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jc w:val="right"/>
        <w:shd w:val="clear" w:color="auto" w:fill="009999"/>
        <w:tblLook w:val="04A0" w:firstRow="1" w:lastRow="0" w:firstColumn="1" w:lastColumn="0" w:noHBand="0" w:noVBand="1"/>
      </w:tblPr>
      <w:tblGrid>
        <w:gridCol w:w="956"/>
      </w:tblGrid>
      <w:tr w:rsidR="00AA2216" w:rsidRPr="00BD4681" w14:paraId="38597319" w14:textId="77777777" w:rsidTr="00AA70A1">
        <w:trPr>
          <w:jc w:val="right"/>
        </w:trPr>
        <w:tc>
          <w:tcPr>
            <w:tcW w:w="956" w:type="dxa"/>
            <w:shd w:val="clear" w:color="auto" w:fill="009999"/>
          </w:tcPr>
          <w:p w14:paraId="778159A8" w14:textId="77777777" w:rsidR="00AA2216" w:rsidRPr="00BD4681" w:rsidRDefault="00AA2216" w:rsidP="00AA70A1">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OBR-1</w:t>
            </w:r>
          </w:p>
        </w:tc>
      </w:tr>
    </w:tbl>
    <w:p w14:paraId="0661F114" w14:textId="77777777" w:rsidR="009A096F" w:rsidRPr="00571C82" w:rsidRDefault="009A096F" w:rsidP="006C4C6D">
      <w:pPr>
        <w:spacing w:after="0" w:line="240" w:lineRule="auto"/>
        <w:rPr>
          <w:rFonts w:ascii="Arial" w:eastAsia="Times New Roman" w:hAnsi="Arial" w:cs="Arial"/>
          <w:bCs/>
          <w:sz w:val="20"/>
          <w:szCs w:val="20"/>
          <w:lang w:eastAsia="sl-SI"/>
        </w:rPr>
      </w:pPr>
    </w:p>
    <w:p w14:paraId="766A3792" w14:textId="3D7DAF68" w:rsidR="009A096F" w:rsidRPr="00B97B52" w:rsidRDefault="009A096F" w:rsidP="006C4C6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Na podlagi </w:t>
      </w:r>
      <w:r w:rsidR="00CA3C8F" w:rsidRPr="00B97B52">
        <w:rPr>
          <w:rFonts w:ascii="Arial" w:eastAsia="Times New Roman" w:hAnsi="Arial" w:cs="Arial"/>
          <w:sz w:val="20"/>
          <w:szCs w:val="20"/>
          <w:lang w:eastAsia="sl-SI"/>
        </w:rPr>
        <w:t xml:space="preserve">objave </w:t>
      </w:r>
      <w:r w:rsidRPr="00B97B52">
        <w:rPr>
          <w:rFonts w:ascii="Arial" w:eastAsia="Times New Roman" w:hAnsi="Arial" w:cs="Arial"/>
          <w:sz w:val="20"/>
          <w:szCs w:val="20"/>
          <w:lang w:eastAsia="sl-SI"/>
        </w:rPr>
        <w:t xml:space="preserve">javnega naročila </w:t>
      </w:r>
      <w:r w:rsidR="00721460" w:rsidRPr="00B97B52">
        <w:rPr>
          <w:rFonts w:ascii="Arial" w:eastAsia="Times New Roman" w:hAnsi="Arial" w:cs="Arial"/>
          <w:sz w:val="20"/>
          <w:szCs w:val="20"/>
          <w:lang w:eastAsia="sl-SI"/>
        </w:rPr>
        <w:t>JN14/2025</w:t>
      </w:r>
      <w:r w:rsidR="00D337F3" w:rsidRPr="00B97B52">
        <w:rPr>
          <w:rFonts w:ascii="Arial" w:eastAsia="Times New Roman" w:hAnsi="Arial" w:cs="Arial"/>
          <w:sz w:val="20"/>
          <w:szCs w:val="20"/>
          <w:lang w:eastAsia="sl-SI"/>
        </w:rPr>
        <w:t xml:space="preserve"> </w:t>
      </w:r>
      <w:r w:rsidRPr="00B97B52">
        <w:rPr>
          <w:rFonts w:ascii="Arial" w:eastAsia="Times New Roman" w:hAnsi="Arial" w:cs="Arial"/>
          <w:i/>
          <w:sz w:val="20"/>
          <w:szCs w:val="20"/>
          <w:lang w:eastAsia="sl-SI"/>
        </w:rPr>
        <w:t>»</w:t>
      </w:r>
      <w:r w:rsidR="00D372E6" w:rsidRPr="00B97B52">
        <w:rPr>
          <w:rFonts w:ascii="Arial" w:eastAsia="Times New Roman" w:hAnsi="Arial" w:cs="Arial"/>
          <w:sz w:val="20"/>
          <w:szCs w:val="20"/>
          <w:lang w:eastAsia="sl-SI"/>
        </w:rPr>
        <w:t>Vzdrževanje greznic, MKČN in kanalizacije v občini Radovljica</w:t>
      </w:r>
      <w:r w:rsidRPr="00B97B52">
        <w:rPr>
          <w:rFonts w:ascii="Arial" w:eastAsia="Times New Roman" w:hAnsi="Arial" w:cs="Arial"/>
          <w:i/>
          <w:sz w:val="20"/>
          <w:szCs w:val="20"/>
          <w:lang w:eastAsia="sl-SI"/>
        </w:rPr>
        <w:t>«,</w:t>
      </w:r>
      <w:r w:rsidRPr="00B97B52">
        <w:rPr>
          <w:rFonts w:ascii="Arial" w:eastAsia="Times New Roman" w:hAnsi="Arial" w:cs="Arial"/>
          <w:sz w:val="20"/>
          <w:szCs w:val="20"/>
          <w:lang w:eastAsia="sl-SI"/>
        </w:rPr>
        <w:t xml:space="preserve"> na portalu javnih naročil, pod št. </w:t>
      </w:r>
      <w:r w:rsidR="00D337F3" w:rsidRPr="00B97B52">
        <w:rPr>
          <w:rFonts w:ascii="Arial" w:eastAsia="Times New Roman" w:hAnsi="Arial" w:cs="Arial"/>
          <w:sz w:val="20"/>
          <w:szCs w:val="20"/>
          <w:lang w:eastAsia="sl-SI"/>
        </w:rPr>
        <w:t>___________________</w:t>
      </w:r>
      <w:r w:rsidRPr="00B97B52">
        <w:rPr>
          <w:rFonts w:ascii="Arial" w:eastAsia="Times New Roman" w:hAnsi="Arial" w:cs="Arial"/>
          <w:sz w:val="20"/>
          <w:szCs w:val="20"/>
          <w:lang w:eastAsia="sl-SI"/>
        </w:rPr>
        <w:t>, dne _____</w:t>
      </w:r>
      <w:r w:rsidR="00D337F3" w:rsidRPr="00B97B52">
        <w:rPr>
          <w:rFonts w:ascii="Arial" w:eastAsia="Times New Roman" w:hAnsi="Arial" w:cs="Arial"/>
          <w:sz w:val="20"/>
          <w:szCs w:val="20"/>
          <w:lang w:eastAsia="sl-SI"/>
        </w:rPr>
        <w:t>_</w:t>
      </w:r>
      <w:r w:rsidRPr="00B97B52">
        <w:rPr>
          <w:rFonts w:ascii="Arial" w:eastAsia="Times New Roman" w:hAnsi="Arial" w:cs="Arial"/>
          <w:sz w:val="20"/>
          <w:szCs w:val="20"/>
          <w:lang w:eastAsia="sl-SI"/>
        </w:rPr>
        <w:t>____, dajemo naslednjo</w:t>
      </w:r>
    </w:p>
    <w:p w14:paraId="63E2DBCA" w14:textId="77777777" w:rsidR="009A096F" w:rsidRDefault="009A096F" w:rsidP="006C4C6D">
      <w:pPr>
        <w:widowControl w:val="0"/>
        <w:spacing w:after="0" w:line="240" w:lineRule="auto"/>
        <w:jc w:val="both"/>
        <w:rPr>
          <w:rFonts w:ascii="Arial" w:eastAsia="Times New Roman" w:hAnsi="Arial" w:cs="Arial"/>
          <w:snapToGrid w:val="0"/>
          <w:sz w:val="20"/>
          <w:szCs w:val="20"/>
          <w:lang w:eastAsia="sl-SI"/>
        </w:rPr>
      </w:pPr>
    </w:p>
    <w:p w14:paraId="629524CD" w14:textId="77777777" w:rsidR="008B2BB4" w:rsidRPr="00571C82" w:rsidRDefault="008B2BB4" w:rsidP="006C4C6D">
      <w:pPr>
        <w:widowControl w:val="0"/>
        <w:spacing w:after="0" w:line="240" w:lineRule="auto"/>
        <w:jc w:val="both"/>
        <w:rPr>
          <w:rFonts w:ascii="Arial" w:eastAsia="Times New Roman" w:hAnsi="Arial" w:cs="Arial"/>
          <w:snapToGrid w:val="0"/>
          <w:sz w:val="20"/>
          <w:szCs w:val="20"/>
          <w:lang w:eastAsia="sl-SI"/>
        </w:rPr>
      </w:pPr>
    </w:p>
    <w:p w14:paraId="1116C90D" w14:textId="77777777" w:rsidR="009A096F" w:rsidRPr="00571C82" w:rsidRDefault="009A096F" w:rsidP="006C4C6D">
      <w:pPr>
        <w:spacing w:after="0" w:line="240" w:lineRule="auto"/>
        <w:jc w:val="center"/>
        <w:rPr>
          <w:rFonts w:ascii="Arial" w:eastAsia="Times New Roman" w:hAnsi="Arial" w:cs="Arial"/>
          <w:b/>
          <w:sz w:val="24"/>
          <w:szCs w:val="24"/>
          <w:lang w:eastAsia="sl-SI"/>
        </w:rPr>
      </w:pPr>
      <w:r w:rsidRPr="00571C82">
        <w:rPr>
          <w:rFonts w:ascii="Arial" w:eastAsia="Times New Roman" w:hAnsi="Arial" w:cs="Arial"/>
          <w:b/>
          <w:sz w:val="24"/>
          <w:szCs w:val="24"/>
          <w:lang w:eastAsia="sl-SI"/>
        </w:rPr>
        <w:t>PONUDBO</w:t>
      </w:r>
    </w:p>
    <w:p w14:paraId="4F42817C" w14:textId="77777777" w:rsidR="00C72467" w:rsidRDefault="00C72467" w:rsidP="006C4C6D">
      <w:pPr>
        <w:spacing w:after="0" w:line="240" w:lineRule="auto"/>
        <w:jc w:val="center"/>
        <w:rPr>
          <w:rFonts w:ascii="Arial" w:eastAsia="Times New Roman" w:hAnsi="Arial" w:cs="Arial"/>
          <w:bCs/>
          <w:sz w:val="20"/>
          <w:szCs w:val="20"/>
          <w:lang w:eastAsia="sl-SI"/>
        </w:rPr>
      </w:pPr>
    </w:p>
    <w:p w14:paraId="73EF47EF" w14:textId="77777777" w:rsidR="008B2BB4" w:rsidRPr="00571C82" w:rsidRDefault="008B2BB4" w:rsidP="006C4C6D">
      <w:pPr>
        <w:spacing w:after="0" w:line="240" w:lineRule="auto"/>
        <w:jc w:val="center"/>
        <w:rPr>
          <w:rFonts w:ascii="Arial" w:eastAsia="Times New Roman" w:hAnsi="Arial" w:cs="Arial"/>
          <w:bCs/>
          <w:sz w:val="20"/>
          <w:szCs w:val="20"/>
          <w:lang w:eastAsia="sl-SI"/>
        </w:rPr>
      </w:pPr>
    </w:p>
    <w:p w14:paraId="456E534E" w14:textId="77777777" w:rsidR="009A096F" w:rsidRPr="00571C82" w:rsidRDefault="009A096F" w:rsidP="006C4C6D">
      <w:pPr>
        <w:widowControl w:val="0"/>
        <w:spacing w:after="0" w:line="240" w:lineRule="auto"/>
        <w:jc w:val="both"/>
        <w:rPr>
          <w:rFonts w:ascii="Arial" w:eastAsia="Times New Roman" w:hAnsi="Arial" w:cs="Arial"/>
          <w:i/>
          <w:snapToGrid w:val="0"/>
          <w:sz w:val="20"/>
          <w:szCs w:val="20"/>
          <w:lang w:eastAsia="sl-SI"/>
        </w:rPr>
      </w:pPr>
      <w:r w:rsidRPr="00571C82">
        <w:rPr>
          <w:rFonts w:ascii="Arial" w:eastAsia="Times New Roman" w:hAnsi="Arial" w:cs="Arial"/>
          <w:snapToGrid w:val="0"/>
          <w:sz w:val="20"/>
          <w:szCs w:val="20"/>
          <w:lang w:eastAsia="sl-SI"/>
        </w:rPr>
        <w:t xml:space="preserve">Naročniku izjavljamo, da podajamo ponudbo </w:t>
      </w:r>
      <w:r w:rsidRPr="00571C82">
        <w:rPr>
          <w:rFonts w:ascii="Arial" w:eastAsia="Times New Roman" w:hAnsi="Arial" w:cs="Arial"/>
          <w:i/>
          <w:snapToGrid w:val="0"/>
          <w:sz w:val="20"/>
          <w:szCs w:val="20"/>
          <w:lang w:eastAsia="sl-SI"/>
        </w:rPr>
        <w:t>(opomba: ustrezno obkrožiti)</w:t>
      </w:r>
      <w:r w:rsidRPr="00571C82">
        <w:rPr>
          <w:rFonts w:ascii="Arial" w:eastAsia="Times New Roman" w:hAnsi="Arial" w:cs="Arial"/>
          <w:snapToGrid w:val="0"/>
          <w:sz w:val="20"/>
          <w:szCs w:val="20"/>
          <w:lang w:eastAsia="sl-SI"/>
        </w:rPr>
        <w:t>:</w:t>
      </w:r>
    </w:p>
    <w:p w14:paraId="347EA856"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Samostojno ponudbo</w:t>
      </w:r>
      <w:r w:rsidR="002F7425" w:rsidRPr="00571C82">
        <w:rPr>
          <w:rFonts w:ascii="Arial" w:eastAsia="Times New Roman" w:hAnsi="Arial" w:cs="Arial"/>
          <w:snapToGrid w:val="0"/>
          <w:sz w:val="20"/>
          <w:szCs w:val="20"/>
          <w:lang w:eastAsia="sl-SI"/>
        </w:rPr>
        <w:t>, kot samostojen ponudnik.</w:t>
      </w:r>
    </w:p>
    <w:p w14:paraId="7A0CAC47"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Skupno ponudbo</w:t>
      </w:r>
      <w:r w:rsidR="002F7425" w:rsidRPr="00571C82">
        <w:rPr>
          <w:rFonts w:ascii="Arial" w:eastAsia="Times New Roman" w:hAnsi="Arial" w:cs="Arial"/>
          <w:snapToGrid w:val="0"/>
          <w:sz w:val="20"/>
          <w:szCs w:val="20"/>
          <w:lang w:eastAsia="sl-SI"/>
        </w:rPr>
        <w:t>.</w:t>
      </w:r>
    </w:p>
    <w:p w14:paraId="533A131B" w14:textId="77777777" w:rsidR="009A096F" w:rsidRPr="00571C82"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b/>
          <w:snapToGrid w:val="0"/>
          <w:sz w:val="20"/>
          <w:szCs w:val="20"/>
          <w:lang w:eastAsia="sl-SI"/>
        </w:rPr>
        <w:t>Ponudbo s podizvajalci</w:t>
      </w:r>
      <w:r w:rsidRPr="00571C82">
        <w:rPr>
          <w:rFonts w:ascii="Arial" w:eastAsia="Times New Roman" w:hAnsi="Arial" w:cs="Arial"/>
          <w:snapToGrid w:val="0"/>
          <w:sz w:val="20"/>
          <w:szCs w:val="20"/>
          <w:lang w:eastAsia="sl-SI"/>
        </w:rPr>
        <w:t>, kot sam</w:t>
      </w:r>
      <w:r w:rsidR="002F7425" w:rsidRPr="00571C82">
        <w:rPr>
          <w:rFonts w:ascii="Arial" w:eastAsia="Times New Roman" w:hAnsi="Arial" w:cs="Arial"/>
          <w:snapToGrid w:val="0"/>
          <w:sz w:val="20"/>
          <w:szCs w:val="20"/>
          <w:lang w:eastAsia="sl-SI"/>
        </w:rPr>
        <w:t>ostojen ponudnik s podizvajalci.</w:t>
      </w:r>
    </w:p>
    <w:p w14:paraId="75FBE1A0" w14:textId="77777777" w:rsidR="009A096F" w:rsidRPr="00571C82" w:rsidRDefault="009A096F" w:rsidP="006C4C6D">
      <w:pPr>
        <w:widowControl w:val="0"/>
        <w:numPr>
          <w:ilvl w:val="0"/>
          <w:numId w:val="1"/>
        </w:numPr>
        <w:spacing w:after="0" w:line="240" w:lineRule="auto"/>
        <w:jc w:val="both"/>
        <w:rPr>
          <w:rFonts w:ascii="Arial" w:eastAsia="Times New Roman" w:hAnsi="Arial" w:cs="Arial"/>
          <w:b/>
          <w:snapToGrid w:val="0"/>
          <w:sz w:val="20"/>
          <w:szCs w:val="20"/>
          <w:lang w:eastAsia="sl-SI"/>
        </w:rPr>
      </w:pPr>
      <w:r w:rsidRPr="00571C82">
        <w:rPr>
          <w:rFonts w:ascii="Arial" w:eastAsia="Times New Roman" w:hAnsi="Arial" w:cs="Arial"/>
          <w:b/>
          <w:snapToGrid w:val="0"/>
          <w:sz w:val="20"/>
          <w:szCs w:val="20"/>
          <w:lang w:eastAsia="sl-SI"/>
        </w:rPr>
        <w:t>Ponudba z uporabo zmogljivosti drugih subjektov.</w:t>
      </w:r>
    </w:p>
    <w:p w14:paraId="5B0BA9C4" w14:textId="77777777" w:rsidR="006C4C6D" w:rsidRPr="00571C82" w:rsidRDefault="006C4C6D" w:rsidP="006C4C6D">
      <w:pPr>
        <w:widowControl w:val="0"/>
        <w:spacing w:after="0" w:line="240" w:lineRule="auto"/>
        <w:jc w:val="both"/>
        <w:rPr>
          <w:rFonts w:ascii="Arial" w:eastAsia="Times New Roman" w:hAnsi="Arial" w:cs="Arial"/>
          <w:b/>
          <w:snapToGrid w:val="0"/>
          <w:sz w:val="20"/>
          <w:szCs w:val="20"/>
          <w:lang w:eastAsia="sl-SI"/>
        </w:rPr>
      </w:pPr>
    </w:p>
    <w:p w14:paraId="697C9ABE" w14:textId="77777777" w:rsidR="009A096F" w:rsidRDefault="009A096F" w:rsidP="009D62B2">
      <w:pPr>
        <w:widowControl w:val="0"/>
        <w:spacing w:after="0" w:line="240" w:lineRule="auto"/>
        <w:jc w:val="both"/>
        <w:rPr>
          <w:rFonts w:ascii="Arial" w:eastAsia="Times New Roman" w:hAnsi="Arial" w:cs="Arial"/>
          <w:snapToGrid w:val="0"/>
          <w:sz w:val="20"/>
          <w:szCs w:val="20"/>
          <w:lang w:eastAsia="sl-SI"/>
        </w:rPr>
      </w:pPr>
      <w:r w:rsidRPr="00571C82">
        <w:rPr>
          <w:rFonts w:ascii="Arial" w:eastAsia="Times New Roman" w:hAnsi="Arial" w:cs="Arial"/>
          <w:snapToGrid w:val="0"/>
          <w:sz w:val="20"/>
          <w:szCs w:val="20"/>
          <w:lang w:eastAsia="sl-SI"/>
        </w:rPr>
        <w:t>Podatki o ponudniku:</w:t>
      </w:r>
    </w:p>
    <w:p w14:paraId="2F0476C2" w14:textId="77777777" w:rsidR="00A5794B" w:rsidRPr="00571C82" w:rsidRDefault="00A5794B" w:rsidP="009D62B2">
      <w:pPr>
        <w:widowControl w:val="0"/>
        <w:spacing w:after="0" w:line="240" w:lineRule="auto"/>
        <w:jc w:val="both"/>
        <w:rPr>
          <w:rFonts w:ascii="Arial" w:eastAsia="Times New Roman" w:hAnsi="Arial" w:cs="Arial"/>
          <w:snapToGrid w:val="0"/>
          <w:sz w:val="20"/>
          <w:szCs w:val="20"/>
          <w:lang w:eastAsia="sl-SI"/>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709"/>
      </w:tblGrid>
      <w:tr w:rsidR="00AA2216" w:rsidRPr="00270037" w14:paraId="613BC901" w14:textId="77777777" w:rsidTr="006461B2">
        <w:trPr>
          <w:trHeight w:val="397"/>
        </w:trPr>
        <w:tc>
          <w:tcPr>
            <w:tcW w:w="4111" w:type="dxa"/>
            <w:shd w:val="clear" w:color="auto" w:fill="009999"/>
            <w:vAlign w:val="center"/>
          </w:tcPr>
          <w:p w14:paraId="752F9DBC"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Naziv ponudnika</w:t>
            </w:r>
          </w:p>
        </w:tc>
        <w:tc>
          <w:tcPr>
            <w:tcW w:w="4709" w:type="dxa"/>
            <w:vAlign w:val="center"/>
          </w:tcPr>
          <w:p w14:paraId="3EC3310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3F07A57D" w14:textId="77777777" w:rsidTr="006461B2">
        <w:trPr>
          <w:trHeight w:val="397"/>
        </w:trPr>
        <w:tc>
          <w:tcPr>
            <w:tcW w:w="4111" w:type="dxa"/>
            <w:shd w:val="clear" w:color="auto" w:fill="009999"/>
            <w:vAlign w:val="center"/>
          </w:tcPr>
          <w:p w14:paraId="4D9B1CCE"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Naslov</w:t>
            </w:r>
          </w:p>
          <w:p w14:paraId="52ACE4D3"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p>
        </w:tc>
        <w:tc>
          <w:tcPr>
            <w:tcW w:w="4709" w:type="dxa"/>
            <w:vAlign w:val="center"/>
          </w:tcPr>
          <w:p w14:paraId="4DD35243"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88C6D73" w14:textId="77777777" w:rsidTr="006461B2">
        <w:trPr>
          <w:trHeight w:val="397"/>
        </w:trPr>
        <w:tc>
          <w:tcPr>
            <w:tcW w:w="4111" w:type="dxa"/>
            <w:shd w:val="clear" w:color="auto" w:fill="009999"/>
            <w:vAlign w:val="center"/>
          </w:tcPr>
          <w:p w14:paraId="23647B63"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Poštna številka in pošta</w:t>
            </w:r>
          </w:p>
          <w:p w14:paraId="60DE49AC"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p>
        </w:tc>
        <w:tc>
          <w:tcPr>
            <w:tcW w:w="4709" w:type="dxa"/>
            <w:vAlign w:val="center"/>
          </w:tcPr>
          <w:p w14:paraId="4ABD3AF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6374E19" w14:textId="77777777" w:rsidTr="006461B2">
        <w:trPr>
          <w:trHeight w:val="397"/>
        </w:trPr>
        <w:tc>
          <w:tcPr>
            <w:tcW w:w="4111" w:type="dxa"/>
            <w:shd w:val="clear" w:color="auto" w:fill="009999"/>
            <w:vAlign w:val="center"/>
          </w:tcPr>
          <w:p w14:paraId="1E4FAC72"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Telefon</w:t>
            </w:r>
          </w:p>
        </w:tc>
        <w:tc>
          <w:tcPr>
            <w:tcW w:w="4709" w:type="dxa"/>
            <w:vAlign w:val="center"/>
          </w:tcPr>
          <w:p w14:paraId="719758D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0B2B10FF" w14:textId="77777777" w:rsidTr="006461B2">
        <w:trPr>
          <w:trHeight w:val="397"/>
        </w:trPr>
        <w:tc>
          <w:tcPr>
            <w:tcW w:w="4111" w:type="dxa"/>
            <w:shd w:val="clear" w:color="auto" w:fill="009999"/>
            <w:vAlign w:val="center"/>
          </w:tcPr>
          <w:p w14:paraId="22BBFECF"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Elektronska pošta</w:t>
            </w:r>
          </w:p>
        </w:tc>
        <w:tc>
          <w:tcPr>
            <w:tcW w:w="4709" w:type="dxa"/>
            <w:vAlign w:val="center"/>
          </w:tcPr>
          <w:p w14:paraId="212B09FE"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DE4DDA7" w14:textId="77777777" w:rsidTr="006461B2">
        <w:trPr>
          <w:trHeight w:val="397"/>
        </w:trPr>
        <w:tc>
          <w:tcPr>
            <w:tcW w:w="4111" w:type="dxa"/>
            <w:shd w:val="clear" w:color="auto" w:fill="009999"/>
            <w:vAlign w:val="center"/>
          </w:tcPr>
          <w:p w14:paraId="0E37B133"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Matična številka</w:t>
            </w:r>
            <w:r>
              <w:rPr>
                <w:rFonts w:ascii="Arial" w:eastAsia="Times New Roman" w:hAnsi="Arial" w:cs="Arial"/>
                <w:color w:val="FFFFFF" w:themeColor="background1"/>
                <w:sz w:val="20"/>
                <w:szCs w:val="20"/>
                <w:lang w:eastAsia="sl-SI"/>
              </w:rPr>
              <w:t xml:space="preserve"> (oz. EMŠO v primeru fizične osebe)</w:t>
            </w:r>
          </w:p>
        </w:tc>
        <w:tc>
          <w:tcPr>
            <w:tcW w:w="4709" w:type="dxa"/>
            <w:vAlign w:val="center"/>
          </w:tcPr>
          <w:p w14:paraId="0995AB9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28CD73FD" w14:textId="77777777" w:rsidTr="006461B2">
        <w:trPr>
          <w:trHeight w:val="397"/>
        </w:trPr>
        <w:tc>
          <w:tcPr>
            <w:tcW w:w="4111" w:type="dxa"/>
            <w:shd w:val="clear" w:color="auto" w:fill="009999"/>
            <w:vAlign w:val="center"/>
          </w:tcPr>
          <w:p w14:paraId="60183E09"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ID številka za DDV</w:t>
            </w:r>
          </w:p>
        </w:tc>
        <w:tc>
          <w:tcPr>
            <w:tcW w:w="4709" w:type="dxa"/>
            <w:vAlign w:val="center"/>
          </w:tcPr>
          <w:p w14:paraId="1D10CE77" w14:textId="77777777" w:rsidR="00AA2216" w:rsidRPr="00270037" w:rsidRDefault="00AA2216" w:rsidP="00AA70A1">
            <w:pPr>
              <w:spacing w:after="0" w:line="240" w:lineRule="auto"/>
              <w:rPr>
                <w:rFonts w:ascii="Arial" w:eastAsia="Times New Roman" w:hAnsi="Arial" w:cs="Arial"/>
                <w:sz w:val="20"/>
                <w:szCs w:val="20"/>
                <w:lang w:eastAsia="sl-SI"/>
              </w:rPr>
            </w:pPr>
          </w:p>
        </w:tc>
      </w:tr>
      <w:tr w:rsidR="00AA2216" w:rsidRPr="00270037" w14:paraId="480576CC" w14:textId="77777777" w:rsidTr="006461B2">
        <w:trPr>
          <w:trHeight w:val="397"/>
        </w:trPr>
        <w:tc>
          <w:tcPr>
            <w:tcW w:w="4111" w:type="dxa"/>
            <w:shd w:val="clear" w:color="auto" w:fill="009999"/>
            <w:vAlign w:val="center"/>
          </w:tcPr>
          <w:p w14:paraId="6CE772B2"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Finančni urad</w:t>
            </w:r>
          </w:p>
        </w:tc>
        <w:tc>
          <w:tcPr>
            <w:tcW w:w="4709" w:type="dxa"/>
            <w:vAlign w:val="center"/>
          </w:tcPr>
          <w:p w14:paraId="062802F0" w14:textId="77777777" w:rsidR="00AA2216" w:rsidRPr="00270037" w:rsidRDefault="00AA2216" w:rsidP="00AA70A1">
            <w:pPr>
              <w:spacing w:after="0" w:line="240" w:lineRule="auto"/>
              <w:rPr>
                <w:rFonts w:ascii="Arial" w:eastAsia="Times New Roman" w:hAnsi="Arial" w:cs="Arial"/>
                <w:sz w:val="20"/>
                <w:szCs w:val="20"/>
                <w:lang w:eastAsia="sl-SI"/>
              </w:rPr>
            </w:pPr>
          </w:p>
        </w:tc>
      </w:tr>
      <w:tr w:rsidR="00AA2216" w:rsidRPr="00270037" w14:paraId="032ED3FE" w14:textId="77777777" w:rsidTr="006461B2">
        <w:trPr>
          <w:trHeight w:val="397"/>
        </w:trPr>
        <w:tc>
          <w:tcPr>
            <w:tcW w:w="4111" w:type="dxa"/>
            <w:shd w:val="clear" w:color="auto" w:fill="009999"/>
            <w:vAlign w:val="center"/>
          </w:tcPr>
          <w:p w14:paraId="14AB4023"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Številka TRR in banka</w:t>
            </w:r>
          </w:p>
        </w:tc>
        <w:tc>
          <w:tcPr>
            <w:tcW w:w="4709" w:type="dxa"/>
            <w:vAlign w:val="center"/>
          </w:tcPr>
          <w:p w14:paraId="08C831E5"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3413B93B" w14:textId="77777777" w:rsidTr="006461B2">
        <w:trPr>
          <w:trHeight w:val="397"/>
        </w:trPr>
        <w:tc>
          <w:tcPr>
            <w:tcW w:w="4111" w:type="dxa"/>
            <w:shd w:val="clear" w:color="auto" w:fill="009999"/>
            <w:vAlign w:val="center"/>
          </w:tcPr>
          <w:p w14:paraId="36877AC9"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Odgovorna oseba za podpis pogodbe </w:t>
            </w:r>
          </w:p>
        </w:tc>
        <w:tc>
          <w:tcPr>
            <w:tcW w:w="4709" w:type="dxa"/>
            <w:vAlign w:val="center"/>
          </w:tcPr>
          <w:p w14:paraId="067E3DC1"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139EE4FC" w14:textId="77777777" w:rsidTr="006461B2">
        <w:trPr>
          <w:trHeight w:val="397"/>
        </w:trPr>
        <w:tc>
          <w:tcPr>
            <w:tcW w:w="4111" w:type="dxa"/>
            <w:shd w:val="clear" w:color="auto" w:fill="009999"/>
            <w:vAlign w:val="center"/>
          </w:tcPr>
          <w:p w14:paraId="73B5D509"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Funkcija odgovorne osebe za podpis pogodbe</w:t>
            </w:r>
          </w:p>
        </w:tc>
        <w:tc>
          <w:tcPr>
            <w:tcW w:w="4709" w:type="dxa"/>
            <w:vAlign w:val="center"/>
          </w:tcPr>
          <w:p w14:paraId="21BABAD9"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F916F54" w14:textId="77777777" w:rsidTr="006461B2">
        <w:trPr>
          <w:trHeight w:val="397"/>
        </w:trPr>
        <w:tc>
          <w:tcPr>
            <w:tcW w:w="4111" w:type="dxa"/>
            <w:shd w:val="clear" w:color="auto" w:fill="009999"/>
            <w:vAlign w:val="center"/>
          </w:tcPr>
          <w:p w14:paraId="51C35C55"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Kontaktna oseba za obveščanje </w:t>
            </w:r>
            <w:r w:rsidRPr="00B7445D">
              <w:rPr>
                <w:rFonts w:ascii="Arial" w:hAnsi="Arial" w:cs="Arial"/>
                <w:color w:val="FFFFFF" w:themeColor="background1"/>
                <w:sz w:val="20"/>
                <w:szCs w:val="20"/>
              </w:rPr>
              <w:t>(ime, priimek, telefon, e-pošta)</w:t>
            </w:r>
          </w:p>
        </w:tc>
        <w:tc>
          <w:tcPr>
            <w:tcW w:w="4709" w:type="dxa"/>
            <w:vAlign w:val="center"/>
          </w:tcPr>
          <w:p w14:paraId="4EB9F8F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529B30F2" w14:textId="77777777" w:rsidTr="006461B2">
        <w:trPr>
          <w:trHeight w:val="567"/>
        </w:trPr>
        <w:tc>
          <w:tcPr>
            <w:tcW w:w="4111" w:type="dxa"/>
            <w:shd w:val="clear" w:color="auto" w:fill="009999"/>
            <w:vAlign w:val="center"/>
          </w:tcPr>
          <w:p w14:paraId="1968C18F"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E-naslov za </w:t>
            </w:r>
            <w:r>
              <w:rPr>
                <w:rFonts w:ascii="Arial" w:eastAsia="Times New Roman" w:hAnsi="Arial" w:cs="Arial"/>
                <w:color w:val="FFFFFF" w:themeColor="background1"/>
                <w:sz w:val="20"/>
                <w:szCs w:val="20"/>
                <w:lang w:eastAsia="sl-SI"/>
              </w:rPr>
              <w:t xml:space="preserve">obveščanje ponudnika (tudi za </w:t>
            </w:r>
            <w:r w:rsidRPr="00B7445D">
              <w:rPr>
                <w:rFonts w:ascii="Arial" w:eastAsia="Times New Roman" w:hAnsi="Arial" w:cs="Arial"/>
                <w:color w:val="FFFFFF" w:themeColor="background1"/>
                <w:sz w:val="20"/>
                <w:szCs w:val="20"/>
                <w:lang w:eastAsia="sl-SI"/>
              </w:rPr>
              <w:t>vročitev odločitve po 90. členu ZJN-3</w:t>
            </w:r>
            <w:r>
              <w:rPr>
                <w:rFonts w:ascii="Arial" w:eastAsia="Times New Roman" w:hAnsi="Arial" w:cs="Arial"/>
                <w:color w:val="FFFFFF" w:themeColor="background1"/>
                <w:sz w:val="20"/>
                <w:szCs w:val="20"/>
                <w:lang w:eastAsia="sl-SI"/>
              </w:rPr>
              <w:t>)</w:t>
            </w:r>
          </w:p>
        </w:tc>
        <w:tc>
          <w:tcPr>
            <w:tcW w:w="4709" w:type="dxa"/>
            <w:vAlign w:val="center"/>
          </w:tcPr>
          <w:p w14:paraId="62D64ED5"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6C135E7E" w14:textId="77777777" w:rsidTr="006461B2">
        <w:trPr>
          <w:trHeight w:val="567"/>
        </w:trPr>
        <w:tc>
          <w:tcPr>
            <w:tcW w:w="4111" w:type="dxa"/>
            <w:shd w:val="clear" w:color="auto" w:fill="009999"/>
            <w:vAlign w:val="center"/>
          </w:tcPr>
          <w:p w14:paraId="26B19F83"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Pooblaščena oseba za vročanje v RS v skladu z zakonom o splošnem upravnem postopku</w:t>
            </w:r>
            <w:r>
              <w:rPr>
                <w:rFonts w:ascii="Arial" w:eastAsia="Times New Roman" w:hAnsi="Arial" w:cs="Arial"/>
                <w:color w:val="FFFFFF" w:themeColor="background1"/>
                <w:sz w:val="20"/>
                <w:szCs w:val="20"/>
                <w:lang w:eastAsia="sl-SI"/>
              </w:rPr>
              <w:t xml:space="preserve"> (</w:t>
            </w:r>
            <w:r w:rsidRPr="00B7445D">
              <w:rPr>
                <w:rFonts w:ascii="Arial" w:eastAsia="Times New Roman" w:hAnsi="Arial" w:cs="Arial"/>
                <w:color w:val="FFFFFF" w:themeColor="background1"/>
                <w:sz w:val="20"/>
                <w:szCs w:val="20"/>
                <w:lang w:eastAsia="sl-SI"/>
              </w:rPr>
              <w:t>za ponudnika, ki nima sedeža v RS</w:t>
            </w:r>
            <w:r>
              <w:rPr>
                <w:rFonts w:ascii="Arial" w:eastAsia="Times New Roman" w:hAnsi="Arial" w:cs="Arial"/>
                <w:color w:val="FFFFFF" w:themeColor="background1"/>
                <w:sz w:val="20"/>
                <w:szCs w:val="20"/>
                <w:lang w:eastAsia="sl-SI"/>
              </w:rPr>
              <w:t>)</w:t>
            </w:r>
            <w:r w:rsidRPr="00B7445D">
              <w:rPr>
                <w:rFonts w:ascii="Arial" w:eastAsia="Times New Roman" w:hAnsi="Arial" w:cs="Arial"/>
                <w:color w:val="FFFFFF" w:themeColor="background1"/>
                <w:sz w:val="20"/>
                <w:szCs w:val="20"/>
                <w:lang w:eastAsia="sl-SI"/>
              </w:rPr>
              <w:t xml:space="preserve"> </w:t>
            </w:r>
          </w:p>
        </w:tc>
        <w:tc>
          <w:tcPr>
            <w:tcW w:w="4709" w:type="dxa"/>
            <w:vAlign w:val="center"/>
          </w:tcPr>
          <w:p w14:paraId="07413824"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74B2BD60" w14:textId="77777777" w:rsidTr="006461B2">
        <w:trPr>
          <w:trHeight w:val="567"/>
        </w:trPr>
        <w:tc>
          <w:tcPr>
            <w:tcW w:w="4111" w:type="dxa"/>
            <w:shd w:val="clear" w:color="auto" w:fill="009999"/>
            <w:vAlign w:val="center"/>
          </w:tcPr>
          <w:p w14:paraId="3E1D086D"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E-pošta: za zahtevo naročnika, da glavni izvajalec v 60 dneh pošlje svojo pisno izjavo in pisno izjavo podizvajalca, da je podizvajalec prejel plačilo</w:t>
            </w:r>
          </w:p>
        </w:tc>
        <w:tc>
          <w:tcPr>
            <w:tcW w:w="4709" w:type="dxa"/>
            <w:vAlign w:val="center"/>
          </w:tcPr>
          <w:p w14:paraId="7AD912CA" w14:textId="77777777" w:rsidR="00AA2216" w:rsidRPr="00270037" w:rsidRDefault="00AA2216" w:rsidP="00AA70A1">
            <w:pPr>
              <w:spacing w:after="0" w:line="240" w:lineRule="auto"/>
              <w:jc w:val="both"/>
              <w:rPr>
                <w:rFonts w:ascii="Arial" w:eastAsia="Times New Roman" w:hAnsi="Arial" w:cs="Arial"/>
                <w:sz w:val="20"/>
                <w:szCs w:val="20"/>
                <w:lang w:eastAsia="sl-SI"/>
              </w:rPr>
            </w:pPr>
          </w:p>
        </w:tc>
      </w:tr>
      <w:tr w:rsidR="00AA2216" w:rsidRPr="00270037" w14:paraId="4F0D3821" w14:textId="77777777" w:rsidTr="006461B2">
        <w:trPr>
          <w:trHeight w:val="567"/>
        </w:trPr>
        <w:tc>
          <w:tcPr>
            <w:tcW w:w="4111" w:type="dxa"/>
            <w:shd w:val="clear" w:color="auto" w:fill="009999"/>
            <w:vAlign w:val="center"/>
          </w:tcPr>
          <w:p w14:paraId="0817FE98" w14:textId="77777777" w:rsidR="00AA2216" w:rsidRPr="00B7445D" w:rsidRDefault="00AA2216" w:rsidP="006461B2">
            <w:pPr>
              <w:spacing w:after="0" w:line="240" w:lineRule="auto"/>
              <w:jc w:val="right"/>
              <w:rPr>
                <w:rFonts w:ascii="Arial" w:eastAsia="Times New Roman" w:hAnsi="Arial" w:cs="Arial"/>
                <w:color w:val="FFFFFF" w:themeColor="background1"/>
                <w:sz w:val="20"/>
                <w:szCs w:val="20"/>
                <w:lang w:eastAsia="sl-SI"/>
              </w:rPr>
            </w:pPr>
            <w:r>
              <w:rPr>
                <w:rFonts w:ascii="Arial" w:eastAsia="Times New Roman" w:hAnsi="Arial" w:cs="Arial"/>
                <w:color w:val="FFFFFF" w:themeColor="background1"/>
                <w:sz w:val="20"/>
                <w:szCs w:val="20"/>
                <w:lang w:eastAsia="sl-SI"/>
              </w:rPr>
              <w:t xml:space="preserve">Ponudnik je MSP (označiti): </w:t>
            </w:r>
            <w:proofErr w:type="spellStart"/>
            <w:r>
              <w:rPr>
                <w:rFonts w:ascii="Arial" w:eastAsia="Times New Roman" w:hAnsi="Arial" w:cs="Arial"/>
                <w:color w:val="FFFFFF" w:themeColor="background1"/>
                <w:sz w:val="20"/>
                <w:szCs w:val="20"/>
                <w:lang w:eastAsia="sl-SI"/>
              </w:rPr>
              <w:t>mikro</w:t>
            </w:r>
            <w:proofErr w:type="spellEnd"/>
            <w:r>
              <w:rPr>
                <w:rFonts w:ascii="Arial" w:eastAsia="Times New Roman" w:hAnsi="Arial" w:cs="Arial"/>
                <w:color w:val="FFFFFF" w:themeColor="background1"/>
                <w:sz w:val="20"/>
                <w:szCs w:val="20"/>
                <w:lang w:eastAsia="sl-SI"/>
              </w:rPr>
              <w:t>, malo ali srednje veliko podjetje, kot je opredeljeno v priporočilu Komisije 2003/361/ES)</w:t>
            </w:r>
          </w:p>
        </w:tc>
        <w:tc>
          <w:tcPr>
            <w:tcW w:w="4709" w:type="dxa"/>
            <w:vAlign w:val="center"/>
          </w:tcPr>
          <w:p w14:paraId="1B8EC44B" w14:textId="77777777" w:rsidR="00AA2216" w:rsidRPr="00270037" w:rsidRDefault="00AA2216" w:rsidP="00AA70A1">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DA                        NE</w:t>
            </w:r>
          </w:p>
        </w:tc>
      </w:tr>
    </w:tbl>
    <w:p w14:paraId="7B9A904A" w14:textId="77777777" w:rsidR="009A096F" w:rsidRDefault="009A096F" w:rsidP="009D62B2">
      <w:pPr>
        <w:widowControl w:val="0"/>
        <w:spacing w:after="0" w:line="240" w:lineRule="auto"/>
        <w:jc w:val="both"/>
        <w:rPr>
          <w:rFonts w:ascii="Arial" w:eastAsia="Times New Roman" w:hAnsi="Arial" w:cs="Arial"/>
          <w:bCs/>
          <w:snapToGrid w:val="0"/>
          <w:sz w:val="20"/>
          <w:szCs w:val="20"/>
          <w:lang w:eastAsia="sl-SI"/>
        </w:rPr>
      </w:pPr>
    </w:p>
    <w:p w14:paraId="60946525" w14:textId="77777777" w:rsidR="0046148C" w:rsidRDefault="0046148C" w:rsidP="009D62B2">
      <w:pPr>
        <w:widowControl w:val="0"/>
        <w:spacing w:after="0" w:line="240" w:lineRule="auto"/>
        <w:jc w:val="both"/>
        <w:rPr>
          <w:rFonts w:ascii="Arial" w:eastAsia="Times New Roman" w:hAnsi="Arial" w:cs="Arial"/>
          <w:bCs/>
          <w:snapToGrid w:val="0"/>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1E27AA" w:rsidRPr="00A87817" w14:paraId="489F63A0" w14:textId="77777777" w:rsidTr="00564182">
        <w:tc>
          <w:tcPr>
            <w:tcW w:w="2802" w:type="dxa"/>
          </w:tcPr>
          <w:p w14:paraId="2625049C" w14:textId="77777777" w:rsidR="001E27AA" w:rsidRPr="00A87817" w:rsidRDefault="001E27AA"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52E9D80" w14:textId="0DF2D6B3" w:rsidR="001E27AA" w:rsidRPr="00A87817" w:rsidRDefault="001E27AA" w:rsidP="00564182">
            <w:pPr>
              <w:spacing w:line="240" w:lineRule="exact"/>
              <w:jc w:val="center"/>
              <w:rPr>
                <w:rFonts w:ascii="Arial" w:hAnsi="Arial" w:cs="Arial"/>
                <w:bCs/>
                <w:sz w:val="20"/>
                <w:szCs w:val="20"/>
              </w:rPr>
            </w:pPr>
          </w:p>
        </w:tc>
        <w:tc>
          <w:tcPr>
            <w:tcW w:w="3715" w:type="dxa"/>
          </w:tcPr>
          <w:p w14:paraId="185D269F" w14:textId="77777777" w:rsidR="001E27AA" w:rsidRPr="00A87817" w:rsidRDefault="001E27AA"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1E27AA" w:rsidRPr="00A87817" w14:paraId="7C75F758" w14:textId="77777777" w:rsidTr="00564182">
        <w:tc>
          <w:tcPr>
            <w:tcW w:w="2802" w:type="dxa"/>
          </w:tcPr>
          <w:p w14:paraId="25BDBE01" w14:textId="77777777" w:rsidR="001E27AA" w:rsidRPr="00A87817" w:rsidRDefault="001E27AA" w:rsidP="00564182">
            <w:pPr>
              <w:spacing w:line="240" w:lineRule="exact"/>
              <w:rPr>
                <w:rFonts w:ascii="Arial" w:hAnsi="Arial" w:cs="Arial"/>
                <w:bCs/>
                <w:sz w:val="20"/>
                <w:szCs w:val="20"/>
              </w:rPr>
            </w:pPr>
          </w:p>
        </w:tc>
        <w:tc>
          <w:tcPr>
            <w:tcW w:w="2693" w:type="dxa"/>
          </w:tcPr>
          <w:p w14:paraId="7B2EEDC6" w14:textId="77777777" w:rsidR="001E27AA" w:rsidRPr="00A87817" w:rsidRDefault="001E27AA" w:rsidP="00564182">
            <w:pPr>
              <w:spacing w:line="240" w:lineRule="exact"/>
              <w:rPr>
                <w:rFonts w:ascii="Arial" w:hAnsi="Arial" w:cs="Arial"/>
                <w:bCs/>
                <w:sz w:val="20"/>
                <w:szCs w:val="20"/>
              </w:rPr>
            </w:pPr>
          </w:p>
        </w:tc>
        <w:tc>
          <w:tcPr>
            <w:tcW w:w="3715" w:type="dxa"/>
          </w:tcPr>
          <w:p w14:paraId="5264B4B9" w14:textId="77777777" w:rsidR="001E27AA" w:rsidRPr="00A87817" w:rsidRDefault="001E27AA" w:rsidP="00564182">
            <w:pPr>
              <w:spacing w:line="240" w:lineRule="exact"/>
              <w:rPr>
                <w:rFonts w:ascii="Arial" w:hAnsi="Arial" w:cs="Arial"/>
                <w:bCs/>
                <w:sz w:val="20"/>
                <w:szCs w:val="20"/>
              </w:rPr>
            </w:pPr>
          </w:p>
        </w:tc>
      </w:tr>
      <w:tr w:rsidR="001E27AA" w:rsidRPr="00A87817" w14:paraId="319904E7" w14:textId="77777777" w:rsidTr="00564182">
        <w:tc>
          <w:tcPr>
            <w:tcW w:w="2802" w:type="dxa"/>
            <w:tcBorders>
              <w:bottom w:val="single" w:sz="4" w:space="0" w:color="auto"/>
            </w:tcBorders>
          </w:tcPr>
          <w:p w14:paraId="549ED883" w14:textId="77777777" w:rsidR="001E27AA" w:rsidRPr="00A87817" w:rsidRDefault="001E27AA" w:rsidP="00564182">
            <w:pPr>
              <w:spacing w:line="240" w:lineRule="exact"/>
              <w:rPr>
                <w:rFonts w:ascii="Arial" w:hAnsi="Arial" w:cs="Arial"/>
                <w:bCs/>
                <w:sz w:val="20"/>
                <w:szCs w:val="20"/>
              </w:rPr>
            </w:pPr>
          </w:p>
        </w:tc>
        <w:tc>
          <w:tcPr>
            <w:tcW w:w="2693" w:type="dxa"/>
          </w:tcPr>
          <w:p w14:paraId="6CE50901" w14:textId="654D06CF" w:rsidR="001E27AA" w:rsidRPr="00A87817" w:rsidRDefault="005A1F85" w:rsidP="005A1F85">
            <w:pPr>
              <w:tabs>
                <w:tab w:val="left" w:pos="1725"/>
              </w:tabs>
              <w:spacing w:line="240" w:lineRule="exact"/>
              <w:rPr>
                <w:rFonts w:ascii="Arial" w:hAnsi="Arial" w:cs="Arial"/>
                <w:bCs/>
                <w:sz w:val="20"/>
                <w:szCs w:val="20"/>
              </w:rPr>
            </w:pPr>
            <w:r>
              <w:rPr>
                <w:rFonts w:ascii="Arial" w:hAnsi="Arial" w:cs="Arial"/>
                <w:bCs/>
                <w:sz w:val="20"/>
                <w:szCs w:val="20"/>
              </w:rPr>
              <w:tab/>
            </w:r>
          </w:p>
        </w:tc>
        <w:tc>
          <w:tcPr>
            <w:tcW w:w="3715" w:type="dxa"/>
            <w:tcBorders>
              <w:bottom w:val="single" w:sz="4" w:space="0" w:color="auto"/>
            </w:tcBorders>
          </w:tcPr>
          <w:p w14:paraId="29976F63" w14:textId="77777777" w:rsidR="001E27AA" w:rsidRPr="00A87817" w:rsidRDefault="001E27AA" w:rsidP="00564182">
            <w:pPr>
              <w:spacing w:line="240" w:lineRule="exact"/>
              <w:rPr>
                <w:rFonts w:ascii="Arial" w:hAnsi="Arial" w:cs="Arial"/>
                <w:bCs/>
                <w:sz w:val="20"/>
                <w:szCs w:val="20"/>
              </w:rPr>
            </w:pPr>
          </w:p>
        </w:tc>
      </w:tr>
    </w:tbl>
    <w:p w14:paraId="1174B58D" w14:textId="77777777" w:rsidR="009A096F" w:rsidRPr="00571C82" w:rsidRDefault="009A096F" w:rsidP="009D62B2">
      <w:pPr>
        <w:spacing w:after="0" w:line="240" w:lineRule="auto"/>
        <w:ind w:left="5664"/>
        <w:jc w:val="both"/>
        <w:rPr>
          <w:rFonts w:ascii="Arial" w:eastAsia="Times New Roman" w:hAnsi="Arial" w:cs="Arial"/>
          <w:sz w:val="20"/>
          <w:szCs w:val="20"/>
          <w:lang w:eastAsia="sl-SI"/>
        </w:rPr>
      </w:pPr>
    </w:p>
    <w:p w14:paraId="6B318A4F" w14:textId="77777777" w:rsidR="0046148C" w:rsidRDefault="0046148C">
      <w:pPr>
        <w:rPr>
          <w:rFonts w:ascii="Arial" w:hAnsi="Arial" w:cs="Arial"/>
          <w:b/>
          <w:sz w:val="20"/>
          <w:szCs w:val="20"/>
        </w:rPr>
      </w:pPr>
      <w:r>
        <w:rPr>
          <w:rFonts w:ascii="Arial" w:hAnsi="Arial" w:cs="Arial"/>
          <w:b/>
          <w:sz w:val="20"/>
          <w:szCs w:val="20"/>
        </w:rPr>
        <w:br w:type="page"/>
      </w:r>
    </w:p>
    <w:p w14:paraId="61A8897E" w14:textId="37F91F46" w:rsidR="002F7425" w:rsidRPr="00571C82" w:rsidRDefault="002F7425" w:rsidP="001E093F">
      <w:pPr>
        <w:keepNext/>
        <w:keepLines/>
        <w:tabs>
          <w:tab w:val="left" w:pos="567"/>
          <w:tab w:val="num" w:pos="851"/>
          <w:tab w:val="left" w:pos="993"/>
        </w:tabs>
        <w:jc w:val="both"/>
        <w:rPr>
          <w:rFonts w:ascii="Arial" w:hAnsi="Arial" w:cs="Arial"/>
          <w:b/>
          <w:sz w:val="20"/>
          <w:szCs w:val="20"/>
        </w:rPr>
      </w:pPr>
      <w:r w:rsidRPr="00571C82">
        <w:rPr>
          <w:rFonts w:ascii="Arial" w:hAnsi="Arial" w:cs="Arial"/>
          <w:b/>
          <w:sz w:val="20"/>
          <w:szCs w:val="20"/>
        </w:rPr>
        <w:lastRenderedPageBreak/>
        <w:t>SKUPNA PONUDBA</w:t>
      </w:r>
    </w:p>
    <w:p w14:paraId="19AF9CF0" w14:textId="3B800BFE" w:rsidR="001E093F" w:rsidRPr="00571C82" w:rsidRDefault="001E093F" w:rsidP="00652545">
      <w:pPr>
        <w:spacing w:after="0" w:line="240" w:lineRule="auto"/>
        <w:jc w:val="both"/>
        <w:rPr>
          <w:rFonts w:ascii="Arial" w:hAnsi="Arial" w:cs="Arial"/>
          <w:sz w:val="20"/>
          <w:szCs w:val="20"/>
          <w:lang w:eastAsia="sl-SI"/>
        </w:rPr>
      </w:pPr>
      <w:r w:rsidRPr="00652545">
        <w:rPr>
          <w:rFonts w:ascii="Arial" w:hAnsi="Arial" w:cs="Arial"/>
          <w:sz w:val="20"/>
          <w:szCs w:val="20"/>
          <w:lang w:eastAsia="sl-SI"/>
        </w:rPr>
        <w:t xml:space="preserve">Za </w:t>
      </w:r>
      <w:r w:rsidR="00153822" w:rsidRPr="00652545">
        <w:rPr>
          <w:rFonts w:ascii="Arial" w:hAnsi="Arial" w:cs="Arial"/>
          <w:sz w:val="20"/>
          <w:szCs w:val="20"/>
          <w:lang w:eastAsia="sl-SI"/>
        </w:rPr>
        <w:t xml:space="preserve">obrazcem </w:t>
      </w:r>
      <w:r w:rsidR="00652545" w:rsidRPr="00652545">
        <w:rPr>
          <w:rFonts w:ascii="Arial" w:hAnsi="Arial" w:cs="Arial"/>
          <w:sz w:val="20"/>
          <w:szCs w:val="20"/>
          <w:lang w:eastAsia="sl-SI"/>
        </w:rPr>
        <w:t>OBR-1</w:t>
      </w:r>
      <w:r w:rsidRPr="00652545">
        <w:rPr>
          <w:rFonts w:ascii="Arial" w:hAnsi="Arial" w:cs="Arial"/>
          <w:sz w:val="20"/>
          <w:szCs w:val="20"/>
          <w:lang w:eastAsia="sl-SI"/>
        </w:rPr>
        <w:t xml:space="preserve"> se </w:t>
      </w:r>
      <w:r w:rsidR="00153822" w:rsidRPr="00652545">
        <w:rPr>
          <w:rFonts w:ascii="Arial" w:hAnsi="Arial" w:cs="Arial"/>
          <w:sz w:val="20"/>
          <w:szCs w:val="20"/>
          <w:lang w:eastAsia="sl-SI"/>
        </w:rPr>
        <w:t xml:space="preserve">v primeru skupne ponudbe </w:t>
      </w:r>
      <w:r w:rsidRPr="00652545">
        <w:rPr>
          <w:rFonts w:ascii="Arial" w:hAnsi="Arial" w:cs="Arial"/>
          <w:sz w:val="20"/>
          <w:szCs w:val="20"/>
          <w:lang w:eastAsia="sl-SI"/>
        </w:rPr>
        <w:t xml:space="preserve">priloži </w:t>
      </w:r>
      <w:r w:rsidRPr="00652545">
        <w:rPr>
          <w:rFonts w:ascii="Arial" w:hAnsi="Arial" w:cs="Arial"/>
          <w:b/>
          <w:sz w:val="20"/>
          <w:szCs w:val="20"/>
          <w:lang w:eastAsia="sl-SI"/>
        </w:rPr>
        <w:t>pravni akt o skupni izvedbi naročila</w:t>
      </w:r>
      <w:r w:rsidRPr="00652545">
        <w:rPr>
          <w:rFonts w:ascii="Arial" w:hAnsi="Arial" w:cs="Arial"/>
          <w:sz w:val="20"/>
          <w:szCs w:val="20"/>
          <w:lang w:eastAsia="sl-SI"/>
        </w:rPr>
        <w:t>, v</w:t>
      </w:r>
      <w:r w:rsidRPr="00571C82">
        <w:rPr>
          <w:rFonts w:ascii="Arial" w:hAnsi="Arial" w:cs="Arial"/>
          <w:sz w:val="20"/>
          <w:szCs w:val="20"/>
          <w:lang w:eastAsia="sl-SI"/>
        </w:rPr>
        <w:t xml:space="preserve"> kolikor ponudniki oddajo skupno ponudbo.</w:t>
      </w:r>
    </w:p>
    <w:p w14:paraId="012467D3" w14:textId="77777777" w:rsidR="001E093F" w:rsidRPr="00571C82" w:rsidRDefault="001E093F" w:rsidP="00652545">
      <w:pPr>
        <w:spacing w:after="0" w:line="240" w:lineRule="auto"/>
        <w:jc w:val="both"/>
        <w:rPr>
          <w:rFonts w:ascii="Arial" w:hAnsi="Arial" w:cs="Arial"/>
          <w:sz w:val="20"/>
          <w:szCs w:val="20"/>
          <w:lang w:eastAsia="sl-SI"/>
        </w:rPr>
      </w:pPr>
    </w:p>
    <w:p w14:paraId="6CAFCBD0" w14:textId="77777777" w:rsidR="001E093F" w:rsidRPr="00571C82" w:rsidRDefault="001E093F" w:rsidP="00652545">
      <w:pPr>
        <w:spacing w:after="0" w:line="240" w:lineRule="auto"/>
        <w:jc w:val="both"/>
        <w:rPr>
          <w:rFonts w:ascii="Arial" w:hAnsi="Arial" w:cs="Arial"/>
          <w:sz w:val="20"/>
          <w:szCs w:val="20"/>
          <w:lang w:eastAsia="sl-SI"/>
        </w:rPr>
      </w:pPr>
      <w:r w:rsidRPr="00571C82">
        <w:rPr>
          <w:rFonts w:ascii="Arial" w:hAnsi="Arial" w:cs="Arial"/>
          <w:sz w:val="20"/>
          <w:szCs w:val="20"/>
          <w:lang w:eastAsia="sl-SI"/>
        </w:rPr>
        <w:t>Pravni akt o skupni izvedbi naročila mora biti podpisan in žigosan s strani vseh ponudnikov-partnerjev (skupna ponudba), ki sodelujejo pri izvedbi naročila. Navedeni pravni akt mora natančno opredeliti:</w:t>
      </w:r>
    </w:p>
    <w:p w14:paraId="2F2AD351" w14:textId="77777777" w:rsidR="001E093F" w:rsidRPr="00571C82" w:rsidRDefault="001E093F" w:rsidP="00652545">
      <w:pPr>
        <w:spacing w:after="0" w:line="240" w:lineRule="auto"/>
        <w:jc w:val="both"/>
        <w:rPr>
          <w:rFonts w:ascii="Arial" w:hAnsi="Arial" w:cs="Arial"/>
          <w:sz w:val="20"/>
          <w:szCs w:val="20"/>
          <w:lang w:eastAsia="sl-SI"/>
        </w:rPr>
      </w:pPr>
    </w:p>
    <w:p w14:paraId="18F986E5"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medsebojno odgovornost posameznih članov skupine za izvedbo naročila znotraj skupine,</w:t>
      </w:r>
    </w:p>
    <w:p w14:paraId="37B8C912"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neomejeno solidarno odgovornost članov skupine do naročnika glede vseh pogodbenih obveznosti,</w:t>
      </w:r>
    </w:p>
    <w:p w14:paraId="47069520"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 xml:space="preserve">glavnega nosilca izvedbe pogodbenih obveznosti, s katerim bo naročnik komuniciral, </w:t>
      </w:r>
    </w:p>
    <w:p w14:paraId="6293C171"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navedbo člana/ov skupine, kateremu naročnik vroči odločitev o oddaji naročila (v kolikor to ni navedeno, bo naročnik vročal odločitve vsem članom skupine ponudnikov),</w:t>
      </w:r>
    </w:p>
    <w:p w14:paraId="5970FD91"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nosilca finančnih obračunov in transakcij z navedbo transakcijskega računa, preko katerega se bo izvajalo plačevanje izvedenih pogodbenih obveznosti,</w:t>
      </w:r>
    </w:p>
    <w:p w14:paraId="5EBC84A2"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nosilca zavarovanja pogodbenih obveznosti iz naslova dobre izvedbe del,</w:t>
      </w:r>
    </w:p>
    <w:p w14:paraId="01391658"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določila v primeru izstopa partnerja,</w:t>
      </w:r>
    </w:p>
    <w:p w14:paraId="061AD922"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pooblastilo vodilnemu partnerju,</w:t>
      </w:r>
    </w:p>
    <w:p w14:paraId="4F089271"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opredelitev deležev in področje dela,</w:t>
      </w:r>
    </w:p>
    <w:p w14:paraId="16E6DB05" w14:textId="77777777" w:rsidR="001E093F" w:rsidRPr="00571C82" w:rsidRDefault="001E093F" w:rsidP="00652545">
      <w:pPr>
        <w:pStyle w:val="Odstavekseznama"/>
        <w:numPr>
          <w:ilvl w:val="0"/>
          <w:numId w:val="12"/>
        </w:numPr>
        <w:spacing w:after="0" w:line="240" w:lineRule="auto"/>
        <w:jc w:val="both"/>
        <w:rPr>
          <w:rFonts w:ascii="Arial" w:hAnsi="Arial" w:cs="Arial"/>
          <w:sz w:val="20"/>
          <w:szCs w:val="20"/>
          <w:lang w:eastAsia="sl-SI"/>
        </w:rPr>
      </w:pPr>
      <w:r w:rsidRPr="00571C82">
        <w:rPr>
          <w:rFonts w:ascii="Arial" w:hAnsi="Arial" w:cs="Arial"/>
          <w:sz w:val="20"/>
          <w:szCs w:val="20"/>
          <w:lang w:eastAsia="sl-SI"/>
        </w:rPr>
        <w:t>podpisnika pogodbe.</w:t>
      </w:r>
    </w:p>
    <w:p w14:paraId="316CFA80" w14:textId="77777777" w:rsidR="001E093F" w:rsidRPr="00571C82" w:rsidRDefault="001E093F" w:rsidP="00652545">
      <w:pPr>
        <w:jc w:val="both"/>
        <w:rPr>
          <w:rFonts w:ascii="Arial" w:hAnsi="Arial" w:cs="Arial"/>
          <w:i/>
          <w:sz w:val="20"/>
          <w:szCs w:val="20"/>
        </w:rPr>
      </w:pPr>
      <w:r w:rsidRPr="00571C82">
        <w:rPr>
          <w:rFonts w:ascii="Arial" w:hAnsi="Arial" w:cs="Arial"/>
          <w:i/>
          <w:sz w:val="20"/>
          <w:szCs w:val="20"/>
        </w:rPr>
        <w:br w:type="page"/>
      </w:r>
    </w:p>
    <w:tbl>
      <w:tblPr>
        <w:tblStyle w:val="Tabelamrea"/>
        <w:tblW w:w="0" w:type="auto"/>
        <w:jc w:val="right"/>
        <w:shd w:val="clear" w:color="auto" w:fill="009999"/>
        <w:tblLook w:val="04A0" w:firstRow="1" w:lastRow="0" w:firstColumn="1" w:lastColumn="0" w:noHBand="0" w:noVBand="1"/>
      </w:tblPr>
      <w:tblGrid>
        <w:gridCol w:w="956"/>
      </w:tblGrid>
      <w:tr w:rsidR="00D44CD8" w:rsidRPr="00BD4681" w14:paraId="073EDC31" w14:textId="77777777" w:rsidTr="00AA70A1">
        <w:trPr>
          <w:jc w:val="right"/>
        </w:trPr>
        <w:tc>
          <w:tcPr>
            <w:tcW w:w="956" w:type="dxa"/>
            <w:shd w:val="clear" w:color="auto" w:fill="009999"/>
          </w:tcPr>
          <w:p w14:paraId="2870B790" w14:textId="77777777" w:rsidR="00D44CD8" w:rsidRPr="00BD4681" w:rsidRDefault="00D44CD8" w:rsidP="00AA70A1">
            <w:pPr>
              <w:ind w:right="-34"/>
              <w:jc w:val="right"/>
              <w:rPr>
                <w:rFonts w:ascii="Arial" w:hAnsi="Arial" w:cs="Arial"/>
                <w:b/>
                <w:color w:val="FFFFFF"/>
                <w:sz w:val="20"/>
                <w:szCs w:val="20"/>
              </w:rPr>
            </w:pPr>
            <w:r w:rsidRPr="00BD4681">
              <w:rPr>
                <w:rFonts w:ascii="Arial" w:hAnsi="Arial" w:cs="Arial"/>
                <w:b/>
                <w:color w:val="FFFFFF"/>
                <w:sz w:val="20"/>
                <w:szCs w:val="20"/>
              </w:rPr>
              <w:lastRenderedPageBreak/>
              <w:t>OBR-</w:t>
            </w:r>
            <w:r>
              <w:rPr>
                <w:rFonts w:ascii="Arial" w:hAnsi="Arial" w:cs="Arial"/>
                <w:b/>
                <w:color w:val="FFFFFF"/>
                <w:sz w:val="20"/>
                <w:szCs w:val="20"/>
              </w:rPr>
              <w:t>2</w:t>
            </w:r>
          </w:p>
        </w:tc>
      </w:tr>
    </w:tbl>
    <w:p w14:paraId="29D8EFEE" w14:textId="77777777" w:rsidR="00D44CD8" w:rsidRDefault="00D44CD8" w:rsidP="009A096F">
      <w:pPr>
        <w:pStyle w:val="Naslov1"/>
        <w:rPr>
          <w:rFonts w:ascii="Arial" w:hAnsi="Arial" w:cs="Arial"/>
          <w:bCs w:val="0"/>
        </w:rPr>
      </w:pPr>
    </w:p>
    <w:p w14:paraId="1BC7DC8E" w14:textId="6E38D4D6" w:rsidR="00775166" w:rsidRPr="00571C82" w:rsidRDefault="00155BA0" w:rsidP="009A096F">
      <w:pPr>
        <w:pStyle w:val="Naslov1"/>
        <w:rPr>
          <w:rFonts w:ascii="Arial" w:hAnsi="Arial" w:cs="Arial"/>
          <w:bCs w:val="0"/>
        </w:rPr>
      </w:pPr>
      <w:r w:rsidRPr="00571C82">
        <w:rPr>
          <w:rFonts w:ascii="Arial" w:hAnsi="Arial" w:cs="Arial"/>
          <w:bCs w:val="0"/>
        </w:rPr>
        <w:t>IZJAVA O IZPOLNJEVANJU SPOSOBNOSTI GOSPODARSKEGA SUBJEKTA</w:t>
      </w:r>
      <w:r w:rsidR="00D96E38">
        <w:rPr>
          <w:rFonts w:ascii="Arial" w:hAnsi="Arial" w:cs="Arial"/>
          <w:bCs w:val="0"/>
        </w:rPr>
        <w:t xml:space="preserve"> </w:t>
      </w:r>
      <w:r w:rsidR="004315ED" w:rsidRPr="00571C82">
        <w:rPr>
          <w:rFonts w:ascii="Arial" w:hAnsi="Arial" w:cs="Arial"/>
          <w:bCs w:val="0"/>
        </w:rPr>
        <w:t xml:space="preserve">– </w:t>
      </w:r>
    </w:p>
    <w:p w14:paraId="5D64FA2B" w14:textId="77777777" w:rsidR="009A096F" w:rsidRPr="00571C82" w:rsidRDefault="00775166" w:rsidP="009A096F">
      <w:pPr>
        <w:pStyle w:val="Naslov1"/>
        <w:rPr>
          <w:rFonts w:ascii="Arial" w:hAnsi="Arial" w:cs="Arial"/>
          <w:bCs w:val="0"/>
        </w:rPr>
      </w:pPr>
      <w:r w:rsidRPr="00571C82">
        <w:rPr>
          <w:rFonts w:ascii="Arial" w:hAnsi="Arial" w:cs="Arial"/>
          <w:bCs w:val="0"/>
        </w:rPr>
        <w:t>ponudnik/partner</w:t>
      </w:r>
    </w:p>
    <w:p w14:paraId="05DE2183" w14:textId="77777777" w:rsidR="00420590" w:rsidRPr="00571C82" w:rsidRDefault="00420590" w:rsidP="00420590">
      <w:pPr>
        <w:spacing w:after="0" w:line="240" w:lineRule="auto"/>
        <w:rPr>
          <w:rFonts w:ascii="Arial" w:hAnsi="Arial" w:cs="Arial"/>
          <w:lang w:eastAsia="sl-SI"/>
        </w:rPr>
      </w:pPr>
    </w:p>
    <w:p w14:paraId="35B8428E" w14:textId="77777777" w:rsidR="006F384F" w:rsidRPr="00571C82" w:rsidRDefault="006F384F" w:rsidP="00420590">
      <w:pPr>
        <w:spacing w:after="0" w:line="240" w:lineRule="auto"/>
        <w:rPr>
          <w:rFonts w:ascii="Arial" w:hAnsi="Arial" w:cs="Arial"/>
          <w:lang w:eastAsia="sl-SI"/>
        </w:rPr>
      </w:pPr>
    </w:p>
    <w:p w14:paraId="78DE229D" w14:textId="702A1C85" w:rsidR="00420590" w:rsidRPr="00571C82" w:rsidRDefault="00F267FF" w:rsidP="00420590">
      <w:pPr>
        <w:pBdr>
          <w:bottom w:val="single" w:sz="12" w:space="1" w:color="auto"/>
        </w:pBdr>
        <w:spacing w:after="0" w:line="240" w:lineRule="auto"/>
        <w:rPr>
          <w:rFonts w:ascii="Arial" w:eastAsia="Calibri" w:hAnsi="Arial" w:cs="Arial"/>
        </w:rPr>
      </w:pPr>
      <w:r>
        <w:rPr>
          <w:rFonts w:ascii="Arial" w:eastAsia="Calibri" w:hAnsi="Arial" w:cs="Arial"/>
        </w:rPr>
        <w:t>G</w:t>
      </w:r>
      <w:r w:rsidR="00420590" w:rsidRPr="00571C82">
        <w:rPr>
          <w:rFonts w:ascii="Arial" w:eastAsia="Calibri" w:hAnsi="Arial" w:cs="Arial"/>
        </w:rPr>
        <w:t>ospodarsk</w:t>
      </w:r>
      <w:r>
        <w:rPr>
          <w:rFonts w:ascii="Arial" w:eastAsia="Calibri" w:hAnsi="Arial" w:cs="Arial"/>
        </w:rPr>
        <w:t>i</w:t>
      </w:r>
      <w:r w:rsidR="00420590" w:rsidRPr="00571C82">
        <w:rPr>
          <w:rFonts w:ascii="Arial" w:eastAsia="Calibri" w:hAnsi="Arial" w:cs="Arial"/>
        </w:rPr>
        <w:t xml:space="preserve"> subjekt</w:t>
      </w:r>
      <w:r>
        <w:rPr>
          <w:rFonts w:ascii="Arial" w:eastAsia="Calibri" w:hAnsi="Arial" w:cs="Arial"/>
        </w:rPr>
        <w:t xml:space="preserve"> (</w:t>
      </w:r>
      <w:r w:rsidRPr="00F267FF">
        <w:rPr>
          <w:rFonts w:ascii="Arial" w:eastAsia="Calibri" w:hAnsi="Arial" w:cs="Arial"/>
          <w:i/>
          <w:iCs/>
        </w:rPr>
        <w:t>naziv in naslov</w:t>
      </w:r>
      <w:r>
        <w:rPr>
          <w:rFonts w:ascii="Arial" w:eastAsia="Calibri" w:hAnsi="Arial" w:cs="Arial"/>
        </w:rPr>
        <w:t>)</w:t>
      </w:r>
      <w:r w:rsidR="00420590" w:rsidRPr="00571C82">
        <w:rPr>
          <w:rFonts w:ascii="Arial" w:eastAsia="Calibri" w:hAnsi="Arial" w:cs="Arial"/>
        </w:rPr>
        <w:t>:</w:t>
      </w:r>
    </w:p>
    <w:p w14:paraId="7CE2E9DA" w14:textId="77777777" w:rsidR="00420590" w:rsidRPr="00571C82" w:rsidRDefault="00420590" w:rsidP="006F384F">
      <w:pPr>
        <w:pBdr>
          <w:bottom w:val="single" w:sz="12" w:space="1" w:color="auto"/>
        </w:pBdr>
        <w:spacing w:after="0" w:line="360" w:lineRule="auto"/>
        <w:rPr>
          <w:rFonts w:ascii="Arial" w:hAnsi="Arial" w:cs="Arial"/>
          <w:lang w:eastAsia="sl-SI"/>
        </w:rPr>
      </w:pPr>
    </w:p>
    <w:p w14:paraId="2832441C" w14:textId="77777777" w:rsidR="00420590" w:rsidRPr="00571C82" w:rsidRDefault="00420590" w:rsidP="00420590">
      <w:pPr>
        <w:keepNext/>
        <w:keepLines/>
        <w:spacing w:after="0" w:line="240" w:lineRule="auto"/>
        <w:jc w:val="both"/>
        <w:rPr>
          <w:rFonts w:ascii="Arial" w:eastAsia="Calibri" w:hAnsi="Arial" w:cs="Arial"/>
        </w:rPr>
      </w:pPr>
    </w:p>
    <w:p w14:paraId="2B6BC003" w14:textId="77777777" w:rsidR="00420590" w:rsidRPr="00571C82" w:rsidRDefault="00420590" w:rsidP="00420590">
      <w:pPr>
        <w:keepNext/>
        <w:keepLines/>
        <w:spacing w:after="0" w:line="240" w:lineRule="auto"/>
        <w:jc w:val="center"/>
        <w:rPr>
          <w:rFonts w:ascii="Arial" w:eastAsia="Calibri" w:hAnsi="Arial" w:cs="Arial"/>
        </w:rPr>
      </w:pPr>
      <w:r w:rsidRPr="00571C82">
        <w:rPr>
          <w:rFonts w:ascii="Arial" w:eastAsia="Calibri" w:hAnsi="Arial" w:cs="Arial"/>
        </w:rPr>
        <w:t>IZJAVLJAMO, da</w:t>
      </w:r>
    </w:p>
    <w:p w14:paraId="5FB204C3" w14:textId="3E6C5434" w:rsidR="00420590" w:rsidRPr="00571C82" w:rsidRDefault="00420590" w:rsidP="00420590">
      <w:pPr>
        <w:keepNext/>
        <w:keepLines/>
        <w:spacing w:after="0" w:line="240" w:lineRule="auto"/>
        <w:jc w:val="center"/>
        <w:rPr>
          <w:rFonts w:ascii="Arial" w:eastAsia="Calibri" w:hAnsi="Arial" w:cs="Arial"/>
          <w:i/>
        </w:rPr>
      </w:pPr>
      <w:r w:rsidRPr="00571C82">
        <w:rPr>
          <w:rFonts w:ascii="Arial" w:eastAsia="Calibri" w:hAnsi="Arial" w:cs="Arial"/>
          <w:i/>
        </w:rPr>
        <w:t>pod kazensko in materialno odgovornostjo izpolnjujemo naslednje obvezne pogoje, skladno z zakonskimi zahtevami</w:t>
      </w:r>
      <w:r w:rsidR="00097376">
        <w:rPr>
          <w:rFonts w:ascii="Arial" w:eastAsia="Calibri" w:hAnsi="Arial" w:cs="Arial"/>
          <w:i/>
        </w:rPr>
        <w:t>:</w:t>
      </w:r>
    </w:p>
    <w:p w14:paraId="4B6D863B" w14:textId="77777777" w:rsidR="00420590" w:rsidRPr="00571C82" w:rsidRDefault="00420590" w:rsidP="00420590">
      <w:pPr>
        <w:spacing w:after="0" w:line="240" w:lineRule="auto"/>
        <w:rPr>
          <w:rFonts w:ascii="Arial" w:hAnsi="Arial" w:cs="Arial"/>
          <w:sz w:val="20"/>
          <w:szCs w:val="20"/>
          <w:lang w:eastAsia="sl-SI"/>
        </w:rPr>
      </w:pPr>
    </w:p>
    <w:p w14:paraId="43C353A9" w14:textId="77777777" w:rsidR="004315ED" w:rsidRPr="00571C82" w:rsidRDefault="004315ED" w:rsidP="00816FE0">
      <w:pPr>
        <w:numPr>
          <w:ilvl w:val="0"/>
          <w:numId w:val="4"/>
        </w:numPr>
        <w:spacing w:after="0" w:line="240" w:lineRule="auto"/>
        <w:jc w:val="both"/>
        <w:rPr>
          <w:rFonts w:ascii="Arial" w:hAnsi="Arial" w:cs="Arial"/>
          <w:b/>
          <w:sz w:val="20"/>
          <w:szCs w:val="20"/>
        </w:rPr>
      </w:pPr>
      <w:r w:rsidRPr="00571C82">
        <w:rPr>
          <w:rFonts w:ascii="Arial" w:hAnsi="Arial" w:cs="Arial"/>
          <w:b/>
          <w:sz w:val="20"/>
          <w:szCs w:val="20"/>
        </w:rPr>
        <w:t>Razlogi za izključitev</w:t>
      </w:r>
    </w:p>
    <w:p w14:paraId="376D4626" w14:textId="77777777" w:rsidR="004315ED" w:rsidRPr="00571C82" w:rsidRDefault="004315ED" w:rsidP="004315ED">
      <w:pPr>
        <w:spacing w:after="0" w:line="240" w:lineRule="auto"/>
        <w:jc w:val="both"/>
        <w:rPr>
          <w:rFonts w:ascii="Arial" w:hAnsi="Arial" w:cs="Arial"/>
          <w:b/>
          <w:sz w:val="20"/>
          <w:szCs w:val="20"/>
        </w:rPr>
      </w:pPr>
    </w:p>
    <w:p w14:paraId="693897EE" w14:textId="1FAE249E"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s spremembami; v nadaljevanju ZJN-3);</w:t>
      </w:r>
    </w:p>
    <w:p w14:paraId="3B2978C7" w14:textId="7B535E31"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lang w:val="x-none"/>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410B32AD" w14:textId="77777777"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naša družba na dan, ko poteče rok za oddajo ponudb, ni uvrščena v evidenco gospodarskih subjektov z izrečenimi stranskimi sankcijami izločitve iz postopkov javnega naročanja iz a) točke četrtega odstavka 75. člena ZJN-3;</w:t>
      </w:r>
    </w:p>
    <w:p w14:paraId="65A3DC28" w14:textId="77777777"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naši družbi v zadnjih treh letih pred potekom roka za oddajo ponudb ali prijav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14:paraId="5A41C50B" w14:textId="43292D3F" w:rsidR="006B470D" w:rsidRPr="00571C82" w:rsidRDefault="006B470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 xml:space="preserve">da nismo povezani s funkcionarjem in po našem vedenju nismo povezani z družinskim članom funkcionarja na način, določen v prvem odstavku 35. člena Zakon o integriteti in preprečevanju korupcije </w:t>
      </w:r>
      <w:r w:rsidR="00A93F21">
        <w:rPr>
          <w:rFonts w:ascii="Arial" w:hAnsi="Arial" w:cs="Arial"/>
          <w:sz w:val="20"/>
          <w:szCs w:val="20"/>
        </w:rPr>
        <w:t>(</w:t>
      </w:r>
      <w:r w:rsidR="00A93F21" w:rsidRPr="004B5C60">
        <w:rPr>
          <w:rFonts w:ascii="Arial" w:hAnsi="Arial" w:cs="Arial"/>
          <w:sz w:val="20"/>
          <w:szCs w:val="20"/>
        </w:rPr>
        <w:t>Uradni list RS, št. </w:t>
      </w:r>
      <w:hyperlink r:id="rId8" w:tgtFrame="_blank" w:tooltip="Zakon o integriteti in preprečevanju korupcije (uradno prečiščeno besedilo) (ZIntPK-UPB2)" w:history="1">
        <w:r w:rsidR="00A93F21" w:rsidRPr="004B5C60">
          <w:rPr>
            <w:rFonts w:ascii="Arial" w:hAnsi="Arial" w:cs="Arial"/>
            <w:sz w:val="20"/>
            <w:szCs w:val="20"/>
          </w:rPr>
          <w:t>69/11</w:t>
        </w:r>
      </w:hyperlink>
      <w:r w:rsidR="00A93F21" w:rsidRPr="004B5C60">
        <w:rPr>
          <w:rFonts w:ascii="Arial" w:hAnsi="Arial" w:cs="Arial"/>
          <w:sz w:val="20"/>
          <w:szCs w:val="20"/>
        </w:rPr>
        <w:t xml:space="preserve"> – </w:t>
      </w:r>
      <w:r w:rsidR="00A93F21">
        <w:rPr>
          <w:rFonts w:ascii="Arial" w:hAnsi="Arial" w:cs="Arial"/>
          <w:sz w:val="20"/>
          <w:szCs w:val="20"/>
        </w:rPr>
        <w:t>UPB</w:t>
      </w:r>
      <w:r w:rsidR="00A93F21" w:rsidRPr="004B5C60">
        <w:rPr>
          <w:rFonts w:ascii="Arial" w:hAnsi="Arial" w:cs="Arial"/>
          <w:sz w:val="20"/>
          <w:szCs w:val="20"/>
        </w:rPr>
        <w:t>, </w:t>
      </w:r>
      <w:hyperlink r:id="rId9" w:tgtFrame="_blank" w:tooltip="Zakon o spremembah in dopolnitvah Zakona o integriteti in preprečevanju korupcije (ZIntPK-C)" w:history="1">
        <w:r w:rsidR="00A93F21" w:rsidRPr="004B5C60">
          <w:rPr>
            <w:rFonts w:ascii="Arial" w:hAnsi="Arial" w:cs="Arial"/>
            <w:sz w:val="20"/>
            <w:szCs w:val="20"/>
          </w:rPr>
          <w:t>158/20</w:t>
        </w:r>
      </w:hyperlink>
      <w:r w:rsidR="00A93F21" w:rsidRPr="004B5C60">
        <w:rPr>
          <w:rFonts w:ascii="Arial" w:hAnsi="Arial" w:cs="Arial"/>
          <w:sz w:val="20"/>
          <w:szCs w:val="20"/>
        </w:rPr>
        <w:t>, </w:t>
      </w:r>
      <w:hyperlink r:id="rId10" w:tgtFrame="_blank" w:tooltip="Zakon o debirokratizaciji (ZDeb)" w:history="1">
        <w:r w:rsidR="00A93F21" w:rsidRPr="004B5C60">
          <w:rPr>
            <w:rFonts w:ascii="Arial" w:hAnsi="Arial" w:cs="Arial"/>
            <w:sz w:val="20"/>
            <w:szCs w:val="20"/>
          </w:rPr>
          <w:t>3/22</w:t>
        </w:r>
      </w:hyperlink>
      <w:r w:rsidR="00A93F21" w:rsidRPr="004B5C60">
        <w:rPr>
          <w:rFonts w:ascii="Arial" w:hAnsi="Arial" w:cs="Arial"/>
          <w:sz w:val="20"/>
          <w:szCs w:val="20"/>
        </w:rPr>
        <w:t xml:space="preserve"> – </w:t>
      </w:r>
      <w:proofErr w:type="spellStart"/>
      <w:r w:rsidR="00A93F21" w:rsidRPr="004B5C60">
        <w:rPr>
          <w:rFonts w:ascii="Arial" w:hAnsi="Arial" w:cs="Arial"/>
          <w:sz w:val="20"/>
          <w:szCs w:val="20"/>
        </w:rPr>
        <w:t>ZDeb</w:t>
      </w:r>
      <w:proofErr w:type="spellEnd"/>
      <w:r w:rsidR="00A93F21" w:rsidRPr="004B5C60">
        <w:rPr>
          <w:rFonts w:ascii="Arial" w:hAnsi="Arial" w:cs="Arial"/>
          <w:sz w:val="20"/>
          <w:szCs w:val="20"/>
        </w:rPr>
        <w:t xml:space="preserve"> in </w:t>
      </w:r>
      <w:hyperlink r:id="rId11" w:tgtFrame="_blank" w:tooltip="Zakon o zaščiti prijaviteljev (ZZPri)" w:history="1">
        <w:r w:rsidR="00A93F21" w:rsidRPr="004B5C60">
          <w:rPr>
            <w:rFonts w:ascii="Arial" w:hAnsi="Arial" w:cs="Arial"/>
            <w:sz w:val="20"/>
            <w:szCs w:val="20"/>
          </w:rPr>
          <w:t>16/23</w:t>
        </w:r>
      </w:hyperlink>
      <w:r w:rsidR="00A93F21" w:rsidRPr="004B5C60">
        <w:rPr>
          <w:rFonts w:ascii="Arial" w:hAnsi="Arial" w:cs="Arial"/>
          <w:sz w:val="20"/>
          <w:szCs w:val="20"/>
        </w:rPr>
        <w:t xml:space="preserve"> – </w:t>
      </w:r>
      <w:proofErr w:type="spellStart"/>
      <w:r w:rsidR="00A93F21" w:rsidRPr="004B5C60">
        <w:rPr>
          <w:rFonts w:ascii="Arial" w:hAnsi="Arial" w:cs="Arial"/>
          <w:sz w:val="20"/>
          <w:szCs w:val="20"/>
        </w:rPr>
        <w:t>ZZPri</w:t>
      </w:r>
      <w:proofErr w:type="spellEnd"/>
      <w:r w:rsidRPr="00571C82">
        <w:rPr>
          <w:rFonts w:ascii="Arial" w:hAnsi="Arial" w:cs="Arial"/>
          <w:sz w:val="20"/>
          <w:szCs w:val="20"/>
        </w:rPr>
        <w:t xml:space="preserve">; </w:t>
      </w:r>
      <w:proofErr w:type="spellStart"/>
      <w:r w:rsidRPr="00571C82">
        <w:rPr>
          <w:rFonts w:ascii="Arial" w:hAnsi="Arial" w:cs="Arial"/>
          <w:sz w:val="20"/>
          <w:szCs w:val="20"/>
        </w:rPr>
        <w:t>ZIntPK</w:t>
      </w:r>
      <w:proofErr w:type="spellEnd"/>
      <w:r w:rsidRPr="00571C82">
        <w:rPr>
          <w:rFonts w:ascii="Arial" w:hAnsi="Arial" w:cs="Arial"/>
          <w:sz w:val="20"/>
          <w:szCs w:val="20"/>
        </w:rPr>
        <w:t>);</w:t>
      </w:r>
    </w:p>
    <w:p w14:paraId="37644808" w14:textId="4BDAF222"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nismo kršili obveznosti iz drugega odstavka 3. člena ZJN-3;</w:t>
      </w:r>
    </w:p>
    <w:p w14:paraId="1D2C3546" w14:textId="63BA5AA2"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44047427" w14:textId="1AFB6190" w:rsidR="004315ED" w:rsidRPr="00571C82" w:rsidRDefault="00153822"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nismo zagrešili hujše kršit</w:t>
      </w:r>
      <w:r w:rsidR="004315ED" w:rsidRPr="00571C82">
        <w:rPr>
          <w:rFonts w:ascii="Arial" w:hAnsi="Arial" w:cs="Arial"/>
          <w:sz w:val="20"/>
          <w:szCs w:val="20"/>
        </w:rPr>
        <w:t>v</w:t>
      </w:r>
      <w:r w:rsidRPr="00571C82">
        <w:rPr>
          <w:rFonts w:ascii="Arial" w:hAnsi="Arial" w:cs="Arial"/>
          <w:sz w:val="20"/>
          <w:szCs w:val="20"/>
        </w:rPr>
        <w:t>e</w:t>
      </w:r>
      <w:r w:rsidR="004315ED" w:rsidRPr="00571C82">
        <w:rPr>
          <w:rFonts w:ascii="Arial" w:hAnsi="Arial" w:cs="Arial"/>
          <w:sz w:val="20"/>
          <w:szCs w:val="20"/>
        </w:rPr>
        <w:t xml:space="preserve"> poklicnih pravil, zaradi česar je omajana naša integriteta;</w:t>
      </w:r>
    </w:p>
    <w:p w14:paraId="79E8DF12" w14:textId="7938563D"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da ne o</w:t>
      </w:r>
      <w:r w:rsidR="00153822" w:rsidRPr="00571C82">
        <w:rPr>
          <w:rFonts w:ascii="Arial" w:hAnsi="Arial" w:cs="Arial"/>
          <w:sz w:val="20"/>
          <w:szCs w:val="20"/>
        </w:rPr>
        <w:t>bstaja izkrivljanje</w:t>
      </w:r>
      <w:r w:rsidRPr="00571C82">
        <w:rPr>
          <w:rFonts w:ascii="Arial" w:hAnsi="Arial" w:cs="Arial"/>
          <w:sz w:val="20"/>
          <w:szCs w:val="20"/>
        </w:rPr>
        <w:t xml:space="preserve"> konkurence zaradi predhodnega sodelovanja gospodarskih subjektov pri pripravi postopka javnega naročanja v skladu s 65. členom ZJN-3;</w:t>
      </w:r>
    </w:p>
    <w:p w14:paraId="75C2ACBF" w14:textId="1D0370CB" w:rsidR="004315ED" w:rsidRPr="00571C82" w:rsidRDefault="004315ED" w:rsidP="00FB6CB0">
      <w:pPr>
        <w:pStyle w:val="Odstavekseznama"/>
        <w:numPr>
          <w:ilvl w:val="0"/>
          <w:numId w:val="9"/>
        </w:numPr>
        <w:spacing w:after="0" w:line="240" w:lineRule="auto"/>
        <w:ind w:left="360"/>
        <w:jc w:val="both"/>
        <w:rPr>
          <w:rFonts w:ascii="Arial" w:hAnsi="Arial" w:cs="Arial"/>
          <w:sz w:val="20"/>
          <w:szCs w:val="20"/>
        </w:rPr>
      </w:pPr>
      <w:r w:rsidRPr="00571C82">
        <w:rPr>
          <w:rFonts w:ascii="Arial" w:hAnsi="Arial" w:cs="Arial"/>
          <w:sz w:val="20"/>
          <w:szCs w:val="20"/>
        </w:rPr>
        <w:t xml:space="preserve">da se pri prejšnji pogodbi o izvedbi javnega naročila sklenjeni z naročnikom, niso pokazale precejšnje ali stalne pomanjkljivosti pri izpolnjevanju ključne obveznosti, zaradi česar </w:t>
      </w:r>
      <w:r w:rsidR="00153822" w:rsidRPr="00571C82">
        <w:rPr>
          <w:rFonts w:ascii="Arial" w:hAnsi="Arial" w:cs="Arial"/>
          <w:sz w:val="20"/>
          <w:szCs w:val="20"/>
        </w:rPr>
        <w:t>bi</w:t>
      </w:r>
      <w:r w:rsidRPr="00571C82">
        <w:rPr>
          <w:rFonts w:ascii="Arial" w:hAnsi="Arial" w:cs="Arial"/>
          <w:sz w:val="20"/>
          <w:szCs w:val="20"/>
        </w:rPr>
        <w:t xml:space="preserve"> naročnik predčasno odstopil od prejšnjega naročila oziroma pogodbe ali uveljavljal odškodnino ali </w:t>
      </w:r>
      <w:r w:rsidR="00153822" w:rsidRPr="00571C82">
        <w:rPr>
          <w:rFonts w:ascii="Arial" w:hAnsi="Arial" w:cs="Arial"/>
          <w:sz w:val="20"/>
          <w:szCs w:val="20"/>
        </w:rPr>
        <w:t>ni</w:t>
      </w:r>
      <w:r w:rsidRPr="00571C82">
        <w:rPr>
          <w:rFonts w:ascii="Arial" w:hAnsi="Arial" w:cs="Arial"/>
          <w:sz w:val="20"/>
          <w:szCs w:val="20"/>
        </w:rPr>
        <w:t>so bile izvedene druge primerljive sankcije</w:t>
      </w:r>
      <w:r w:rsidR="006B470D" w:rsidRPr="00571C82">
        <w:rPr>
          <w:rFonts w:ascii="Arial" w:hAnsi="Arial" w:cs="Arial"/>
          <w:sz w:val="20"/>
          <w:szCs w:val="20"/>
        </w:rPr>
        <w:t>.</w:t>
      </w:r>
    </w:p>
    <w:p w14:paraId="486A1B4A" w14:textId="77777777" w:rsidR="004315ED" w:rsidRPr="00571C82" w:rsidRDefault="004315ED" w:rsidP="004315ED">
      <w:pPr>
        <w:spacing w:after="0" w:line="240" w:lineRule="auto"/>
        <w:jc w:val="both"/>
        <w:rPr>
          <w:rFonts w:ascii="Arial" w:hAnsi="Arial" w:cs="Arial"/>
          <w:b/>
          <w:sz w:val="20"/>
          <w:szCs w:val="20"/>
        </w:rPr>
      </w:pPr>
    </w:p>
    <w:p w14:paraId="29A5C21F" w14:textId="77777777" w:rsidR="004315ED" w:rsidRPr="00571C82" w:rsidRDefault="004315ED" w:rsidP="00816FE0">
      <w:pPr>
        <w:numPr>
          <w:ilvl w:val="0"/>
          <w:numId w:val="4"/>
        </w:numPr>
        <w:spacing w:after="0" w:line="240" w:lineRule="auto"/>
        <w:jc w:val="both"/>
        <w:rPr>
          <w:rFonts w:ascii="Arial" w:hAnsi="Arial" w:cs="Arial"/>
          <w:b/>
          <w:sz w:val="20"/>
          <w:szCs w:val="20"/>
        </w:rPr>
      </w:pPr>
      <w:r w:rsidRPr="00571C82">
        <w:rPr>
          <w:rFonts w:ascii="Arial" w:hAnsi="Arial" w:cs="Arial"/>
          <w:b/>
          <w:sz w:val="20"/>
          <w:szCs w:val="20"/>
        </w:rPr>
        <w:t>Pogoji za sodelovanje</w:t>
      </w:r>
    </w:p>
    <w:p w14:paraId="5714E9BD" w14:textId="77777777" w:rsidR="004315ED" w:rsidRPr="00571C82" w:rsidRDefault="004315ED" w:rsidP="004315ED">
      <w:pPr>
        <w:spacing w:after="0" w:line="240" w:lineRule="auto"/>
        <w:jc w:val="both"/>
        <w:rPr>
          <w:rFonts w:ascii="Arial" w:hAnsi="Arial" w:cs="Arial"/>
          <w:b/>
          <w:sz w:val="20"/>
          <w:szCs w:val="20"/>
        </w:rPr>
      </w:pPr>
    </w:p>
    <w:p w14:paraId="5857E6A1" w14:textId="77777777" w:rsidR="004315ED" w:rsidRPr="00571C8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t>da smo sposobni za opravljanje poklicne dejavnosti oziroma imamo registrirano dejavnost oziroma smo vpisani v enega od poklicnih ali poslovnih registrov, ki se vodijo v državi članici, v kateri imamo sedež;</w:t>
      </w:r>
    </w:p>
    <w:p w14:paraId="3F3788B4" w14:textId="77777777" w:rsidR="004315ED" w:rsidRPr="00B97B52" w:rsidRDefault="004315ED" w:rsidP="00097376">
      <w:pPr>
        <w:pStyle w:val="Odstavekseznama"/>
        <w:numPr>
          <w:ilvl w:val="0"/>
          <w:numId w:val="10"/>
        </w:numPr>
        <w:spacing w:after="0" w:line="240" w:lineRule="auto"/>
        <w:ind w:left="426"/>
        <w:jc w:val="both"/>
        <w:rPr>
          <w:rFonts w:ascii="Arial" w:hAnsi="Arial" w:cs="Arial"/>
          <w:sz w:val="20"/>
          <w:szCs w:val="20"/>
        </w:rPr>
      </w:pPr>
      <w:r w:rsidRPr="00571C82">
        <w:rPr>
          <w:rFonts w:ascii="Arial" w:hAnsi="Arial" w:cs="Arial"/>
          <w:sz w:val="20"/>
          <w:szCs w:val="20"/>
        </w:rPr>
        <w:t xml:space="preserve">razpolagamo z ustreznimi kadri, ki so izkušeni, strokovno usposobljeni in sposobni izvesti predmet javnega naročila, da imamo profesionalne in tehnične zmožnosti, opremo in druge </w:t>
      </w:r>
      <w:r w:rsidRPr="00B97B52">
        <w:rPr>
          <w:rFonts w:ascii="Arial" w:hAnsi="Arial" w:cs="Arial"/>
          <w:sz w:val="20"/>
          <w:szCs w:val="20"/>
        </w:rPr>
        <w:t>pripomočke, da imamo sposobnost upravljanja, zanesljivost ter da izpolnjujemo formalne delovne in tehnične pogoje;</w:t>
      </w:r>
    </w:p>
    <w:p w14:paraId="50842F8A" w14:textId="77777777" w:rsidR="004315ED" w:rsidRPr="00B97B52" w:rsidRDefault="004315ED" w:rsidP="00097376">
      <w:pPr>
        <w:pStyle w:val="Odstavekseznama"/>
        <w:numPr>
          <w:ilvl w:val="0"/>
          <w:numId w:val="10"/>
        </w:numPr>
        <w:spacing w:after="0" w:line="240" w:lineRule="auto"/>
        <w:ind w:left="426"/>
        <w:jc w:val="both"/>
        <w:rPr>
          <w:rFonts w:ascii="Arial" w:hAnsi="Arial" w:cs="Arial"/>
          <w:sz w:val="20"/>
          <w:szCs w:val="20"/>
        </w:rPr>
      </w:pPr>
      <w:r w:rsidRPr="00B97B52">
        <w:rPr>
          <w:rFonts w:ascii="Arial" w:hAnsi="Arial" w:cs="Arial"/>
          <w:sz w:val="20"/>
          <w:szCs w:val="20"/>
        </w:rPr>
        <w:t xml:space="preserve">smo ekonomsko in finančno sposobni za izvedbo storitev, ki </w:t>
      </w:r>
      <w:r w:rsidR="00153822" w:rsidRPr="00B97B52">
        <w:rPr>
          <w:rFonts w:ascii="Arial" w:hAnsi="Arial" w:cs="Arial"/>
          <w:sz w:val="20"/>
          <w:szCs w:val="20"/>
        </w:rPr>
        <w:t>je</w:t>
      </w:r>
      <w:r w:rsidRPr="00B97B52">
        <w:rPr>
          <w:rFonts w:ascii="Arial" w:hAnsi="Arial" w:cs="Arial"/>
          <w:sz w:val="20"/>
          <w:szCs w:val="20"/>
        </w:rPr>
        <w:t xml:space="preserve"> predmet javnega naročila;</w:t>
      </w:r>
    </w:p>
    <w:p w14:paraId="527E1641" w14:textId="370A1792" w:rsidR="00420590" w:rsidRPr="00B97B52" w:rsidRDefault="004315ED" w:rsidP="00097376">
      <w:pPr>
        <w:pStyle w:val="Odstavekseznama"/>
        <w:numPr>
          <w:ilvl w:val="0"/>
          <w:numId w:val="10"/>
        </w:numPr>
        <w:spacing w:after="0" w:line="240" w:lineRule="auto"/>
        <w:ind w:left="426"/>
        <w:jc w:val="both"/>
        <w:rPr>
          <w:rFonts w:ascii="Arial" w:hAnsi="Arial" w:cs="Arial"/>
          <w:sz w:val="20"/>
          <w:szCs w:val="20"/>
        </w:rPr>
      </w:pPr>
      <w:r w:rsidRPr="00B97B52">
        <w:rPr>
          <w:rFonts w:ascii="Arial" w:hAnsi="Arial" w:cs="Arial"/>
          <w:sz w:val="20"/>
          <w:szCs w:val="20"/>
        </w:rPr>
        <w:t xml:space="preserve">smo v referenčnem obdobju </w:t>
      </w:r>
      <w:r w:rsidR="00C026BF" w:rsidRPr="00B97B52">
        <w:rPr>
          <w:rFonts w:ascii="Arial" w:hAnsi="Arial" w:cs="Arial"/>
          <w:sz w:val="20"/>
          <w:szCs w:val="20"/>
        </w:rPr>
        <w:t>2022–2025</w:t>
      </w:r>
      <w:r w:rsidRPr="00B97B52">
        <w:rPr>
          <w:rFonts w:ascii="Arial" w:hAnsi="Arial" w:cs="Arial"/>
          <w:sz w:val="20"/>
          <w:szCs w:val="20"/>
        </w:rPr>
        <w:t xml:space="preserve"> izvedli storitve glede na zahteve tč. </w:t>
      </w:r>
      <w:r w:rsidR="00A44C8D" w:rsidRPr="00B97B52">
        <w:rPr>
          <w:rFonts w:ascii="Arial" w:hAnsi="Arial" w:cs="Arial"/>
          <w:sz w:val="20"/>
          <w:szCs w:val="20"/>
        </w:rPr>
        <w:t>7</w:t>
      </w:r>
      <w:r w:rsidR="006F384F" w:rsidRPr="00B97B52">
        <w:rPr>
          <w:rFonts w:ascii="Arial" w:hAnsi="Arial" w:cs="Arial"/>
          <w:sz w:val="20"/>
          <w:szCs w:val="20"/>
        </w:rPr>
        <w:t>.2.2</w:t>
      </w:r>
      <w:r w:rsidRPr="00B97B52">
        <w:rPr>
          <w:rFonts w:ascii="Arial" w:hAnsi="Arial" w:cs="Arial"/>
          <w:sz w:val="20"/>
          <w:szCs w:val="20"/>
        </w:rPr>
        <w:t xml:space="preserve">. dokumentacije v zvezi z oddajo javnega naročila (Tehnična </w:t>
      </w:r>
      <w:r w:rsidR="006F384F" w:rsidRPr="00B97B52">
        <w:rPr>
          <w:rFonts w:ascii="Arial" w:hAnsi="Arial" w:cs="Arial"/>
          <w:sz w:val="20"/>
          <w:szCs w:val="20"/>
        </w:rPr>
        <w:t xml:space="preserve">in kadrovska </w:t>
      </w:r>
      <w:r w:rsidRPr="00B97B52">
        <w:rPr>
          <w:rFonts w:ascii="Arial" w:hAnsi="Arial" w:cs="Arial"/>
          <w:sz w:val="20"/>
          <w:szCs w:val="20"/>
        </w:rPr>
        <w:t>sposobnost).</w:t>
      </w:r>
    </w:p>
    <w:p w14:paraId="12FD092D" w14:textId="77777777" w:rsidR="006F384F" w:rsidRPr="00571C82" w:rsidRDefault="006F384F" w:rsidP="001E093F">
      <w:pPr>
        <w:spacing w:after="0" w:line="240" w:lineRule="auto"/>
        <w:rPr>
          <w:rFonts w:ascii="Arial" w:eastAsia="Times New Roman" w:hAnsi="Arial" w:cs="Arial"/>
          <w:sz w:val="20"/>
          <w:szCs w:val="20"/>
          <w:lang w:eastAsia="sl-SI"/>
        </w:rPr>
      </w:pPr>
    </w:p>
    <w:p w14:paraId="1055C31D" w14:textId="77777777" w:rsidR="00420590" w:rsidRPr="00571C82" w:rsidRDefault="00420590" w:rsidP="00420590">
      <w:pPr>
        <w:spacing w:after="0" w:line="240" w:lineRule="auto"/>
        <w:jc w:val="center"/>
        <w:rPr>
          <w:rFonts w:ascii="Arial" w:eastAsia="Times New Roman" w:hAnsi="Arial" w:cs="Arial"/>
          <w:lang w:eastAsia="sl-SI"/>
        </w:rPr>
      </w:pPr>
      <w:r w:rsidRPr="00571C82">
        <w:rPr>
          <w:rFonts w:ascii="Arial" w:eastAsia="Times New Roman" w:hAnsi="Arial" w:cs="Arial"/>
          <w:lang w:eastAsia="sl-SI"/>
        </w:rPr>
        <w:t>IZJAVLJAMO, da:</w:t>
      </w:r>
    </w:p>
    <w:p w14:paraId="452AF91D" w14:textId="77777777" w:rsidR="001E093F" w:rsidRPr="00571C82" w:rsidRDefault="00420590" w:rsidP="00420590">
      <w:pPr>
        <w:spacing w:after="0" w:line="240" w:lineRule="auto"/>
        <w:rPr>
          <w:rFonts w:ascii="Arial" w:eastAsia="Times New Roman" w:hAnsi="Arial" w:cs="Arial"/>
          <w:i/>
          <w:lang w:eastAsia="sl-SI"/>
        </w:rPr>
      </w:pPr>
      <w:r w:rsidRPr="00571C82">
        <w:rPr>
          <w:rFonts w:ascii="Arial" w:eastAsia="Times New Roman" w:hAnsi="Arial" w:cs="Arial"/>
          <w:i/>
          <w:lang w:eastAsia="sl-SI"/>
        </w:rPr>
        <w:t>sprejemamo pogoje naročnika zahtevane v dokumentaciji v zvezi z oddajo javnega naročila</w:t>
      </w:r>
    </w:p>
    <w:p w14:paraId="1CA3B59D" w14:textId="77777777" w:rsidR="00420590" w:rsidRPr="00571C82" w:rsidRDefault="00420590" w:rsidP="00153822">
      <w:pPr>
        <w:spacing w:after="0" w:line="240" w:lineRule="auto"/>
        <w:jc w:val="both"/>
        <w:rPr>
          <w:rFonts w:ascii="Arial" w:eastAsia="Times New Roman" w:hAnsi="Arial" w:cs="Arial"/>
          <w:b/>
          <w:bCs/>
          <w:sz w:val="20"/>
          <w:szCs w:val="20"/>
          <w:lang w:eastAsia="sl-SI"/>
        </w:rPr>
      </w:pPr>
    </w:p>
    <w:p w14:paraId="24B6CAF8" w14:textId="2933C524"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sprejemamo in izpolnjujemo vse pogoje in druge zahteve iz razpisne dokumentacije, </w:t>
      </w:r>
    </w:p>
    <w:p w14:paraId="1395511B" w14:textId="77777777"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naša ponudba izpolnjuje vse zahteve iz predračuna in Navodil gospodarskim subjektom za pripravo ponudbe v predmetnem javnem naročilu;</w:t>
      </w:r>
    </w:p>
    <w:p w14:paraId="62553772" w14:textId="77777777"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ponudbe;</w:t>
      </w:r>
    </w:p>
    <w:p w14:paraId="7A3D0AEB" w14:textId="53D75C30"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so podatki in dokumenti, ki so podani v ponudbi, resnični in da elektronske verzije v sistemu e-JN priloženih dokumentov ustrezajo originalu ter da za podane podatke, njihovo resničnost in ustreznost dokumentov prevzemamo popolno odgovornost;</w:t>
      </w:r>
    </w:p>
    <w:p w14:paraId="61A76C2E" w14:textId="2BB8FD08" w:rsidR="00BC3792" w:rsidRPr="00571C82" w:rsidRDefault="00BC3792"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da se strinjamo, da naročnik preveri podatke v uradnih evidencah finančne uprave Republike Slovenije – </w:t>
      </w:r>
      <w:proofErr w:type="spellStart"/>
      <w:r w:rsidRPr="00571C82">
        <w:rPr>
          <w:rFonts w:ascii="Arial" w:eastAsia="Times New Roman" w:hAnsi="Arial" w:cs="Arial"/>
          <w:sz w:val="20"/>
          <w:szCs w:val="20"/>
          <w:lang w:eastAsia="sl-SI"/>
        </w:rPr>
        <w:t>eDosje</w:t>
      </w:r>
      <w:proofErr w:type="spellEnd"/>
      <w:r w:rsidRPr="00571C82">
        <w:rPr>
          <w:rFonts w:ascii="Arial" w:eastAsia="Times New Roman" w:hAnsi="Arial" w:cs="Arial"/>
          <w:sz w:val="20"/>
          <w:szCs w:val="20"/>
          <w:lang w:eastAsia="sl-SI"/>
        </w:rPr>
        <w:t>;</w:t>
      </w:r>
    </w:p>
    <w:p w14:paraId="6FFF487D" w14:textId="42B3E2DE" w:rsidR="006B470D" w:rsidRPr="00571C82" w:rsidRDefault="006B470D"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nismo uvrščeni v evidenco poslovnih subjektov</w:t>
      </w:r>
      <w:r w:rsidR="00C026BF">
        <w:rPr>
          <w:rFonts w:ascii="Arial" w:eastAsia="Times New Roman" w:hAnsi="Arial" w:cs="Arial"/>
          <w:sz w:val="20"/>
          <w:szCs w:val="20"/>
          <w:lang w:eastAsia="sl-SI"/>
        </w:rPr>
        <w:t>,</w:t>
      </w:r>
      <w:r w:rsidRPr="00571C82">
        <w:rPr>
          <w:rFonts w:ascii="Arial" w:eastAsia="Times New Roman" w:hAnsi="Arial" w:cs="Arial"/>
          <w:sz w:val="20"/>
          <w:szCs w:val="20"/>
          <w:lang w:eastAsia="sl-SI"/>
        </w:rPr>
        <w:t xml:space="preserve"> katerim je prepovedano poslovanje z naročnikom na podlagi 35. člena Zakona o integriteti in preprečevanju korupcije </w:t>
      </w:r>
      <w:r w:rsidR="002B6187">
        <w:rPr>
          <w:rFonts w:ascii="Arial" w:eastAsia="Times New Roman" w:hAnsi="Arial" w:cs="Arial"/>
          <w:sz w:val="20"/>
          <w:szCs w:val="20"/>
          <w:lang w:eastAsia="sl-SI"/>
        </w:rPr>
        <w:t>(</w:t>
      </w:r>
      <w:r w:rsidR="002B6187" w:rsidRPr="004B5C60">
        <w:rPr>
          <w:rFonts w:ascii="Arial" w:hAnsi="Arial" w:cs="Arial"/>
          <w:sz w:val="20"/>
          <w:szCs w:val="20"/>
        </w:rPr>
        <w:t>Uradni list RS, št. </w:t>
      </w:r>
      <w:hyperlink r:id="rId12" w:tgtFrame="_blank" w:tooltip="Zakon o integriteti in preprečevanju korupcije (uradno prečiščeno besedilo) (ZIntPK-UPB2)" w:history="1">
        <w:r w:rsidR="002B6187" w:rsidRPr="004B5C60">
          <w:rPr>
            <w:rFonts w:ascii="Arial" w:hAnsi="Arial" w:cs="Arial"/>
            <w:sz w:val="20"/>
            <w:szCs w:val="20"/>
          </w:rPr>
          <w:t>69/11</w:t>
        </w:r>
      </w:hyperlink>
      <w:r w:rsidR="002B6187" w:rsidRPr="004B5C60">
        <w:rPr>
          <w:rFonts w:ascii="Arial" w:hAnsi="Arial" w:cs="Arial"/>
          <w:sz w:val="20"/>
          <w:szCs w:val="20"/>
        </w:rPr>
        <w:t xml:space="preserve"> – </w:t>
      </w:r>
      <w:r w:rsidR="002B6187">
        <w:rPr>
          <w:rFonts w:ascii="Arial" w:hAnsi="Arial" w:cs="Arial"/>
          <w:sz w:val="20"/>
          <w:szCs w:val="20"/>
        </w:rPr>
        <w:t>UPB</w:t>
      </w:r>
      <w:r w:rsidR="002B6187" w:rsidRPr="004B5C60">
        <w:rPr>
          <w:rFonts w:ascii="Arial" w:hAnsi="Arial" w:cs="Arial"/>
          <w:sz w:val="20"/>
          <w:szCs w:val="20"/>
        </w:rPr>
        <w:t>, </w:t>
      </w:r>
      <w:hyperlink r:id="rId13" w:tgtFrame="_blank" w:tooltip="Zakon o spremembah in dopolnitvah Zakona o integriteti in preprečevanju korupcije (ZIntPK-C)" w:history="1">
        <w:r w:rsidR="002B6187" w:rsidRPr="004B5C60">
          <w:rPr>
            <w:rFonts w:ascii="Arial" w:hAnsi="Arial" w:cs="Arial"/>
            <w:sz w:val="20"/>
            <w:szCs w:val="20"/>
          </w:rPr>
          <w:t>158/20</w:t>
        </w:r>
      </w:hyperlink>
      <w:r w:rsidR="002B6187" w:rsidRPr="004B5C60">
        <w:rPr>
          <w:rFonts w:ascii="Arial" w:hAnsi="Arial" w:cs="Arial"/>
          <w:sz w:val="20"/>
          <w:szCs w:val="20"/>
        </w:rPr>
        <w:t>, </w:t>
      </w:r>
      <w:hyperlink r:id="rId14" w:tgtFrame="_blank" w:tooltip="Zakon o debirokratizaciji (ZDeb)" w:history="1">
        <w:r w:rsidR="002B6187" w:rsidRPr="004B5C60">
          <w:rPr>
            <w:rFonts w:ascii="Arial" w:hAnsi="Arial" w:cs="Arial"/>
            <w:sz w:val="20"/>
            <w:szCs w:val="20"/>
          </w:rPr>
          <w:t>3/22</w:t>
        </w:r>
      </w:hyperlink>
      <w:r w:rsidR="002B6187" w:rsidRPr="004B5C60">
        <w:rPr>
          <w:rFonts w:ascii="Arial" w:hAnsi="Arial" w:cs="Arial"/>
          <w:sz w:val="20"/>
          <w:szCs w:val="20"/>
        </w:rPr>
        <w:t xml:space="preserve"> – </w:t>
      </w:r>
      <w:proofErr w:type="spellStart"/>
      <w:r w:rsidR="002B6187" w:rsidRPr="004B5C60">
        <w:rPr>
          <w:rFonts w:ascii="Arial" w:hAnsi="Arial" w:cs="Arial"/>
          <w:sz w:val="20"/>
          <w:szCs w:val="20"/>
        </w:rPr>
        <w:t>ZDeb</w:t>
      </w:r>
      <w:proofErr w:type="spellEnd"/>
      <w:r w:rsidR="002B6187" w:rsidRPr="004B5C60">
        <w:rPr>
          <w:rFonts w:ascii="Arial" w:hAnsi="Arial" w:cs="Arial"/>
          <w:sz w:val="20"/>
          <w:szCs w:val="20"/>
        </w:rPr>
        <w:t xml:space="preserve"> in </w:t>
      </w:r>
      <w:hyperlink r:id="rId15" w:tgtFrame="_blank" w:tooltip="Zakon o zaščiti prijaviteljev (ZZPri)" w:history="1">
        <w:r w:rsidR="002B6187" w:rsidRPr="004B5C60">
          <w:rPr>
            <w:rFonts w:ascii="Arial" w:hAnsi="Arial" w:cs="Arial"/>
            <w:sz w:val="20"/>
            <w:szCs w:val="20"/>
          </w:rPr>
          <w:t>16/23</w:t>
        </w:r>
      </w:hyperlink>
      <w:r w:rsidR="002B6187" w:rsidRPr="004B5C60">
        <w:rPr>
          <w:rFonts w:ascii="Arial" w:hAnsi="Arial" w:cs="Arial"/>
          <w:sz w:val="20"/>
          <w:szCs w:val="20"/>
        </w:rPr>
        <w:t xml:space="preserve"> – </w:t>
      </w:r>
      <w:proofErr w:type="spellStart"/>
      <w:r w:rsidR="002B6187" w:rsidRPr="004B5C60">
        <w:rPr>
          <w:rFonts w:ascii="Arial" w:hAnsi="Arial" w:cs="Arial"/>
          <w:sz w:val="20"/>
          <w:szCs w:val="20"/>
        </w:rPr>
        <w:t>ZZPri</w:t>
      </w:r>
      <w:proofErr w:type="spellEnd"/>
      <w:r w:rsidR="002B6187">
        <w:rPr>
          <w:rFonts w:ascii="Arial" w:hAnsi="Arial" w:cs="Arial"/>
          <w:sz w:val="20"/>
          <w:szCs w:val="20"/>
        </w:rPr>
        <w:t xml:space="preserve">; </w:t>
      </w:r>
      <w:proofErr w:type="spellStart"/>
      <w:r w:rsidR="002B6187">
        <w:rPr>
          <w:rFonts w:ascii="Arial" w:hAnsi="Arial" w:cs="Arial"/>
          <w:sz w:val="20"/>
          <w:szCs w:val="20"/>
        </w:rPr>
        <w:t>ZIntPK</w:t>
      </w:r>
      <w:proofErr w:type="spellEnd"/>
      <w:r w:rsidRPr="00571C82">
        <w:rPr>
          <w:rFonts w:ascii="Arial" w:eastAsia="Times New Roman" w:hAnsi="Arial" w:cs="Arial"/>
          <w:sz w:val="20"/>
          <w:szCs w:val="20"/>
          <w:lang w:eastAsia="sl-SI"/>
        </w:rPr>
        <w:t>);</w:t>
      </w:r>
    </w:p>
    <w:p w14:paraId="3D4D6BF7" w14:textId="77777777" w:rsidR="00196A03" w:rsidRPr="00571C82" w:rsidRDefault="00196A03" w:rsidP="00D17708">
      <w:pPr>
        <w:pStyle w:val="Odstavekseznama"/>
        <w:numPr>
          <w:ilvl w:val="0"/>
          <w:numId w:val="15"/>
        </w:numPr>
        <w:spacing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da bomo ob morebitni izbiri za izvedbo predmetnega javnega naročila, naročniku na njegov poziv, v roku 8 dni od prejema poziva, posredovali podatke o svojih ustanoviteljih, družbenikih, delničarjih, </w:t>
      </w:r>
      <w:proofErr w:type="spellStart"/>
      <w:r w:rsidRPr="00571C82">
        <w:rPr>
          <w:rFonts w:ascii="Arial" w:eastAsia="Times New Roman" w:hAnsi="Arial" w:cs="Arial"/>
          <w:sz w:val="20"/>
          <w:szCs w:val="20"/>
          <w:lang w:eastAsia="sl-SI"/>
        </w:rPr>
        <w:t>komanditistih</w:t>
      </w:r>
      <w:proofErr w:type="spellEnd"/>
      <w:r w:rsidRPr="00571C82">
        <w:rPr>
          <w:rFonts w:ascii="Arial" w:eastAsia="Times New Roman" w:hAnsi="Arial" w:cs="Arial"/>
          <w:sz w:val="20"/>
          <w:szCs w:val="20"/>
          <w:lang w:eastAsia="sl-SI"/>
        </w:rPr>
        <w:t xml:space="preserve"> ali drugih lastnikih in podatke o lastniških deležih navedenih oseb, gospodarskih subjektih, za katere se glede na določbe zakona, ki ureja gospodarske družbe, šteje, da so z nami povezane družbe;</w:t>
      </w:r>
    </w:p>
    <w:p w14:paraId="79F03AEB" w14:textId="30ECDE8C"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0113067" w14:textId="291D17B5"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so v ponudbeno ceno vključeni vsi materialni in nematerialni stroški, ki bodo potrebni za izvedbo predmeta naročila, v skladu z vsemi zahtevami naročnika;</w:t>
      </w:r>
    </w:p>
    <w:p w14:paraId="7E7A8999" w14:textId="77777777" w:rsidR="001E093F" w:rsidRPr="00571C82" w:rsidRDefault="001E093F" w:rsidP="006B470D">
      <w:pPr>
        <w:pStyle w:val="Odstavekseznama"/>
        <w:numPr>
          <w:ilvl w:val="0"/>
          <w:numId w:val="11"/>
        </w:numPr>
        <w:spacing w:after="0" w:line="240" w:lineRule="auto"/>
        <w:ind w:left="36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da bomo ob sklenitvi pogodbe predložil naročniku finančno zavarovanje dobre izvedbe obveznosti v vsebini, višini in z rokom veljavnosti iz tč. 1. dokumentacije v zvezi z oddajo javnega naročila.</w:t>
      </w:r>
    </w:p>
    <w:p w14:paraId="3DFDBCE6" w14:textId="77777777" w:rsidR="004315ED" w:rsidRPr="00571C82" w:rsidRDefault="004315ED" w:rsidP="004315ED">
      <w:pPr>
        <w:spacing w:after="0" w:line="240" w:lineRule="auto"/>
        <w:jc w:val="both"/>
        <w:rPr>
          <w:rFonts w:ascii="Arial" w:hAnsi="Arial" w:cs="Arial"/>
          <w:b/>
          <w:i/>
        </w:rPr>
      </w:pPr>
    </w:p>
    <w:p w14:paraId="4A44A962" w14:textId="77777777" w:rsidR="00420590" w:rsidRDefault="00420590" w:rsidP="00420590">
      <w:pPr>
        <w:spacing w:after="0" w:line="240" w:lineRule="auto"/>
        <w:jc w:val="both"/>
        <w:rPr>
          <w:rFonts w:ascii="Arial" w:hAnsi="Arial" w:cs="Arial"/>
          <w:b/>
        </w:rPr>
      </w:pPr>
    </w:p>
    <w:p w14:paraId="153EA0F0" w14:textId="77777777" w:rsidR="00097376" w:rsidRPr="00571C82" w:rsidRDefault="00097376" w:rsidP="00420590">
      <w:pPr>
        <w:spacing w:after="0" w:line="240" w:lineRule="auto"/>
        <w:jc w:val="both"/>
        <w:rPr>
          <w:rFonts w:ascii="Arial" w:hAnsi="Arial" w:cs="Arial"/>
          <w:b/>
        </w:rPr>
      </w:pPr>
    </w:p>
    <w:p w14:paraId="4722E8AC" w14:textId="77777777" w:rsidR="006F384F" w:rsidRPr="00571C82" w:rsidRDefault="006F384F" w:rsidP="00420590">
      <w:pPr>
        <w:spacing w:after="0" w:line="240" w:lineRule="auto"/>
        <w:jc w:val="both"/>
        <w:rPr>
          <w:rFonts w:ascii="Arial" w:hAnsi="Arial" w:cs="Arial"/>
          <w:b/>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3972C8" w:rsidRPr="00A87817" w14:paraId="7588E02E" w14:textId="77777777" w:rsidTr="00564182">
        <w:tc>
          <w:tcPr>
            <w:tcW w:w="2802" w:type="dxa"/>
          </w:tcPr>
          <w:p w14:paraId="22C385D5" w14:textId="77777777" w:rsidR="003972C8" w:rsidRPr="00A87817" w:rsidRDefault="003972C8"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1F20D14" w14:textId="382346E7" w:rsidR="003972C8" w:rsidRPr="00A87817" w:rsidRDefault="003972C8" w:rsidP="00564182">
            <w:pPr>
              <w:spacing w:line="240" w:lineRule="exact"/>
              <w:jc w:val="center"/>
              <w:rPr>
                <w:rFonts w:ascii="Arial" w:hAnsi="Arial" w:cs="Arial"/>
                <w:bCs/>
                <w:sz w:val="20"/>
                <w:szCs w:val="20"/>
              </w:rPr>
            </w:pPr>
          </w:p>
        </w:tc>
        <w:tc>
          <w:tcPr>
            <w:tcW w:w="3715" w:type="dxa"/>
          </w:tcPr>
          <w:p w14:paraId="7DEC83CA" w14:textId="77777777" w:rsidR="003972C8" w:rsidRPr="00A87817" w:rsidRDefault="003972C8"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3972C8" w:rsidRPr="00A87817" w14:paraId="434BDAF7" w14:textId="77777777" w:rsidTr="00564182">
        <w:tc>
          <w:tcPr>
            <w:tcW w:w="2802" w:type="dxa"/>
          </w:tcPr>
          <w:p w14:paraId="1F0D3209" w14:textId="77777777" w:rsidR="003972C8" w:rsidRPr="00A87817" w:rsidRDefault="003972C8" w:rsidP="00564182">
            <w:pPr>
              <w:spacing w:line="240" w:lineRule="exact"/>
              <w:rPr>
                <w:rFonts w:ascii="Arial" w:hAnsi="Arial" w:cs="Arial"/>
                <w:bCs/>
                <w:sz w:val="20"/>
                <w:szCs w:val="20"/>
              </w:rPr>
            </w:pPr>
          </w:p>
        </w:tc>
        <w:tc>
          <w:tcPr>
            <w:tcW w:w="2693" w:type="dxa"/>
          </w:tcPr>
          <w:p w14:paraId="58453758" w14:textId="77777777" w:rsidR="003972C8" w:rsidRPr="00A87817" w:rsidRDefault="003972C8" w:rsidP="00564182">
            <w:pPr>
              <w:spacing w:line="240" w:lineRule="exact"/>
              <w:rPr>
                <w:rFonts w:ascii="Arial" w:hAnsi="Arial" w:cs="Arial"/>
                <w:bCs/>
                <w:sz w:val="20"/>
                <w:szCs w:val="20"/>
              </w:rPr>
            </w:pPr>
          </w:p>
        </w:tc>
        <w:tc>
          <w:tcPr>
            <w:tcW w:w="3715" w:type="dxa"/>
          </w:tcPr>
          <w:p w14:paraId="72690E05" w14:textId="77777777" w:rsidR="003972C8" w:rsidRPr="00A87817" w:rsidRDefault="003972C8" w:rsidP="00564182">
            <w:pPr>
              <w:spacing w:line="240" w:lineRule="exact"/>
              <w:rPr>
                <w:rFonts w:ascii="Arial" w:hAnsi="Arial" w:cs="Arial"/>
                <w:bCs/>
                <w:sz w:val="20"/>
                <w:szCs w:val="20"/>
              </w:rPr>
            </w:pPr>
          </w:p>
        </w:tc>
      </w:tr>
      <w:tr w:rsidR="003972C8" w:rsidRPr="00A87817" w14:paraId="083DE257" w14:textId="77777777" w:rsidTr="00564182">
        <w:tc>
          <w:tcPr>
            <w:tcW w:w="2802" w:type="dxa"/>
            <w:tcBorders>
              <w:bottom w:val="single" w:sz="4" w:space="0" w:color="auto"/>
            </w:tcBorders>
          </w:tcPr>
          <w:p w14:paraId="501C0707" w14:textId="77777777" w:rsidR="003972C8" w:rsidRPr="00A87817" w:rsidRDefault="003972C8" w:rsidP="00564182">
            <w:pPr>
              <w:spacing w:line="240" w:lineRule="exact"/>
              <w:rPr>
                <w:rFonts w:ascii="Arial" w:hAnsi="Arial" w:cs="Arial"/>
                <w:bCs/>
                <w:sz w:val="20"/>
                <w:szCs w:val="20"/>
              </w:rPr>
            </w:pPr>
          </w:p>
        </w:tc>
        <w:tc>
          <w:tcPr>
            <w:tcW w:w="2693" w:type="dxa"/>
          </w:tcPr>
          <w:p w14:paraId="5E467474" w14:textId="77777777" w:rsidR="003972C8" w:rsidRPr="00A87817" w:rsidRDefault="003972C8" w:rsidP="00564182">
            <w:pPr>
              <w:spacing w:line="240" w:lineRule="exact"/>
              <w:rPr>
                <w:rFonts w:ascii="Arial" w:hAnsi="Arial" w:cs="Arial"/>
                <w:bCs/>
                <w:sz w:val="20"/>
                <w:szCs w:val="20"/>
              </w:rPr>
            </w:pPr>
          </w:p>
        </w:tc>
        <w:tc>
          <w:tcPr>
            <w:tcW w:w="3715" w:type="dxa"/>
            <w:tcBorders>
              <w:bottom w:val="single" w:sz="4" w:space="0" w:color="auto"/>
            </w:tcBorders>
          </w:tcPr>
          <w:p w14:paraId="4FEE68F8" w14:textId="77777777" w:rsidR="003972C8" w:rsidRPr="00A87817" w:rsidRDefault="003972C8" w:rsidP="00564182">
            <w:pPr>
              <w:spacing w:line="240" w:lineRule="exact"/>
              <w:rPr>
                <w:rFonts w:ascii="Arial" w:hAnsi="Arial" w:cs="Arial"/>
                <w:bCs/>
                <w:sz w:val="20"/>
                <w:szCs w:val="20"/>
              </w:rPr>
            </w:pPr>
          </w:p>
        </w:tc>
      </w:tr>
    </w:tbl>
    <w:p w14:paraId="6489F30E" w14:textId="77777777" w:rsidR="00775166" w:rsidRPr="00571C82" w:rsidRDefault="00775166" w:rsidP="004315ED">
      <w:pPr>
        <w:spacing w:after="0" w:line="240" w:lineRule="auto"/>
        <w:jc w:val="both"/>
        <w:rPr>
          <w:rFonts w:ascii="Arial" w:hAnsi="Arial" w:cs="Arial"/>
          <w:b/>
          <w:bCs/>
          <w:i/>
          <w:sz w:val="20"/>
          <w:szCs w:val="20"/>
        </w:rPr>
      </w:pPr>
    </w:p>
    <w:p w14:paraId="1B3E593F" w14:textId="77777777" w:rsidR="00775166" w:rsidRPr="00571C82" w:rsidRDefault="00775166" w:rsidP="004315ED">
      <w:pPr>
        <w:spacing w:after="0" w:line="240" w:lineRule="auto"/>
        <w:jc w:val="both"/>
        <w:rPr>
          <w:rFonts w:ascii="Arial" w:hAnsi="Arial" w:cs="Arial"/>
          <w:b/>
          <w:bCs/>
          <w:i/>
          <w:sz w:val="20"/>
          <w:szCs w:val="20"/>
        </w:rPr>
      </w:pPr>
    </w:p>
    <w:p w14:paraId="41F294B6" w14:textId="77777777" w:rsidR="006F384F" w:rsidRPr="00571C82" w:rsidRDefault="006F384F" w:rsidP="004315ED">
      <w:pPr>
        <w:spacing w:after="0" w:line="240" w:lineRule="auto"/>
        <w:jc w:val="both"/>
        <w:rPr>
          <w:rFonts w:ascii="Arial" w:hAnsi="Arial" w:cs="Arial"/>
          <w:b/>
          <w:bCs/>
          <w:i/>
          <w:sz w:val="20"/>
          <w:szCs w:val="20"/>
        </w:rPr>
      </w:pPr>
    </w:p>
    <w:p w14:paraId="123FE742" w14:textId="77777777" w:rsidR="006F384F" w:rsidRPr="00571C82" w:rsidRDefault="006F384F" w:rsidP="004315ED">
      <w:pPr>
        <w:spacing w:after="0" w:line="240" w:lineRule="auto"/>
        <w:jc w:val="both"/>
        <w:rPr>
          <w:rFonts w:ascii="Arial" w:hAnsi="Arial" w:cs="Arial"/>
          <w:b/>
          <w:bCs/>
          <w:i/>
          <w:sz w:val="20"/>
          <w:szCs w:val="20"/>
        </w:rPr>
      </w:pPr>
    </w:p>
    <w:p w14:paraId="389779FC" w14:textId="77777777" w:rsidR="006F384F" w:rsidRPr="00571C82" w:rsidRDefault="006F384F" w:rsidP="004315ED">
      <w:pPr>
        <w:spacing w:after="0" w:line="240" w:lineRule="auto"/>
        <w:jc w:val="both"/>
        <w:rPr>
          <w:rFonts w:ascii="Arial" w:hAnsi="Arial" w:cs="Arial"/>
          <w:b/>
          <w:bCs/>
          <w:i/>
          <w:sz w:val="20"/>
          <w:szCs w:val="20"/>
        </w:rPr>
      </w:pPr>
    </w:p>
    <w:p w14:paraId="262F9C6E" w14:textId="77777777" w:rsidR="006F384F" w:rsidRPr="00571C82" w:rsidRDefault="006F384F" w:rsidP="004315ED">
      <w:pPr>
        <w:spacing w:after="0" w:line="240" w:lineRule="auto"/>
        <w:jc w:val="both"/>
        <w:rPr>
          <w:rFonts w:ascii="Arial" w:hAnsi="Arial" w:cs="Arial"/>
          <w:b/>
          <w:bCs/>
          <w:i/>
          <w:sz w:val="20"/>
          <w:szCs w:val="20"/>
        </w:rPr>
      </w:pPr>
    </w:p>
    <w:p w14:paraId="0B90E04F" w14:textId="77777777" w:rsidR="006F384F" w:rsidRPr="00571C82" w:rsidRDefault="006F384F" w:rsidP="004315ED">
      <w:pPr>
        <w:spacing w:after="0" w:line="240" w:lineRule="auto"/>
        <w:jc w:val="both"/>
        <w:rPr>
          <w:rFonts w:ascii="Arial" w:hAnsi="Arial" w:cs="Arial"/>
          <w:b/>
          <w:bCs/>
          <w:i/>
          <w:sz w:val="20"/>
          <w:szCs w:val="20"/>
        </w:rPr>
      </w:pPr>
    </w:p>
    <w:p w14:paraId="4FFA00F4" w14:textId="77777777" w:rsidR="006F384F" w:rsidRPr="00571C82" w:rsidRDefault="006F384F" w:rsidP="004315ED">
      <w:pPr>
        <w:spacing w:after="0" w:line="240" w:lineRule="auto"/>
        <w:jc w:val="both"/>
        <w:rPr>
          <w:rFonts w:ascii="Arial" w:hAnsi="Arial" w:cs="Arial"/>
          <w:b/>
          <w:bCs/>
          <w:i/>
          <w:sz w:val="20"/>
          <w:szCs w:val="20"/>
        </w:rPr>
      </w:pPr>
    </w:p>
    <w:p w14:paraId="45036AB4" w14:textId="77777777" w:rsidR="006F384F" w:rsidRPr="00571C82" w:rsidRDefault="006F384F" w:rsidP="004315ED">
      <w:pPr>
        <w:spacing w:after="0" w:line="240" w:lineRule="auto"/>
        <w:jc w:val="both"/>
        <w:rPr>
          <w:rFonts w:ascii="Arial" w:hAnsi="Arial" w:cs="Arial"/>
          <w:b/>
          <w:bCs/>
          <w:i/>
          <w:sz w:val="20"/>
          <w:szCs w:val="20"/>
        </w:rPr>
      </w:pPr>
    </w:p>
    <w:p w14:paraId="00B8403A" w14:textId="77777777" w:rsidR="00BC3792" w:rsidRPr="00571C82" w:rsidRDefault="00BC3792" w:rsidP="00BC3792">
      <w:pPr>
        <w:spacing w:after="0" w:line="240" w:lineRule="auto"/>
        <w:jc w:val="both"/>
        <w:rPr>
          <w:rFonts w:ascii="Arial" w:hAnsi="Arial" w:cs="Arial"/>
          <w:bCs/>
          <w:i/>
          <w:iCs/>
          <w:sz w:val="20"/>
          <w:szCs w:val="20"/>
        </w:rPr>
      </w:pPr>
    </w:p>
    <w:p w14:paraId="3784A5BF" w14:textId="77777777" w:rsidR="009A096F" w:rsidRPr="00571C82" w:rsidRDefault="009A096F" w:rsidP="00F6623F">
      <w:pPr>
        <w:spacing w:after="0" w:line="240" w:lineRule="auto"/>
      </w:pPr>
      <w:r w:rsidRPr="00571C82">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66049E" w14:paraId="4FA3AB3A" w14:textId="77777777" w:rsidTr="00AA70A1">
        <w:trPr>
          <w:jc w:val="right"/>
        </w:trPr>
        <w:tc>
          <w:tcPr>
            <w:tcW w:w="1098" w:type="dxa"/>
            <w:shd w:val="clear" w:color="auto" w:fill="009999"/>
          </w:tcPr>
          <w:p w14:paraId="5A5D7D7B" w14:textId="77777777" w:rsidR="0066049E" w:rsidRDefault="0066049E"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OBR-3</w:t>
            </w:r>
          </w:p>
        </w:tc>
      </w:tr>
    </w:tbl>
    <w:p w14:paraId="3F4FC483" w14:textId="77777777" w:rsidR="00C307D6" w:rsidRPr="00571C82" w:rsidRDefault="00C307D6" w:rsidP="00C307D6">
      <w:pPr>
        <w:spacing w:after="0" w:line="240" w:lineRule="auto"/>
        <w:rPr>
          <w:rFonts w:ascii="Arial" w:eastAsia="Times New Roman" w:hAnsi="Arial" w:cs="Arial"/>
          <w:b/>
          <w:sz w:val="20"/>
          <w:szCs w:val="20"/>
          <w:lang w:eastAsia="sl-SI"/>
        </w:rPr>
      </w:pPr>
    </w:p>
    <w:p w14:paraId="5A6BDCDA" w14:textId="5C69207C" w:rsidR="0066049E" w:rsidRPr="00B97B52" w:rsidRDefault="0066049E" w:rsidP="0066049E">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w:t>
      </w:r>
      <w:proofErr w:type="spellStart"/>
      <w:r w:rsidRPr="001C7DB3">
        <w:rPr>
          <w:rFonts w:ascii="Arial" w:eastAsia="Times New Roman" w:hAnsi="Arial" w:cs="Arial"/>
          <w:sz w:val="20"/>
          <w:szCs w:val="20"/>
          <w:lang w:eastAsia="sl-SI"/>
        </w:rPr>
        <w:t>ZintPK</w:t>
      </w:r>
      <w:proofErr w:type="spellEnd"/>
      <w:r w:rsidRPr="001C7DB3">
        <w:rPr>
          <w:rFonts w:ascii="Arial" w:eastAsia="Times New Roman" w:hAnsi="Arial" w:cs="Arial"/>
          <w:sz w:val="20"/>
          <w:szCs w:val="20"/>
          <w:lang w:eastAsia="sl-SI"/>
        </w:rPr>
        <w:t xml:space="preserve"> (</w:t>
      </w:r>
      <w:r w:rsidR="00174785" w:rsidRPr="004B5C60">
        <w:rPr>
          <w:rFonts w:ascii="Arial" w:hAnsi="Arial" w:cs="Arial"/>
          <w:sz w:val="20"/>
          <w:szCs w:val="20"/>
        </w:rPr>
        <w:t>Uradni list RS, št. </w:t>
      </w:r>
      <w:hyperlink r:id="rId16" w:tgtFrame="_blank" w:tooltip="Zakon o integriteti in preprečevanju korupcije (uradno prečiščeno besedilo) (ZIntPK-UPB2)" w:history="1">
        <w:r w:rsidR="00174785" w:rsidRPr="004B5C60">
          <w:rPr>
            <w:rFonts w:ascii="Arial" w:hAnsi="Arial" w:cs="Arial"/>
            <w:sz w:val="20"/>
            <w:szCs w:val="20"/>
          </w:rPr>
          <w:t>69/11</w:t>
        </w:r>
      </w:hyperlink>
      <w:r w:rsidR="00174785" w:rsidRPr="004B5C60">
        <w:rPr>
          <w:rFonts w:ascii="Arial" w:hAnsi="Arial" w:cs="Arial"/>
          <w:sz w:val="20"/>
          <w:szCs w:val="20"/>
        </w:rPr>
        <w:t xml:space="preserve"> – </w:t>
      </w:r>
      <w:r w:rsidR="00174785">
        <w:rPr>
          <w:rFonts w:ascii="Arial" w:hAnsi="Arial" w:cs="Arial"/>
          <w:sz w:val="20"/>
          <w:szCs w:val="20"/>
        </w:rPr>
        <w:t>UPB</w:t>
      </w:r>
      <w:r w:rsidR="00174785" w:rsidRPr="004B5C60">
        <w:rPr>
          <w:rFonts w:ascii="Arial" w:hAnsi="Arial" w:cs="Arial"/>
          <w:sz w:val="20"/>
          <w:szCs w:val="20"/>
        </w:rPr>
        <w:t>, </w:t>
      </w:r>
      <w:hyperlink r:id="rId17" w:tgtFrame="_blank" w:tooltip="Zakon o spremembah in dopolnitvah Zakona o integriteti in preprečevanju korupcije (ZIntPK-C)" w:history="1">
        <w:r w:rsidR="00174785" w:rsidRPr="004B5C60">
          <w:rPr>
            <w:rFonts w:ascii="Arial" w:hAnsi="Arial" w:cs="Arial"/>
            <w:sz w:val="20"/>
            <w:szCs w:val="20"/>
          </w:rPr>
          <w:t>158/20</w:t>
        </w:r>
      </w:hyperlink>
      <w:r w:rsidR="00174785" w:rsidRPr="004B5C60">
        <w:rPr>
          <w:rFonts w:ascii="Arial" w:hAnsi="Arial" w:cs="Arial"/>
          <w:sz w:val="20"/>
          <w:szCs w:val="20"/>
        </w:rPr>
        <w:t>, </w:t>
      </w:r>
      <w:hyperlink r:id="rId18" w:tgtFrame="_blank" w:tooltip="Zakon o debirokratizaciji (ZDeb)" w:history="1">
        <w:r w:rsidR="00174785" w:rsidRPr="004B5C60">
          <w:rPr>
            <w:rFonts w:ascii="Arial" w:hAnsi="Arial" w:cs="Arial"/>
            <w:sz w:val="20"/>
            <w:szCs w:val="20"/>
          </w:rPr>
          <w:t>3/22</w:t>
        </w:r>
      </w:hyperlink>
      <w:r w:rsidR="00174785" w:rsidRPr="004B5C60">
        <w:rPr>
          <w:rFonts w:ascii="Arial" w:hAnsi="Arial" w:cs="Arial"/>
          <w:sz w:val="20"/>
          <w:szCs w:val="20"/>
        </w:rPr>
        <w:t xml:space="preserve"> – </w:t>
      </w:r>
      <w:proofErr w:type="spellStart"/>
      <w:r w:rsidR="00174785" w:rsidRPr="004B5C60">
        <w:rPr>
          <w:rFonts w:ascii="Arial" w:hAnsi="Arial" w:cs="Arial"/>
          <w:sz w:val="20"/>
          <w:szCs w:val="20"/>
        </w:rPr>
        <w:t>ZDeb</w:t>
      </w:r>
      <w:proofErr w:type="spellEnd"/>
      <w:r w:rsidR="00174785" w:rsidRPr="004B5C60">
        <w:rPr>
          <w:rFonts w:ascii="Arial" w:hAnsi="Arial" w:cs="Arial"/>
          <w:sz w:val="20"/>
          <w:szCs w:val="20"/>
        </w:rPr>
        <w:t xml:space="preserve"> in </w:t>
      </w:r>
      <w:hyperlink r:id="rId19" w:tgtFrame="_blank" w:tooltip="Zakon o zaščiti prijaviteljev (ZZPri)" w:history="1">
        <w:r w:rsidR="00174785" w:rsidRPr="004B5C60">
          <w:rPr>
            <w:rFonts w:ascii="Arial" w:hAnsi="Arial" w:cs="Arial"/>
            <w:sz w:val="20"/>
            <w:szCs w:val="20"/>
          </w:rPr>
          <w:t>16/23</w:t>
        </w:r>
      </w:hyperlink>
      <w:r w:rsidR="00174785" w:rsidRPr="004B5C60">
        <w:rPr>
          <w:rFonts w:ascii="Arial" w:hAnsi="Arial" w:cs="Arial"/>
          <w:sz w:val="20"/>
          <w:szCs w:val="20"/>
        </w:rPr>
        <w:t xml:space="preserve"> – </w:t>
      </w:r>
      <w:proofErr w:type="spellStart"/>
      <w:r w:rsidR="00174785" w:rsidRPr="004B5C60">
        <w:rPr>
          <w:rFonts w:ascii="Arial" w:hAnsi="Arial" w:cs="Arial"/>
          <w:sz w:val="20"/>
          <w:szCs w:val="20"/>
        </w:rPr>
        <w:t>ZZPri</w:t>
      </w:r>
      <w:proofErr w:type="spellEnd"/>
      <w:r w:rsidR="00174785">
        <w:rPr>
          <w:rFonts w:ascii="Arial" w:hAnsi="Arial" w:cs="Arial"/>
          <w:sz w:val="20"/>
          <w:szCs w:val="20"/>
        </w:rPr>
        <w:t xml:space="preserve">; </w:t>
      </w:r>
      <w:proofErr w:type="spellStart"/>
      <w:r w:rsidR="00174785">
        <w:rPr>
          <w:rFonts w:ascii="Arial" w:hAnsi="Arial" w:cs="Arial"/>
          <w:sz w:val="20"/>
          <w:szCs w:val="20"/>
        </w:rPr>
        <w:t>ZIntPK</w:t>
      </w:r>
      <w:proofErr w:type="spellEnd"/>
      <w:r w:rsidRPr="001C7DB3">
        <w:rPr>
          <w:rFonts w:ascii="Arial" w:eastAsia="Times New Roman" w:hAnsi="Arial" w:cs="Arial"/>
          <w:sz w:val="20"/>
          <w:szCs w:val="20"/>
          <w:lang w:eastAsia="sl-SI"/>
        </w:rPr>
        <w:t xml:space="preserve">), kot zakoniti zastopnik ponudnika (samostojni ponudnik/vsak partner v </w:t>
      </w:r>
      <w:r w:rsidRPr="00B97B52">
        <w:rPr>
          <w:rFonts w:ascii="Arial" w:eastAsia="Times New Roman" w:hAnsi="Arial" w:cs="Arial"/>
          <w:sz w:val="20"/>
          <w:szCs w:val="20"/>
          <w:lang w:eastAsia="sl-SI"/>
        </w:rPr>
        <w:t xml:space="preserve">skupni ponudbi, podizvajalec, gospodarski subjekt, katerega zmogljivosti uporablja ponudnik) v postopku oddaje naročila št. </w:t>
      </w:r>
      <w:r w:rsidR="00721460" w:rsidRPr="00B97B52">
        <w:rPr>
          <w:rFonts w:ascii="Arial" w:eastAsia="Times New Roman" w:hAnsi="Arial" w:cs="Arial"/>
          <w:sz w:val="20"/>
          <w:szCs w:val="20"/>
          <w:lang w:eastAsia="sl-SI"/>
        </w:rPr>
        <w:t>JN14/2025</w:t>
      </w:r>
      <w:r w:rsidRPr="00B97B52">
        <w:rPr>
          <w:rFonts w:ascii="Arial" w:eastAsia="Times New Roman" w:hAnsi="Arial" w:cs="Arial"/>
          <w:sz w:val="20"/>
          <w:szCs w:val="20"/>
          <w:lang w:eastAsia="sl-SI"/>
        </w:rPr>
        <w:t xml:space="preserve">, katerega predmet je </w:t>
      </w:r>
      <w:r w:rsidR="006C128B" w:rsidRPr="00B97B52">
        <w:rPr>
          <w:rFonts w:ascii="Arial" w:eastAsia="Times New Roman" w:hAnsi="Arial" w:cs="Arial"/>
          <w:i/>
          <w:sz w:val="20"/>
          <w:szCs w:val="20"/>
          <w:lang w:eastAsia="sl-SI"/>
        </w:rPr>
        <w:t>»</w:t>
      </w:r>
      <w:r w:rsidR="006C128B" w:rsidRPr="00B97B52">
        <w:rPr>
          <w:rFonts w:ascii="Arial" w:eastAsia="Times New Roman" w:hAnsi="Arial" w:cs="Arial"/>
          <w:sz w:val="20"/>
          <w:szCs w:val="20"/>
          <w:lang w:eastAsia="sl-SI"/>
        </w:rPr>
        <w:t>Vzdrževanje greznic, MKČN in kanalizacije v občini Radovljica</w:t>
      </w:r>
      <w:r w:rsidR="006C128B" w:rsidRPr="00B97B52">
        <w:rPr>
          <w:rFonts w:ascii="Arial" w:eastAsia="Times New Roman" w:hAnsi="Arial" w:cs="Arial"/>
          <w:i/>
          <w:sz w:val="20"/>
          <w:szCs w:val="20"/>
          <w:lang w:eastAsia="sl-SI"/>
        </w:rPr>
        <w:t>«</w:t>
      </w:r>
      <w:r w:rsidRPr="00B97B52">
        <w:rPr>
          <w:rFonts w:ascii="Arial" w:eastAsia="Times New Roman" w:hAnsi="Arial" w:cs="Arial"/>
          <w:sz w:val="20"/>
          <w:szCs w:val="20"/>
          <w:lang w:eastAsia="sl-SI"/>
        </w:rPr>
        <w:t>, podajam naslednjo</w:t>
      </w:r>
    </w:p>
    <w:p w14:paraId="77046FD5" w14:textId="77777777" w:rsidR="0066049E" w:rsidRPr="00B97B52" w:rsidRDefault="0066049E" w:rsidP="0066049E">
      <w:pPr>
        <w:spacing w:after="0" w:line="240" w:lineRule="auto"/>
        <w:jc w:val="both"/>
        <w:rPr>
          <w:rFonts w:ascii="Arial" w:eastAsia="Times New Roman" w:hAnsi="Arial" w:cs="Arial"/>
          <w:sz w:val="20"/>
          <w:szCs w:val="20"/>
          <w:lang w:eastAsia="sl-SI"/>
        </w:rPr>
      </w:pPr>
    </w:p>
    <w:p w14:paraId="00433A04" w14:textId="77777777" w:rsidR="0066049E" w:rsidRPr="00270037" w:rsidRDefault="0066049E" w:rsidP="0066049E">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2E1553D7" w14:textId="77777777" w:rsidR="0066049E" w:rsidRPr="00270037" w:rsidRDefault="0066049E" w:rsidP="0066049E">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033E3547" w14:textId="77777777" w:rsidR="0066049E" w:rsidRPr="00270037" w:rsidRDefault="0066049E" w:rsidP="0066049E">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048EA250" w14:textId="77777777" w:rsidR="0066049E" w:rsidRDefault="0066049E" w:rsidP="0066049E">
      <w:pPr>
        <w:spacing w:after="0" w:line="240" w:lineRule="auto"/>
        <w:jc w:val="both"/>
        <w:rPr>
          <w:rFonts w:ascii="Arial" w:eastAsia="Times New Roman" w:hAnsi="Arial" w:cs="Arial"/>
          <w:sz w:val="20"/>
          <w:szCs w:val="20"/>
          <w:lang w:eastAsia="sl-SI"/>
        </w:rPr>
      </w:pPr>
    </w:p>
    <w:p w14:paraId="6EF58F69" w14:textId="77777777" w:rsidR="0066049E" w:rsidRDefault="0066049E" w:rsidP="0066049E">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5D8B9064"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4E2F348E"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03FFF877" w14:textId="77777777" w:rsidR="0066049E" w:rsidRPr="000555B4"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0DEBAEA5" w14:textId="77777777" w:rsidR="0066049E" w:rsidRDefault="0066049E" w:rsidP="0066049E">
      <w:pPr>
        <w:spacing w:after="0" w:line="240" w:lineRule="auto"/>
        <w:jc w:val="both"/>
        <w:rPr>
          <w:rFonts w:ascii="Arial" w:eastAsia="Times New Roman" w:hAnsi="Arial" w:cs="Arial"/>
          <w:sz w:val="20"/>
          <w:szCs w:val="20"/>
          <w:lang w:eastAsia="sl-SI"/>
        </w:rPr>
      </w:pPr>
    </w:p>
    <w:p w14:paraId="2597B960" w14:textId="77777777" w:rsidR="0066049E" w:rsidRDefault="0066049E" w:rsidP="0066049E">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48AF4BA6" w14:textId="77777777" w:rsidR="0066049E" w:rsidRDefault="0066049E" w:rsidP="0066049E">
      <w:pPr>
        <w:spacing w:after="0" w:line="240" w:lineRule="auto"/>
        <w:rPr>
          <w:rFonts w:ascii="Arial" w:eastAsia="Times New Roman" w:hAnsi="Arial" w:cs="Arial"/>
          <w:sz w:val="20"/>
          <w:szCs w:val="20"/>
          <w:lang w:eastAsia="sl-SI"/>
        </w:rPr>
      </w:pPr>
    </w:p>
    <w:p w14:paraId="07F60CDB" w14:textId="77777777" w:rsidR="0066049E" w:rsidRDefault="0066049E" w:rsidP="0066049E">
      <w:pPr>
        <w:spacing w:after="0" w:line="240" w:lineRule="auto"/>
        <w:jc w:val="both"/>
        <w:rPr>
          <w:rFonts w:ascii="Arial" w:eastAsia="Times New Roman" w:hAnsi="Arial" w:cs="Arial"/>
          <w:sz w:val="20"/>
          <w:szCs w:val="20"/>
          <w:lang w:eastAsia="sl-SI"/>
        </w:rPr>
      </w:pPr>
    </w:p>
    <w:p w14:paraId="0557D01B" w14:textId="77777777" w:rsidR="0066049E" w:rsidRPr="000555B4" w:rsidRDefault="0066049E" w:rsidP="0066049E">
      <w:pPr>
        <w:pStyle w:val="Odstavekseznama"/>
        <w:numPr>
          <w:ilvl w:val="0"/>
          <w:numId w:val="36"/>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14D7452C" w14:textId="77777777" w:rsidR="0066049E" w:rsidRDefault="0066049E" w:rsidP="0066049E">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66049E" w:rsidRPr="00BE6A7A" w14:paraId="059AAF39" w14:textId="77777777" w:rsidTr="00AA70A1">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218566A7"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15BFDAF4"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7C3F84A6"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2BD0D57C"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66049E" w:rsidRPr="004B0A28" w14:paraId="5F792AF2"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1A40C186"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414D04C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2BD0AA1"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94D8F23"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0CCB7145"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46718212"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0B97C58F"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882AA5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7CD5F3D"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60E1E98B"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73C509D4"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6916F8D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154F61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2371D415"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027EDD79"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55C95103" w14:textId="77777777" w:rsidR="0066049E" w:rsidRPr="004B0A28" w:rsidRDefault="0066049E" w:rsidP="00AA70A1">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2735BFE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410A6C9"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1DDB55FF"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CEC4F5D" w14:textId="77777777" w:rsidTr="00AA70A1">
        <w:trPr>
          <w:trHeight w:val="284"/>
        </w:trPr>
        <w:tc>
          <w:tcPr>
            <w:tcW w:w="529" w:type="dxa"/>
            <w:tcBorders>
              <w:top w:val="single" w:sz="4" w:space="0" w:color="auto"/>
              <w:left w:val="single" w:sz="4" w:space="0" w:color="auto"/>
              <w:bottom w:val="single" w:sz="4" w:space="0" w:color="auto"/>
              <w:right w:val="single" w:sz="4" w:space="0" w:color="auto"/>
            </w:tcBorders>
            <w:hideMark/>
          </w:tcPr>
          <w:p w14:paraId="58032985"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0C5CC6D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E45B3D9"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3116213"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50AD822B" w14:textId="77777777" w:rsidR="0066049E" w:rsidRDefault="0066049E" w:rsidP="0066049E">
      <w:pPr>
        <w:spacing w:after="0" w:line="240" w:lineRule="auto"/>
        <w:jc w:val="both"/>
        <w:rPr>
          <w:rFonts w:ascii="Arial" w:eastAsia="Times New Roman" w:hAnsi="Arial" w:cs="Arial"/>
          <w:sz w:val="20"/>
          <w:szCs w:val="20"/>
          <w:lang w:eastAsia="sl-SI"/>
        </w:rPr>
      </w:pPr>
    </w:p>
    <w:p w14:paraId="2B678E3A" w14:textId="77777777" w:rsidR="0066049E" w:rsidRPr="00A03005" w:rsidRDefault="0066049E" w:rsidP="0066049E">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3EC82269" w14:textId="77777777" w:rsidR="0066049E" w:rsidRPr="00A03005" w:rsidRDefault="0066049E" w:rsidP="0066049E">
      <w:pPr>
        <w:spacing w:after="0" w:line="240" w:lineRule="auto"/>
        <w:jc w:val="both"/>
        <w:rPr>
          <w:rFonts w:ascii="Arial" w:eastAsia="Times New Roman" w:hAnsi="Arial" w:cs="Arial"/>
          <w:sz w:val="20"/>
          <w:szCs w:val="20"/>
          <w:lang w:eastAsia="sl-SI"/>
        </w:rPr>
      </w:pPr>
    </w:p>
    <w:p w14:paraId="1EDCD9BB" w14:textId="77777777" w:rsidR="0066049E" w:rsidRDefault="0066049E" w:rsidP="0066049E">
      <w:pPr>
        <w:pStyle w:val="Odstavekseznama"/>
        <w:numPr>
          <w:ilvl w:val="0"/>
          <w:numId w:val="36"/>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1999AEA2" w14:textId="77777777" w:rsidR="0066049E" w:rsidRDefault="0066049E" w:rsidP="0066049E">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66049E" w:rsidRPr="004B0A28" w14:paraId="653C49FB" w14:textId="77777777" w:rsidTr="00AA70A1">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37CD2C35"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5525BF4D"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2428C2D8" w14:textId="77777777" w:rsidR="0066049E" w:rsidRPr="00BE6A7A" w:rsidRDefault="0066049E" w:rsidP="00AA70A1">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4AC79217"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66049E" w:rsidRPr="004B0A28" w14:paraId="1466BF6B"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4EF02EA"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704FB7F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3D50E98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41BAA72"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19472F80"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44CA23D8"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19CDE33F"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A93B03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EDB2C81"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5B8367A8"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AF604C9"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2B22713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35DBE1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E526F45"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1C12EB0F"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5B2C7DB5"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54DF754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BA1F2B1"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EE82CFE"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2AEB89AE" w14:textId="77777777" w:rsidTr="00AA70A1">
        <w:trPr>
          <w:trHeight w:val="284"/>
        </w:trPr>
        <w:tc>
          <w:tcPr>
            <w:tcW w:w="533" w:type="dxa"/>
            <w:tcBorders>
              <w:top w:val="single" w:sz="4" w:space="0" w:color="auto"/>
              <w:left w:val="single" w:sz="4" w:space="0" w:color="auto"/>
              <w:bottom w:val="single" w:sz="4" w:space="0" w:color="auto"/>
              <w:right w:val="single" w:sz="4" w:space="0" w:color="auto"/>
            </w:tcBorders>
            <w:hideMark/>
          </w:tcPr>
          <w:p w14:paraId="1CD06FAD"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0358EF6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5E60F8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5EF5DBA"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290D9B46" w14:textId="77777777" w:rsidR="0066049E" w:rsidRPr="00A03005" w:rsidRDefault="0066049E" w:rsidP="0066049E">
      <w:pPr>
        <w:spacing w:after="0" w:line="240" w:lineRule="auto"/>
        <w:jc w:val="both"/>
        <w:rPr>
          <w:rFonts w:ascii="Arial" w:eastAsia="Times New Roman" w:hAnsi="Arial" w:cs="Arial"/>
          <w:sz w:val="20"/>
          <w:szCs w:val="20"/>
          <w:lang w:eastAsia="sl-SI"/>
        </w:rPr>
      </w:pPr>
    </w:p>
    <w:p w14:paraId="0A0A95B7" w14:textId="77777777" w:rsidR="0066049E" w:rsidRDefault="0066049E" w:rsidP="0066049E">
      <w:pPr>
        <w:spacing w:after="0" w:line="240" w:lineRule="auto"/>
        <w:jc w:val="both"/>
        <w:rPr>
          <w:rFonts w:ascii="Arial" w:eastAsia="Times New Roman" w:hAnsi="Arial" w:cs="Arial"/>
          <w:sz w:val="20"/>
          <w:szCs w:val="20"/>
          <w:lang w:eastAsia="sl-SI"/>
        </w:rPr>
      </w:pPr>
    </w:p>
    <w:p w14:paraId="531E3352" w14:textId="77777777" w:rsidR="0066049E" w:rsidRPr="00A03005" w:rsidRDefault="0066049E" w:rsidP="0066049E">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48A3A036" w14:textId="77777777" w:rsidR="0066049E" w:rsidRDefault="0066049E" w:rsidP="0066049E">
      <w:pPr>
        <w:pStyle w:val="Odstavekseznama"/>
        <w:spacing w:after="0" w:line="240" w:lineRule="auto"/>
        <w:ind w:left="426"/>
        <w:jc w:val="both"/>
        <w:rPr>
          <w:rFonts w:ascii="Arial" w:eastAsia="Times New Roman" w:hAnsi="Arial" w:cs="Arial"/>
          <w:sz w:val="20"/>
          <w:szCs w:val="20"/>
          <w:lang w:eastAsia="sl-SI"/>
        </w:rPr>
      </w:pPr>
    </w:p>
    <w:p w14:paraId="48462623" w14:textId="77777777" w:rsidR="0066049E" w:rsidRDefault="0066049E" w:rsidP="0066049E">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4631E37B" w14:textId="77777777" w:rsidR="0066049E" w:rsidRDefault="0066049E" w:rsidP="0066049E">
      <w:pPr>
        <w:pStyle w:val="Odstavekseznama"/>
        <w:numPr>
          <w:ilvl w:val="0"/>
          <w:numId w:val="36"/>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02F0CC90" w14:textId="77777777" w:rsidR="0066049E" w:rsidRDefault="0066049E" w:rsidP="0066049E">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66049E" w:rsidRPr="004B0A28" w14:paraId="762F6574"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AE472D9"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916D410"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BD24380"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2C746F9A"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09EA2238" w14:textId="77777777" w:rsidR="0066049E" w:rsidRPr="00BE6A7A" w:rsidRDefault="0066049E" w:rsidP="00AA70A1">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66049E" w:rsidRPr="004B0A28" w14:paraId="6F4AC3A2"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13540C4D"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1A68B4E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3DEFB31E"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FB75327"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26FDBD10"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57E3A440"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2240203B"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11212D0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40C87AB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617D7C0"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3BBCDFD4"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1F1AB86"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53211C17"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383F8D53"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91D835D"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C457B4C"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097FDD6"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3E278627"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1F4DF0AC" w14:textId="77777777" w:rsidR="0066049E" w:rsidRPr="004B0A28" w:rsidRDefault="0066049E" w:rsidP="00AA70A1">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0C16CAC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16E1B65"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81DC922"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9B9F638" w14:textId="77777777" w:rsidR="0066049E" w:rsidRPr="004B0A28" w:rsidRDefault="0066049E" w:rsidP="00AA70A1">
            <w:pPr>
              <w:spacing w:after="0" w:line="240" w:lineRule="auto"/>
              <w:rPr>
                <w:rFonts w:ascii="Arial" w:eastAsia="Times New Roman" w:hAnsi="Arial" w:cs="Arial"/>
                <w:sz w:val="20"/>
                <w:szCs w:val="20"/>
                <w:lang w:eastAsia="sl-SI"/>
              </w:rPr>
            </w:pPr>
          </w:p>
        </w:tc>
      </w:tr>
      <w:tr w:rsidR="0066049E" w:rsidRPr="004B0A28" w14:paraId="2B2DCB6D" w14:textId="77777777" w:rsidTr="00AA70A1">
        <w:trPr>
          <w:trHeight w:val="284"/>
        </w:trPr>
        <w:tc>
          <w:tcPr>
            <w:tcW w:w="515" w:type="dxa"/>
            <w:tcBorders>
              <w:top w:val="single" w:sz="4" w:space="0" w:color="auto"/>
              <w:left w:val="single" w:sz="4" w:space="0" w:color="auto"/>
              <w:bottom w:val="single" w:sz="4" w:space="0" w:color="auto"/>
              <w:right w:val="single" w:sz="4" w:space="0" w:color="auto"/>
            </w:tcBorders>
            <w:hideMark/>
          </w:tcPr>
          <w:p w14:paraId="0D526EC5" w14:textId="77777777" w:rsidR="0066049E" w:rsidRPr="004B0A28" w:rsidRDefault="0066049E" w:rsidP="00AA70A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2E7044EC"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410E4E8"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72A6396" w14:textId="77777777" w:rsidR="0066049E" w:rsidRPr="004B0A28" w:rsidRDefault="0066049E" w:rsidP="00AA70A1">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03B3A05" w14:textId="77777777" w:rsidR="0066049E" w:rsidRPr="004B0A28" w:rsidRDefault="0066049E" w:rsidP="00AA70A1">
            <w:pPr>
              <w:spacing w:after="0" w:line="240" w:lineRule="auto"/>
              <w:rPr>
                <w:rFonts w:ascii="Arial" w:eastAsia="Times New Roman" w:hAnsi="Arial" w:cs="Arial"/>
                <w:sz w:val="20"/>
                <w:szCs w:val="20"/>
                <w:lang w:eastAsia="sl-SI"/>
              </w:rPr>
            </w:pPr>
          </w:p>
        </w:tc>
      </w:tr>
    </w:tbl>
    <w:p w14:paraId="16E1E6F2" w14:textId="77777777" w:rsidR="0066049E" w:rsidRDefault="0066049E" w:rsidP="0066049E">
      <w:pPr>
        <w:spacing w:after="0" w:line="240" w:lineRule="auto"/>
        <w:jc w:val="both"/>
        <w:rPr>
          <w:rFonts w:ascii="Arial" w:eastAsia="Times New Roman" w:hAnsi="Arial" w:cs="Arial"/>
          <w:sz w:val="20"/>
          <w:szCs w:val="20"/>
          <w:lang w:eastAsia="sl-SI"/>
        </w:rPr>
      </w:pPr>
    </w:p>
    <w:p w14:paraId="73659D4A" w14:textId="77777777" w:rsidR="0066049E" w:rsidRDefault="0066049E" w:rsidP="0066049E">
      <w:pPr>
        <w:spacing w:after="0" w:line="240" w:lineRule="auto"/>
        <w:jc w:val="both"/>
        <w:rPr>
          <w:rFonts w:ascii="Arial" w:eastAsia="Times New Roman" w:hAnsi="Arial" w:cs="Arial"/>
          <w:sz w:val="20"/>
          <w:szCs w:val="20"/>
          <w:lang w:eastAsia="sl-SI"/>
        </w:rPr>
      </w:pPr>
    </w:p>
    <w:p w14:paraId="1C5015BF" w14:textId="77777777" w:rsidR="0066049E" w:rsidRPr="00B90DC0" w:rsidRDefault="0066049E" w:rsidP="0066049E">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475F0F96" w14:textId="77777777" w:rsidR="0066049E" w:rsidRDefault="0066049E" w:rsidP="0066049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24E5C71C" w14:textId="77777777" w:rsidR="0066049E" w:rsidRDefault="0066049E" w:rsidP="0066049E">
      <w:pPr>
        <w:spacing w:after="0" w:line="240" w:lineRule="auto"/>
        <w:jc w:val="both"/>
        <w:rPr>
          <w:rFonts w:ascii="Arial" w:eastAsia="Times New Roman" w:hAnsi="Arial" w:cs="Arial"/>
          <w:sz w:val="20"/>
          <w:szCs w:val="20"/>
          <w:lang w:eastAsia="sl-SI"/>
        </w:rPr>
      </w:pPr>
    </w:p>
    <w:p w14:paraId="1E1439F1" w14:textId="77777777" w:rsidR="0066049E" w:rsidRPr="00294D52" w:rsidRDefault="0066049E" w:rsidP="0066049E">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08FF91F2" w14:textId="77777777" w:rsidR="0066049E" w:rsidRDefault="0066049E" w:rsidP="0066049E">
      <w:pPr>
        <w:spacing w:after="0" w:line="240" w:lineRule="auto"/>
        <w:jc w:val="both"/>
        <w:rPr>
          <w:rFonts w:ascii="Arial" w:eastAsia="Times New Roman" w:hAnsi="Arial" w:cs="Arial"/>
          <w:sz w:val="20"/>
          <w:szCs w:val="20"/>
          <w:lang w:eastAsia="sl-SI"/>
        </w:rPr>
      </w:pPr>
    </w:p>
    <w:p w14:paraId="4F8E97A7" w14:textId="77777777" w:rsidR="0066049E" w:rsidRDefault="0066049E" w:rsidP="0066049E">
      <w:pPr>
        <w:spacing w:after="0" w:line="240" w:lineRule="auto"/>
        <w:jc w:val="both"/>
        <w:rPr>
          <w:rFonts w:ascii="Arial" w:eastAsia="Times New Roman" w:hAnsi="Arial" w:cs="Arial"/>
          <w:sz w:val="20"/>
          <w:szCs w:val="20"/>
          <w:lang w:eastAsia="sl-SI"/>
        </w:rPr>
      </w:pPr>
    </w:p>
    <w:p w14:paraId="2C5CB7FD" w14:textId="77777777" w:rsidR="0066049E" w:rsidRPr="00D30FCC" w:rsidRDefault="0066049E" w:rsidP="0066049E">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7C0B21F9" w14:textId="77777777" w:rsidR="0066049E" w:rsidRPr="00D30FCC" w:rsidRDefault="0066049E" w:rsidP="0066049E">
      <w:pPr>
        <w:pStyle w:val="Standard"/>
        <w:numPr>
          <w:ilvl w:val="0"/>
          <w:numId w:val="35"/>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52234F15" w14:textId="77777777" w:rsidR="0066049E" w:rsidRPr="00D30FCC" w:rsidRDefault="0066049E" w:rsidP="0066049E">
      <w:pPr>
        <w:pStyle w:val="Standard"/>
        <w:numPr>
          <w:ilvl w:val="0"/>
          <w:numId w:val="35"/>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2F9DBBC3" w14:textId="77777777" w:rsidR="0066049E" w:rsidRDefault="0066049E" w:rsidP="0066049E">
      <w:pPr>
        <w:spacing w:after="0" w:line="240" w:lineRule="auto"/>
        <w:jc w:val="both"/>
        <w:rPr>
          <w:rFonts w:ascii="Arial" w:eastAsia="Times New Roman" w:hAnsi="Arial" w:cs="Arial"/>
          <w:sz w:val="20"/>
          <w:szCs w:val="20"/>
          <w:lang w:eastAsia="sl-SI"/>
        </w:rPr>
      </w:pPr>
    </w:p>
    <w:p w14:paraId="5138E73A" w14:textId="77777777" w:rsidR="0066049E" w:rsidRDefault="0066049E" w:rsidP="0066049E">
      <w:pPr>
        <w:spacing w:after="0" w:line="240" w:lineRule="auto"/>
        <w:jc w:val="both"/>
        <w:rPr>
          <w:rFonts w:ascii="Arial" w:eastAsia="Times New Roman" w:hAnsi="Arial" w:cs="Arial"/>
          <w:sz w:val="20"/>
          <w:szCs w:val="20"/>
          <w:lang w:eastAsia="sl-SI"/>
        </w:rPr>
      </w:pPr>
    </w:p>
    <w:p w14:paraId="0F0B8F8A" w14:textId="77777777" w:rsidR="0066049E" w:rsidRPr="00270037" w:rsidRDefault="0066049E" w:rsidP="0066049E">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498E5116" w14:textId="77777777" w:rsidR="0066049E" w:rsidRPr="00270037" w:rsidRDefault="0066049E" w:rsidP="0066049E">
      <w:pPr>
        <w:spacing w:after="0" w:line="240" w:lineRule="auto"/>
        <w:jc w:val="both"/>
        <w:rPr>
          <w:rFonts w:ascii="Arial" w:eastAsia="Times New Roman" w:hAnsi="Arial" w:cs="Arial"/>
          <w:sz w:val="20"/>
          <w:szCs w:val="20"/>
          <w:lang w:eastAsia="sl-SI"/>
        </w:rPr>
      </w:pPr>
    </w:p>
    <w:p w14:paraId="73C99C6B" w14:textId="77777777" w:rsidR="0066049E" w:rsidRPr="00270037" w:rsidRDefault="0066049E" w:rsidP="0066049E">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1882B680" w14:textId="77777777" w:rsidR="0066049E" w:rsidRPr="00270037" w:rsidRDefault="0066049E" w:rsidP="0066049E">
      <w:pPr>
        <w:spacing w:after="0" w:line="240" w:lineRule="auto"/>
        <w:rPr>
          <w:rFonts w:ascii="Arial" w:eastAsia="Times New Roman" w:hAnsi="Arial" w:cs="Arial"/>
          <w:sz w:val="20"/>
          <w:szCs w:val="20"/>
          <w:lang w:eastAsia="sl-SI"/>
        </w:rPr>
      </w:pPr>
    </w:p>
    <w:p w14:paraId="69A00944" w14:textId="77777777" w:rsidR="0066049E" w:rsidRDefault="0066049E" w:rsidP="0066049E">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3B905B75" w14:textId="77777777" w:rsidR="0066049E" w:rsidRDefault="0066049E" w:rsidP="0066049E">
      <w:pPr>
        <w:spacing w:after="0" w:line="240" w:lineRule="auto"/>
        <w:rPr>
          <w:rFonts w:ascii="Arial" w:eastAsia="Times New Roman" w:hAnsi="Arial" w:cs="Arial"/>
          <w:sz w:val="20"/>
          <w:szCs w:val="20"/>
          <w:u w:val="single"/>
          <w:lang w:eastAsia="sl-SI"/>
        </w:rPr>
      </w:pPr>
    </w:p>
    <w:p w14:paraId="2C11649B" w14:textId="77777777" w:rsidR="0066049E" w:rsidRPr="00270037" w:rsidRDefault="0066049E" w:rsidP="0066049E">
      <w:pPr>
        <w:spacing w:after="0" w:line="240" w:lineRule="auto"/>
        <w:rPr>
          <w:rFonts w:ascii="Arial" w:eastAsia="Times New Roman" w:hAnsi="Arial" w:cs="Arial"/>
          <w:sz w:val="20"/>
          <w:szCs w:val="20"/>
          <w:u w:val="single"/>
          <w:lang w:eastAsia="sl-SI"/>
        </w:rPr>
      </w:pPr>
    </w:p>
    <w:p w14:paraId="324D64A1" w14:textId="77777777" w:rsidR="0066049E" w:rsidRPr="00270037" w:rsidRDefault="0066049E" w:rsidP="0066049E">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66049E" w:rsidRPr="00A87817" w14:paraId="46A61561" w14:textId="77777777" w:rsidTr="00AA70A1">
        <w:tc>
          <w:tcPr>
            <w:tcW w:w="2802" w:type="dxa"/>
          </w:tcPr>
          <w:p w14:paraId="5E1A318E" w14:textId="77777777" w:rsidR="0066049E" w:rsidRPr="00A87817" w:rsidRDefault="0066049E" w:rsidP="00AA70A1">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2DEBEFDA" w14:textId="3C63D666" w:rsidR="0066049E" w:rsidRPr="00A87817" w:rsidRDefault="0066049E" w:rsidP="00AA70A1">
            <w:pPr>
              <w:spacing w:line="240" w:lineRule="exact"/>
              <w:jc w:val="center"/>
              <w:rPr>
                <w:rFonts w:ascii="Arial" w:hAnsi="Arial" w:cs="Arial"/>
                <w:bCs/>
                <w:sz w:val="20"/>
                <w:szCs w:val="20"/>
              </w:rPr>
            </w:pPr>
          </w:p>
        </w:tc>
        <w:tc>
          <w:tcPr>
            <w:tcW w:w="3715" w:type="dxa"/>
          </w:tcPr>
          <w:p w14:paraId="4F5D3AD0" w14:textId="77777777" w:rsidR="0066049E" w:rsidRPr="00A87817" w:rsidRDefault="0066049E" w:rsidP="00AA70A1">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66049E" w:rsidRPr="00A87817" w14:paraId="36C6E391" w14:textId="77777777" w:rsidTr="00AA70A1">
        <w:tc>
          <w:tcPr>
            <w:tcW w:w="2802" w:type="dxa"/>
          </w:tcPr>
          <w:p w14:paraId="6C8EFF94" w14:textId="77777777" w:rsidR="0066049E" w:rsidRPr="00A87817" w:rsidRDefault="0066049E" w:rsidP="00AA70A1">
            <w:pPr>
              <w:spacing w:line="240" w:lineRule="exact"/>
              <w:rPr>
                <w:rFonts w:ascii="Arial" w:hAnsi="Arial" w:cs="Arial"/>
                <w:bCs/>
                <w:sz w:val="20"/>
                <w:szCs w:val="20"/>
              </w:rPr>
            </w:pPr>
          </w:p>
        </w:tc>
        <w:tc>
          <w:tcPr>
            <w:tcW w:w="2693" w:type="dxa"/>
          </w:tcPr>
          <w:p w14:paraId="44EFCCB2" w14:textId="77777777" w:rsidR="0066049E" w:rsidRPr="00A87817" w:rsidRDefault="0066049E" w:rsidP="00AA70A1">
            <w:pPr>
              <w:spacing w:line="240" w:lineRule="exact"/>
              <w:rPr>
                <w:rFonts w:ascii="Arial" w:hAnsi="Arial" w:cs="Arial"/>
                <w:bCs/>
                <w:sz w:val="20"/>
                <w:szCs w:val="20"/>
              </w:rPr>
            </w:pPr>
          </w:p>
        </w:tc>
        <w:tc>
          <w:tcPr>
            <w:tcW w:w="3715" w:type="dxa"/>
          </w:tcPr>
          <w:p w14:paraId="3E8CB34A" w14:textId="77777777" w:rsidR="0066049E" w:rsidRPr="00A87817" w:rsidRDefault="0066049E" w:rsidP="00AA70A1">
            <w:pPr>
              <w:spacing w:line="240" w:lineRule="exact"/>
              <w:rPr>
                <w:rFonts w:ascii="Arial" w:hAnsi="Arial" w:cs="Arial"/>
                <w:bCs/>
                <w:sz w:val="20"/>
                <w:szCs w:val="20"/>
              </w:rPr>
            </w:pPr>
          </w:p>
        </w:tc>
      </w:tr>
      <w:tr w:rsidR="0066049E" w:rsidRPr="00A87817" w14:paraId="1B0DAD7A" w14:textId="77777777" w:rsidTr="00AA70A1">
        <w:tc>
          <w:tcPr>
            <w:tcW w:w="2802" w:type="dxa"/>
            <w:tcBorders>
              <w:bottom w:val="single" w:sz="4" w:space="0" w:color="auto"/>
            </w:tcBorders>
          </w:tcPr>
          <w:p w14:paraId="071508AC" w14:textId="77777777" w:rsidR="0066049E" w:rsidRPr="00A87817" w:rsidRDefault="0066049E" w:rsidP="00AA70A1">
            <w:pPr>
              <w:spacing w:line="240" w:lineRule="exact"/>
              <w:rPr>
                <w:rFonts w:ascii="Arial" w:hAnsi="Arial" w:cs="Arial"/>
                <w:bCs/>
                <w:sz w:val="20"/>
                <w:szCs w:val="20"/>
              </w:rPr>
            </w:pPr>
          </w:p>
        </w:tc>
        <w:tc>
          <w:tcPr>
            <w:tcW w:w="2693" w:type="dxa"/>
          </w:tcPr>
          <w:p w14:paraId="4CFA5D8A" w14:textId="77777777" w:rsidR="0066049E" w:rsidRPr="00A87817" w:rsidRDefault="0066049E" w:rsidP="00AA70A1">
            <w:pPr>
              <w:spacing w:line="240" w:lineRule="exact"/>
              <w:rPr>
                <w:rFonts w:ascii="Arial" w:hAnsi="Arial" w:cs="Arial"/>
                <w:bCs/>
                <w:sz w:val="20"/>
                <w:szCs w:val="20"/>
              </w:rPr>
            </w:pPr>
          </w:p>
        </w:tc>
        <w:tc>
          <w:tcPr>
            <w:tcW w:w="3715" w:type="dxa"/>
            <w:tcBorders>
              <w:bottom w:val="single" w:sz="4" w:space="0" w:color="auto"/>
            </w:tcBorders>
          </w:tcPr>
          <w:p w14:paraId="3BE353AB" w14:textId="77777777" w:rsidR="0066049E" w:rsidRPr="00A87817" w:rsidRDefault="0066049E" w:rsidP="00AA70A1">
            <w:pPr>
              <w:spacing w:line="240" w:lineRule="exact"/>
              <w:rPr>
                <w:rFonts w:ascii="Arial" w:hAnsi="Arial" w:cs="Arial"/>
                <w:bCs/>
                <w:sz w:val="20"/>
                <w:szCs w:val="20"/>
              </w:rPr>
            </w:pPr>
          </w:p>
        </w:tc>
      </w:tr>
    </w:tbl>
    <w:p w14:paraId="2EE4303B" w14:textId="77777777" w:rsidR="0066049E" w:rsidRDefault="0066049E" w:rsidP="0066049E">
      <w:pPr>
        <w:spacing w:after="0" w:line="240" w:lineRule="auto"/>
      </w:pPr>
    </w:p>
    <w:p w14:paraId="031B25FF" w14:textId="77777777" w:rsidR="0066049E" w:rsidRDefault="0066049E" w:rsidP="0066049E">
      <w:pPr>
        <w:spacing w:after="0" w:line="240" w:lineRule="auto"/>
      </w:pPr>
    </w:p>
    <w:p w14:paraId="438D63F4" w14:textId="77777777" w:rsidR="0066049E" w:rsidRPr="001343FA" w:rsidRDefault="0066049E" w:rsidP="0066049E">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w:t>
      </w:r>
      <w:proofErr w:type="spellStart"/>
      <w:r w:rsidRPr="001343FA">
        <w:rPr>
          <w:rFonts w:ascii="Arial" w:hAnsi="Arial" w:cs="Arial"/>
          <w:sz w:val="18"/>
          <w:szCs w:val="18"/>
        </w:rPr>
        <w:t>ZIntPK</w:t>
      </w:r>
      <w:proofErr w:type="spellEnd"/>
      <w:r w:rsidRPr="001343FA">
        <w:rPr>
          <w:rFonts w:ascii="Arial" w:hAnsi="Arial" w:cs="Arial"/>
          <w:sz w:val="18"/>
          <w:szCs w:val="18"/>
        </w:rPr>
        <w:t>, ki kot obvezno sestavino izjave o lastniški strukturi določa tudi navedbo o tihih družbenikih, ne pride več v poštev. Določba še vedno nespremenjeno velja za tuje družbe, če po tujem pravu institut tihe družbe obstaja.</w:t>
      </w:r>
    </w:p>
    <w:p w14:paraId="08E088E4" w14:textId="77777777" w:rsidR="00C307D6" w:rsidRPr="00571C82" w:rsidRDefault="00C307D6" w:rsidP="00C307D6">
      <w:pPr>
        <w:spacing w:after="0" w:line="240" w:lineRule="auto"/>
        <w:rPr>
          <w:rFonts w:ascii="Arial" w:eastAsia="Times New Roman" w:hAnsi="Arial" w:cs="Arial"/>
          <w:sz w:val="20"/>
          <w:szCs w:val="20"/>
          <w:lang w:eastAsia="sl-SI"/>
        </w:rPr>
      </w:pPr>
    </w:p>
    <w:p w14:paraId="271055A1" w14:textId="77777777" w:rsidR="00C307D6" w:rsidRDefault="00C307D6" w:rsidP="00F6623F">
      <w:pPr>
        <w:spacing w:after="0" w:line="240" w:lineRule="auto"/>
      </w:pPr>
    </w:p>
    <w:p w14:paraId="265C8547" w14:textId="77777777" w:rsidR="003972C8" w:rsidRDefault="003972C8" w:rsidP="00F6623F">
      <w:pPr>
        <w:spacing w:after="0" w:line="240" w:lineRule="auto"/>
      </w:pPr>
    </w:p>
    <w:p w14:paraId="155EE20E" w14:textId="77777777" w:rsidR="003972C8" w:rsidRPr="00571C82" w:rsidRDefault="003972C8" w:rsidP="00F6623F">
      <w:pPr>
        <w:spacing w:after="0" w:line="240" w:lineRule="auto"/>
      </w:pPr>
    </w:p>
    <w:p w14:paraId="77DB5BC2" w14:textId="77777777" w:rsidR="00137946" w:rsidRDefault="00137946" w:rsidP="00AA70A1">
      <w:pPr>
        <w:spacing w:after="0" w:line="240" w:lineRule="auto"/>
        <w:ind w:right="-34"/>
        <w:jc w:val="right"/>
        <w:rPr>
          <w:rFonts w:ascii="Arial" w:hAnsi="Arial" w:cs="Arial"/>
          <w:b/>
          <w:color w:val="FFFFFF"/>
          <w:sz w:val="20"/>
          <w:szCs w:val="20"/>
        </w:rPr>
        <w:sectPr w:rsidR="00137946" w:rsidSect="006278A3">
          <w:headerReference w:type="default" r:id="rId20"/>
          <w:footerReference w:type="default" r:id="rId21"/>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3254F9" w14:paraId="1A0459FB" w14:textId="77777777" w:rsidTr="00AA70A1">
        <w:trPr>
          <w:jc w:val="right"/>
        </w:trPr>
        <w:tc>
          <w:tcPr>
            <w:tcW w:w="1098" w:type="dxa"/>
            <w:shd w:val="clear" w:color="auto" w:fill="009999"/>
          </w:tcPr>
          <w:p w14:paraId="45990291" w14:textId="01BEEFCA" w:rsidR="003254F9" w:rsidRDefault="003254F9"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OBR-4</w:t>
            </w:r>
          </w:p>
        </w:tc>
      </w:tr>
    </w:tbl>
    <w:p w14:paraId="612C477B" w14:textId="77777777" w:rsidR="009A096F" w:rsidRPr="00571C82" w:rsidRDefault="009A096F" w:rsidP="00F6623F">
      <w:pPr>
        <w:spacing w:after="0" w:line="240" w:lineRule="auto"/>
        <w:rPr>
          <w:rFonts w:ascii="Times New Roman" w:eastAsia="Times New Roman" w:hAnsi="Times New Roman" w:cs="Times New Roman"/>
          <w:sz w:val="24"/>
          <w:szCs w:val="24"/>
          <w:lang w:eastAsia="sl-SI"/>
        </w:rPr>
      </w:pPr>
    </w:p>
    <w:p w14:paraId="7ABF1265" w14:textId="77777777" w:rsidR="00854E59" w:rsidRPr="00571C82" w:rsidRDefault="00854E59" w:rsidP="00854E59">
      <w:pPr>
        <w:keepNext/>
        <w:keepLines/>
        <w:tabs>
          <w:tab w:val="left" w:pos="567"/>
          <w:tab w:val="num" w:pos="851"/>
          <w:tab w:val="left" w:pos="993"/>
          <w:tab w:val="left" w:pos="2028"/>
        </w:tabs>
        <w:spacing w:after="0" w:line="240" w:lineRule="auto"/>
        <w:jc w:val="both"/>
        <w:rPr>
          <w:rFonts w:ascii="Tahoma" w:eastAsia="Times New Roman" w:hAnsi="Tahoma" w:cs="Tahoma"/>
          <w:i/>
          <w:sz w:val="20"/>
          <w:szCs w:val="20"/>
          <w:lang w:eastAsia="sl-S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013"/>
      </w:tblGrid>
      <w:tr w:rsidR="00C41082" w:rsidRPr="007C007D" w14:paraId="7B822ADE" w14:textId="77777777" w:rsidTr="00452131">
        <w:tc>
          <w:tcPr>
            <w:tcW w:w="2197" w:type="dxa"/>
            <w:shd w:val="clear" w:color="auto" w:fill="009999"/>
          </w:tcPr>
          <w:p w14:paraId="5F555B53" w14:textId="77777777" w:rsidR="00C41082" w:rsidRPr="007C007D" w:rsidRDefault="00C41082" w:rsidP="00452131">
            <w:pPr>
              <w:spacing w:before="60" w:after="60" w:line="360" w:lineRule="auto"/>
              <w:jc w:val="right"/>
              <w:rPr>
                <w:rFonts w:ascii="Arial" w:eastAsia="Times New Roman" w:hAnsi="Arial" w:cs="Arial"/>
                <w:b/>
                <w:bCs/>
                <w:color w:val="FFFFFF"/>
                <w:sz w:val="20"/>
                <w:szCs w:val="20"/>
                <w:lang w:eastAsia="sl-SI"/>
              </w:rPr>
            </w:pPr>
            <w:r w:rsidRPr="007C007D">
              <w:rPr>
                <w:rFonts w:ascii="Arial" w:eastAsia="Times New Roman" w:hAnsi="Arial" w:cs="Arial"/>
                <w:b/>
                <w:bCs/>
                <w:color w:val="FFFFFF"/>
                <w:sz w:val="20"/>
                <w:szCs w:val="20"/>
                <w:lang w:eastAsia="sl-SI"/>
              </w:rPr>
              <w:t>NAZIV IN NASLOV PONUDNIKA</w:t>
            </w:r>
          </w:p>
        </w:tc>
        <w:tc>
          <w:tcPr>
            <w:tcW w:w="7013" w:type="dxa"/>
            <w:vAlign w:val="center"/>
          </w:tcPr>
          <w:p w14:paraId="689D7443" w14:textId="77777777" w:rsidR="00C41082" w:rsidRPr="007C007D" w:rsidRDefault="00C41082" w:rsidP="00452131">
            <w:pPr>
              <w:spacing w:before="60" w:after="60" w:line="360" w:lineRule="auto"/>
              <w:rPr>
                <w:rFonts w:ascii="Arial" w:eastAsia="Times New Roman" w:hAnsi="Arial" w:cs="Arial"/>
                <w:sz w:val="20"/>
                <w:szCs w:val="20"/>
                <w:lang w:eastAsia="sl-SI"/>
              </w:rPr>
            </w:pPr>
          </w:p>
        </w:tc>
      </w:tr>
    </w:tbl>
    <w:p w14:paraId="05C7F475" w14:textId="77777777" w:rsidR="00854E59" w:rsidRPr="00571C82" w:rsidRDefault="00854E59" w:rsidP="00854E59">
      <w:pPr>
        <w:keepNext/>
        <w:keepLines/>
        <w:tabs>
          <w:tab w:val="left" w:pos="567"/>
          <w:tab w:val="num" w:pos="851"/>
          <w:tab w:val="left" w:pos="993"/>
          <w:tab w:val="left" w:pos="2028"/>
        </w:tabs>
        <w:spacing w:after="0" w:line="240" w:lineRule="auto"/>
        <w:jc w:val="both"/>
        <w:rPr>
          <w:rFonts w:ascii="Arial" w:eastAsia="Times New Roman" w:hAnsi="Arial" w:cs="Arial"/>
          <w:i/>
          <w:sz w:val="20"/>
          <w:szCs w:val="20"/>
          <w:lang w:eastAsia="sl-SI"/>
        </w:rPr>
      </w:pPr>
    </w:p>
    <w:p w14:paraId="62F9E30D" w14:textId="77777777" w:rsidR="009A096F" w:rsidRPr="00571C82" w:rsidRDefault="009A096F" w:rsidP="00F6623F">
      <w:pPr>
        <w:spacing w:after="0" w:line="240" w:lineRule="auto"/>
        <w:rPr>
          <w:rFonts w:ascii="Arial" w:eastAsia="Times New Roman" w:hAnsi="Arial" w:cs="Arial"/>
          <w:sz w:val="20"/>
          <w:szCs w:val="20"/>
          <w:lang w:eastAsia="sl-SI"/>
        </w:rPr>
      </w:pPr>
    </w:p>
    <w:p w14:paraId="27884C8E" w14:textId="77777777" w:rsidR="009A096F" w:rsidRPr="00571C82" w:rsidRDefault="009A096F" w:rsidP="00F6623F">
      <w:pPr>
        <w:spacing w:after="0" w:line="240" w:lineRule="auto"/>
        <w:rPr>
          <w:rFonts w:ascii="Arial" w:eastAsia="Times New Roman" w:hAnsi="Arial" w:cs="Arial"/>
          <w:sz w:val="20"/>
          <w:szCs w:val="20"/>
          <w:lang w:eastAsia="sl-SI"/>
        </w:rPr>
      </w:pPr>
    </w:p>
    <w:p w14:paraId="32EDAD77" w14:textId="77777777" w:rsidR="009A096F" w:rsidRPr="00571C82" w:rsidRDefault="009A096F" w:rsidP="00F6623F">
      <w:pPr>
        <w:keepNext/>
        <w:spacing w:after="0" w:line="240" w:lineRule="auto"/>
        <w:jc w:val="center"/>
        <w:outlineLvl w:val="0"/>
        <w:rPr>
          <w:rFonts w:ascii="Arial" w:eastAsia="Times New Roman" w:hAnsi="Arial" w:cs="Arial"/>
          <w:b/>
          <w:sz w:val="24"/>
          <w:szCs w:val="24"/>
          <w:lang w:eastAsia="sl-SI"/>
        </w:rPr>
      </w:pPr>
      <w:r w:rsidRPr="00571C82">
        <w:rPr>
          <w:rFonts w:ascii="Arial" w:eastAsia="Times New Roman" w:hAnsi="Arial" w:cs="Arial"/>
          <w:b/>
          <w:sz w:val="24"/>
          <w:szCs w:val="24"/>
          <w:lang w:eastAsia="sl-SI"/>
        </w:rPr>
        <w:t>IZJAVA O SODELOVANJU S PODIZVAJALCI</w:t>
      </w:r>
    </w:p>
    <w:p w14:paraId="63248BD0" w14:textId="77777777" w:rsidR="009A096F" w:rsidRPr="00571C82" w:rsidRDefault="009A096F" w:rsidP="00F6623F">
      <w:pPr>
        <w:spacing w:after="0" w:line="240" w:lineRule="auto"/>
        <w:rPr>
          <w:rFonts w:ascii="Arial" w:eastAsia="Times New Roman" w:hAnsi="Arial" w:cs="Arial"/>
          <w:b/>
          <w:sz w:val="20"/>
          <w:szCs w:val="20"/>
          <w:lang w:eastAsia="sl-SI"/>
        </w:rPr>
      </w:pPr>
    </w:p>
    <w:p w14:paraId="0C14A5C0" w14:textId="77777777" w:rsidR="009A096F" w:rsidRPr="00571C82" w:rsidRDefault="009A096F" w:rsidP="00F6623F">
      <w:pPr>
        <w:spacing w:after="0" w:line="240" w:lineRule="auto"/>
        <w:jc w:val="center"/>
        <w:rPr>
          <w:rFonts w:ascii="Arial" w:eastAsia="Times New Roman" w:hAnsi="Arial" w:cs="Arial"/>
          <w:sz w:val="20"/>
          <w:szCs w:val="20"/>
          <w:lang w:eastAsia="sl-SI"/>
        </w:rPr>
      </w:pPr>
    </w:p>
    <w:p w14:paraId="0F275B8B" w14:textId="77777777" w:rsidR="009A096F" w:rsidRPr="00571C82" w:rsidRDefault="009A096F" w:rsidP="00F6623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Odgovorna oseba ponudnika naročniku </w:t>
      </w:r>
      <w:r w:rsidRPr="008958C8">
        <w:rPr>
          <w:rFonts w:ascii="Arial" w:eastAsia="Times New Roman" w:hAnsi="Arial" w:cs="Arial"/>
          <w:sz w:val="20"/>
          <w:szCs w:val="20"/>
          <w:lang w:eastAsia="sl-SI"/>
        </w:rPr>
        <w:t>Komunali Radovljica, d.</w:t>
      </w:r>
      <w:r w:rsidR="00422829" w:rsidRPr="008958C8">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o.</w:t>
      </w:r>
      <w:r w:rsidR="00422829" w:rsidRPr="008958C8">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o.</w:t>
      </w:r>
      <w:r w:rsidRPr="00571C82">
        <w:rPr>
          <w:rFonts w:ascii="Arial" w:eastAsia="Times New Roman" w:hAnsi="Arial" w:cs="Arial"/>
          <w:sz w:val="20"/>
          <w:szCs w:val="20"/>
          <w:lang w:eastAsia="sl-SI"/>
        </w:rPr>
        <w:t xml:space="preserve">, </w:t>
      </w:r>
      <w:r w:rsidRPr="008958C8">
        <w:rPr>
          <w:rFonts w:ascii="Arial" w:eastAsia="Times New Roman" w:hAnsi="Arial" w:cs="Arial"/>
          <w:sz w:val="20"/>
          <w:szCs w:val="20"/>
          <w:lang w:eastAsia="sl-SI"/>
        </w:rPr>
        <w:t>Ljubljanska cesta 27, 4240 Radovljica</w:t>
      </w:r>
      <w:r w:rsidRPr="00571C82">
        <w:rPr>
          <w:rFonts w:ascii="Arial" w:eastAsia="Times New Roman" w:hAnsi="Arial" w:cs="Arial"/>
          <w:sz w:val="20"/>
          <w:szCs w:val="20"/>
          <w:lang w:eastAsia="sl-SI"/>
        </w:rPr>
        <w:t>, izjavljam da:</w:t>
      </w:r>
    </w:p>
    <w:p w14:paraId="73EF9E16" w14:textId="77777777" w:rsidR="009A096F" w:rsidRPr="00571C82" w:rsidRDefault="009A096F" w:rsidP="00F6623F">
      <w:pPr>
        <w:spacing w:after="0" w:line="240" w:lineRule="auto"/>
        <w:rPr>
          <w:rFonts w:ascii="Arial" w:eastAsia="Times New Roman" w:hAnsi="Arial" w:cs="Arial"/>
          <w:sz w:val="20"/>
          <w:szCs w:val="20"/>
          <w:lang w:eastAsia="sl-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gridCol w:w="1985"/>
      </w:tblGrid>
      <w:tr w:rsidR="00571C82" w:rsidRPr="00571C82" w14:paraId="444314EE" w14:textId="77777777" w:rsidTr="00F6623F">
        <w:trPr>
          <w:trHeight w:val="460"/>
        </w:trPr>
        <w:tc>
          <w:tcPr>
            <w:tcW w:w="3085" w:type="dxa"/>
            <w:tcBorders>
              <w:top w:val="nil"/>
              <w:left w:val="nil"/>
              <w:right w:val="nil"/>
            </w:tcBorders>
          </w:tcPr>
          <w:p w14:paraId="4A90B3D8" w14:textId="77777777" w:rsidR="009A096F" w:rsidRPr="00571C82" w:rsidRDefault="009A096F" w:rsidP="009A096F">
            <w:pPr>
              <w:spacing w:after="0" w:line="240" w:lineRule="auto"/>
              <w:jc w:val="both"/>
              <w:rPr>
                <w:rFonts w:ascii="Arial" w:eastAsia="Times New Roman" w:hAnsi="Arial" w:cs="Arial"/>
                <w:sz w:val="20"/>
                <w:szCs w:val="20"/>
                <w:lang w:eastAsia="sl-SI"/>
              </w:rPr>
            </w:pPr>
          </w:p>
        </w:tc>
        <w:tc>
          <w:tcPr>
            <w:tcW w:w="4536" w:type="dxa"/>
            <w:tcBorders>
              <w:top w:val="nil"/>
              <w:left w:val="nil"/>
            </w:tcBorders>
          </w:tcPr>
          <w:p w14:paraId="2C503711" w14:textId="77777777" w:rsidR="009A096F" w:rsidRPr="00571C82" w:rsidRDefault="009A096F" w:rsidP="009A096F">
            <w:pPr>
              <w:spacing w:after="0" w:line="240" w:lineRule="auto"/>
              <w:jc w:val="both"/>
              <w:rPr>
                <w:rFonts w:ascii="Arial" w:eastAsia="Times New Roman" w:hAnsi="Arial" w:cs="Arial"/>
                <w:sz w:val="20"/>
                <w:szCs w:val="20"/>
                <w:lang w:eastAsia="sl-SI"/>
              </w:rPr>
            </w:pPr>
          </w:p>
        </w:tc>
        <w:tc>
          <w:tcPr>
            <w:tcW w:w="1985" w:type="dxa"/>
          </w:tcPr>
          <w:p w14:paraId="1C5D5999" w14:textId="77777777" w:rsidR="009A096F" w:rsidRPr="00571C82" w:rsidRDefault="009A096F" w:rsidP="006461B2">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Zahteva za neposredno plačilo od podizvajalca DA/NE</w:t>
            </w:r>
          </w:p>
        </w:tc>
      </w:tr>
      <w:tr w:rsidR="00571C82" w:rsidRPr="00571C82" w14:paraId="2839D5F9" w14:textId="77777777" w:rsidTr="00F6623F">
        <w:trPr>
          <w:trHeight w:val="460"/>
        </w:trPr>
        <w:tc>
          <w:tcPr>
            <w:tcW w:w="3085" w:type="dxa"/>
            <w:vAlign w:val="center"/>
          </w:tcPr>
          <w:p w14:paraId="5C86B9D6"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1</w:t>
            </w:r>
          </w:p>
        </w:tc>
        <w:tc>
          <w:tcPr>
            <w:tcW w:w="4536" w:type="dxa"/>
            <w:vAlign w:val="center"/>
          </w:tcPr>
          <w:p w14:paraId="37943C9B"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4CE5D56F"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6D7D0090" w14:textId="77777777" w:rsidTr="00F6623F">
        <w:trPr>
          <w:trHeight w:val="460"/>
        </w:trPr>
        <w:tc>
          <w:tcPr>
            <w:tcW w:w="3085" w:type="dxa"/>
            <w:vAlign w:val="center"/>
          </w:tcPr>
          <w:p w14:paraId="4DD27258"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2</w:t>
            </w:r>
          </w:p>
        </w:tc>
        <w:tc>
          <w:tcPr>
            <w:tcW w:w="4536" w:type="dxa"/>
            <w:vAlign w:val="center"/>
          </w:tcPr>
          <w:p w14:paraId="1D797F59"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591749F4"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405DD2E6" w14:textId="77777777" w:rsidTr="00F6623F">
        <w:trPr>
          <w:trHeight w:val="460"/>
        </w:trPr>
        <w:tc>
          <w:tcPr>
            <w:tcW w:w="3085" w:type="dxa"/>
            <w:vAlign w:val="center"/>
          </w:tcPr>
          <w:p w14:paraId="6F8B75DE"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3</w:t>
            </w:r>
          </w:p>
        </w:tc>
        <w:tc>
          <w:tcPr>
            <w:tcW w:w="4536" w:type="dxa"/>
            <w:vAlign w:val="center"/>
          </w:tcPr>
          <w:p w14:paraId="5435B2AB"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2B142F0D"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4BBC95F9" w14:textId="77777777" w:rsidTr="00F6623F">
        <w:trPr>
          <w:trHeight w:val="460"/>
        </w:trPr>
        <w:tc>
          <w:tcPr>
            <w:tcW w:w="3085" w:type="dxa"/>
            <w:vAlign w:val="center"/>
          </w:tcPr>
          <w:p w14:paraId="6A709ED7"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4</w:t>
            </w:r>
          </w:p>
        </w:tc>
        <w:tc>
          <w:tcPr>
            <w:tcW w:w="4536" w:type="dxa"/>
            <w:vAlign w:val="center"/>
          </w:tcPr>
          <w:p w14:paraId="7D8A7D69"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44FA2725"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571C82" w:rsidRPr="00571C82" w14:paraId="38130186" w14:textId="77777777" w:rsidTr="00F6623F">
        <w:trPr>
          <w:trHeight w:val="460"/>
        </w:trPr>
        <w:tc>
          <w:tcPr>
            <w:tcW w:w="3085" w:type="dxa"/>
            <w:vAlign w:val="center"/>
          </w:tcPr>
          <w:p w14:paraId="1CD26200"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5</w:t>
            </w:r>
          </w:p>
        </w:tc>
        <w:tc>
          <w:tcPr>
            <w:tcW w:w="4536" w:type="dxa"/>
            <w:vAlign w:val="center"/>
          </w:tcPr>
          <w:p w14:paraId="4E066D18"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67941C6A"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r w:rsidR="009A096F" w:rsidRPr="00571C82" w14:paraId="45FA7A57" w14:textId="77777777" w:rsidTr="00F6623F">
        <w:trPr>
          <w:trHeight w:val="460"/>
        </w:trPr>
        <w:tc>
          <w:tcPr>
            <w:tcW w:w="3085" w:type="dxa"/>
            <w:vAlign w:val="center"/>
          </w:tcPr>
          <w:p w14:paraId="4C2E448D" w14:textId="77777777" w:rsidR="009A096F" w:rsidRPr="00571C82" w:rsidRDefault="009A096F" w:rsidP="009A096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bCs/>
                <w:sz w:val="20"/>
                <w:szCs w:val="20"/>
                <w:lang w:eastAsia="sl-SI"/>
              </w:rPr>
              <w:t>NAZIV PODIZVAJALCA ŠT. …</w:t>
            </w:r>
          </w:p>
        </w:tc>
        <w:tc>
          <w:tcPr>
            <w:tcW w:w="4536" w:type="dxa"/>
            <w:vAlign w:val="center"/>
          </w:tcPr>
          <w:p w14:paraId="2608AB04"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c>
          <w:tcPr>
            <w:tcW w:w="1985" w:type="dxa"/>
            <w:vAlign w:val="center"/>
          </w:tcPr>
          <w:p w14:paraId="35959178" w14:textId="77777777" w:rsidR="009A096F" w:rsidRPr="00571C82" w:rsidRDefault="009A096F" w:rsidP="009A096F">
            <w:pPr>
              <w:spacing w:after="0" w:line="240" w:lineRule="auto"/>
              <w:jc w:val="center"/>
              <w:rPr>
                <w:rFonts w:ascii="Arial" w:eastAsia="Times New Roman" w:hAnsi="Arial" w:cs="Arial"/>
                <w:sz w:val="20"/>
                <w:szCs w:val="20"/>
                <w:lang w:eastAsia="sl-SI"/>
              </w:rPr>
            </w:pPr>
          </w:p>
        </w:tc>
      </w:tr>
    </w:tbl>
    <w:p w14:paraId="35343BF7"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2FED3CD6"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3B43A9DF" w14:textId="77777777" w:rsidR="009A096F" w:rsidRDefault="009A096F" w:rsidP="00F6623F">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in dajemo</w:t>
      </w:r>
    </w:p>
    <w:p w14:paraId="7AA807FB" w14:textId="77777777" w:rsidR="00DE126F" w:rsidRPr="00571C82" w:rsidRDefault="00DE126F" w:rsidP="00F6623F">
      <w:pPr>
        <w:spacing w:after="0" w:line="240" w:lineRule="auto"/>
        <w:jc w:val="both"/>
        <w:rPr>
          <w:rFonts w:ascii="Arial" w:eastAsia="Times New Roman" w:hAnsi="Arial" w:cs="Arial"/>
          <w:b/>
          <w:bCs/>
          <w:sz w:val="20"/>
          <w:szCs w:val="20"/>
          <w:lang w:eastAsia="sl-SI"/>
        </w:rPr>
      </w:pPr>
    </w:p>
    <w:p w14:paraId="2DD89878" w14:textId="77777777" w:rsidR="009A096F" w:rsidRPr="00571C82" w:rsidRDefault="009A096F" w:rsidP="00F6623F">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POOBLASTILO ZA NEPOSREDNO PLAČEVANJE PODIZVAJALCEM</w:t>
      </w:r>
    </w:p>
    <w:p w14:paraId="695DFFDE" w14:textId="77777777" w:rsidR="009A096F" w:rsidRPr="00571C82" w:rsidRDefault="009A096F" w:rsidP="00F6623F">
      <w:pPr>
        <w:spacing w:after="0" w:line="240" w:lineRule="auto"/>
        <w:jc w:val="both"/>
        <w:rPr>
          <w:rFonts w:ascii="Arial" w:eastAsia="Times New Roman" w:hAnsi="Arial" w:cs="Arial"/>
          <w:b/>
          <w:sz w:val="20"/>
          <w:szCs w:val="20"/>
          <w:lang w:eastAsia="sl-SI"/>
        </w:rPr>
      </w:pPr>
    </w:p>
    <w:p w14:paraId="562DE467" w14:textId="77777777" w:rsidR="009A096F" w:rsidRPr="00571C82" w:rsidRDefault="009A096F" w:rsidP="00F6623F">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Pooblaščamo naročnika, da na podlagi potrjenega računa oziroma situacije neposredno plačuje naše obveznosti do podizvajalcev, </w:t>
      </w:r>
      <w:r w:rsidRPr="00571C82">
        <w:rPr>
          <w:rFonts w:ascii="Arial" w:eastAsia="Times New Roman" w:hAnsi="Arial" w:cs="Arial"/>
          <w:sz w:val="20"/>
          <w:szCs w:val="20"/>
          <w:lang w:val="x-none" w:eastAsia="sl-SI"/>
        </w:rPr>
        <w:t xml:space="preserve">ki smo jih kot ponudnik navedli </w:t>
      </w:r>
      <w:r w:rsidRPr="00571C82">
        <w:rPr>
          <w:rFonts w:ascii="Arial" w:eastAsia="Times New Roman" w:hAnsi="Arial" w:cs="Arial"/>
          <w:sz w:val="20"/>
          <w:szCs w:val="20"/>
          <w:lang w:eastAsia="sl-SI"/>
        </w:rPr>
        <w:t xml:space="preserve">v zgornji tabeli </w:t>
      </w:r>
      <w:r w:rsidRPr="00571C82">
        <w:rPr>
          <w:rFonts w:ascii="Arial" w:eastAsia="Times New Roman" w:hAnsi="Arial" w:cs="Arial"/>
          <w:sz w:val="20"/>
          <w:szCs w:val="20"/>
          <w:lang w:val="x-none" w:eastAsia="sl-SI"/>
        </w:rPr>
        <w:t>in označili, da so podali zahtevo za neposredno plačilo.</w:t>
      </w:r>
    </w:p>
    <w:p w14:paraId="39A02DD1"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510A8211" w14:textId="77777777" w:rsidR="009A096F" w:rsidRPr="00571C82" w:rsidRDefault="009A096F" w:rsidP="00F6623F">
      <w:pPr>
        <w:spacing w:after="0" w:line="240" w:lineRule="auto"/>
        <w:jc w:val="both"/>
        <w:rPr>
          <w:rFonts w:ascii="Arial" w:eastAsia="Times New Roman" w:hAnsi="Arial" w:cs="Arial"/>
          <w:sz w:val="20"/>
          <w:szCs w:val="20"/>
          <w:lang w:val="x-none" w:eastAsia="sl-SI"/>
        </w:rPr>
      </w:pPr>
      <w:r w:rsidRPr="00571C82">
        <w:rPr>
          <w:rFonts w:ascii="Arial" w:eastAsia="Times New Roman" w:hAnsi="Arial" w:cs="Arial"/>
          <w:sz w:val="20"/>
          <w:szCs w:val="20"/>
          <w:lang w:val="x-none" w:eastAsia="sl-SI"/>
        </w:rPr>
        <w:t>Za podizvajalce v nadaljevanju ponudbe prilagamo podatke.</w:t>
      </w:r>
    </w:p>
    <w:p w14:paraId="1B2CA989" w14:textId="77777777" w:rsidR="009A096F" w:rsidRPr="00571C82" w:rsidRDefault="009A096F" w:rsidP="00F6623F">
      <w:pPr>
        <w:spacing w:after="0" w:line="240" w:lineRule="auto"/>
        <w:jc w:val="both"/>
        <w:rPr>
          <w:rFonts w:ascii="Arial" w:eastAsia="Times New Roman" w:hAnsi="Arial" w:cs="Arial"/>
          <w:sz w:val="20"/>
          <w:szCs w:val="20"/>
          <w:lang w:eastAsia="sl-SI"/>
        </w:rPr>
      </w:pPr>
    </w:p>
    <w:p w14:paraId="1B709AB4" w14:textId="77777777" w:rsidR="009A096F" w:rsidRPr="00571C82" w:rsidRDefault="009A096F" w:rsidP="00F6623F">
      <w:pPr>
        <w:spacing w:after="0" w:line="240" w:lineRule="auto"/>
        <w:jc w:val="center"/>
        <w:rPr>
          <w:rFonts w:ascii="Arial" w:eastAsia="Times New Roman" w:hAnsi="Arial" w:cs="Arial"/>
          <w:sz w:val="20"/>
          <w:szCs w:val="20"/>
          <w:lang w:eastAsia="sl-SI"/>
        </w:rPr>
      </w:pPr>
    </w:p>
    <w:p w14:paraId="7137456D" w14:textId="77777777" w:rsidR="009A096F" w:rsidRPr="00571C82" w:rsidRDefault="009A096F" w:rsidP="00F6623F">
      <w:pPr>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7696FC11" w14:textId="77777777" w:rsidTr="0025155F">
        <w:tc>
          <w:tcPr>
            <w:tcW w:w="4605" w:type="dxa"/>
          </w:tcPr>
          <w:p w14:paraId="706F65D3" w14:textId="77777777" w:rsidR="00523B46" w:rsidRPr="00571C82" w:rsidRDefault="00523B46" w:rsidP="0025155F">
            <w:pPr>
              <w:spacing w:after="0" w:line="240" w:lineRule="auto"/>
              <w:rPr>
                <w:rFonts w:ascii="Arial" w:eastAsia="Calibri" w:hAnsi="Arial" w:cs="Arial"/>
                <w:sz w:val="20"/>
                <w:szCs w:val="20"/>
              </w:rPr>
            </w:pPr>
          </w:p>
        </w:tc>
        <w:tc>
          <w:tcPr>
            <w:tcW w:w="4606" w:type="dxa"/>
          </w:tcPr>
          <w:p w14:paraId="7CA239F9"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771A25" w:rsidRPr="00A87817" w14:paraId="778C5AE2" w14:textId="77777777" w:rsidTr="00564182">
        <w:tc>
          <w:tcPr>
            <w:tcW w:w="2802" w:type="dxa"/>
          </w:tcPr>
          <w:p w14:paraId="0291ADA0" w14:textId="77777777" w:rsidR="00771A25" w:rsidRPr="00A87817" w:rsidRDefault="00771A25"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29BE8AA6" w14:textId="5FC04CAD" w:rsidR="00771A25" w:rsidRPr="00A87817" w:rsidRDefault="00771A25" w:rsidP="00564182">
            <w:pPr>
              <w:spacing w:line="240" w:lineRule="exact"/>
              <w:jc w:val="center"/>
              <w:rPr>
                <w:rFonts w:ascii="Arial" w:hAnsi="Arial" w:cs="Arial"/>
                <w:bCs/>
                <w:sz w:val="20"/>
                <w:szCs w:val="20"/>
              </w:rPr>
            </w:pPr>
          </w:p>
        </w:tc>
        <w:tc>
          <w:tcPr>
            <w:tcW w:w="3715" w:type="dxa"/>
          </w:tcPr>
          <w:p w14:paraId="0DD9CCA4" w14:textId="5BCE4D9B" w:rsidR="00771A25" w:rsidRPr="00A87817" w:rsidRDefault="00771A25"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w:t>
            </w:r>
          </w:p>
        </w:tc>
      </w:tr>
      <w:tr w:rsidR="00771A25" w:rsidRPr="00A87817" w14:paraId="0A5685CD" w14:textId="77777777" w:rsidTr="00564182">
        <w:tc>
          <w:tcPr>
            <w:tcW w:w="2802" w:type="dxa"/>
          </w:tcPr>
          <w:p w14:paraId="5E878FDA" w14:textId="77777777" w:rsidR="00771A25" w:rsidRPr="00A87817" w:rsidRDefault="00771A25" w:rsidP="00564182">
            <w:pPr>
              <w:spacing w:line="240" w:lineRule="exact"/>
              <w:rPr>
                <w:rFonts w:ascii="Arial" w:hAnsi="Arial" w:cs="Arial"/>
                <w:bCs/>
                <w:sz w:val="20"/>
                <w:szCs w:val="20"/>
              </w:rPr>
            </w:pPr>
          </w:p>
        </w:tc>
        <w:tc>
          <w:tcPr>
            <w:tcW w:w="2693" w:type="dxa"/>
          </w:tcPr>
          <w:p w14:paraId="11A692DD" w14:textId="77777777" w:rsidR="00771A25" w:rsidRPr="00A87817" w:rsidRDefault="00771A25" w:rsidP="00564182">
            <w:pPr>
              <w:spacing w:line="240" w:lineRule="exact"/>
              <w:rPr>
                <w:rFonts w:ascii="Arial" w:hAnsi="Arial" w:cs="Arial"/>
                <w:bCs/>
                <w:sz w:val="20"/>
                <w:szCs w:val="20"/>
              </w:rPr>
            </w:pPr>
          </w:p>
        </w:tc>
        <w:tc>
          <w:tcPr>
            <w:tcW w:w="3715" w:type="dxa"/>
          </w:tcPr>
          <w:p w14:paraId="3E5CD4A5" w14:textId="77777777" w:rsidR="00771A25" w:rsidRPr="00A87817" w:rsidRDefault="00771A25" w:rsidP="00564182">
            <w:pPr>
              <w:spacing w:line="240" w:lineRule="exact"/>
              <w:rPr>
                <w:rFonts w:ascii="Arial" w:hAnsi="Arial" w:cs="Arial"/>
                <w:bCs/>
                <w:sz w:val="20"/>
                <w:szCs w:val="20"/>
              </w:rPr>
            </w:pPr>
          </w:p>
        </w:tc>
      </w:tr>
      <w:tr w:rsidR="00771A25" w:rsidRPr="00A87817" w14:paraId="4E4DC86B" w14:textId="77777777" w:rsidTr="00564182">
        <w:tc>
          <w:tcPr>
            <w:tcW w:w="2802" w:type="dxa"/>
            <w:tcBorders>
              <w:bottom w:val="single" w:sz="4" w:space="0" w:color="auto"/>
            </w:tcBorders>
          </w:tcPr>
          <w:p w14:paraId="3457C45E" w14:textId="77777777" w:rsidR="00771A25" w:rsidRPr="00A87817" w:rsidRDefault="00771A25" w:rsidP="00564182">
            <w:pPr>
              <w:spacing w:line="240" w:lineRule="exact"/>
              <w:rPr>
                <w:rFonts w:ascii="Arial" w:hAnsi="Arial" w:cs="Arial"/>
                <w:bCs/>
                <w:sz w:val="20"/>
                <w:szCs w:val="20"/>
              </w:rPr>
            </w:pPr>
          </w:p>
        </w:tc>
        <w:tc>
          <w:tcPr>
            <w:tcW w:w="2693" w:type="dxa"/>
          </w:tcPr>
          <w:p w14:paraId="26151B26" w14:textId="77777777" w:rsidR="00771A25" w:rsidRPr="00A87817" w:rsidRDefault="00771A25" w:rsidP="00564182">
            <w:pPr>
              <w:spacing w:line="240" w:lineRule="exact"/>
              <w:rPr>
                <w:rFonts w:ascii="Arial" w:hAnsi="Arial" w:cs="Arial"/>
                <w:bCs/>
                <w:sz w:val="20"/>
                <w:szCs w:val="20"/>
              </w:rPr>
            </w:pPr>
          </w:p>
        </w:tc>
        <w:tc>
          <w:tcPr>
            <w:tcW w:w="3715" w:type="dxa"/>
            <w:tcBorders>
              <w:bottom w:val="single" w:sz="4" w:space="0" w:color="auto"/>
            </w:tcBorders>
          </w:tcPr>
          <w:p w14:paraId="12BF41D8" w14:textId="77777777" w:rsidR="00771A25" w:rsidRPr="00A87817" w:rsidRDefault="00771A25" w:rsidP="00564182">
            <w:pPr>
              <w:spacing w:line="240" w:lineRule="exact"/>
              <w:rPr>
                <w:rFonts w:ascii="Arial" w:hAnsi="Arial" w:cs="Arial"/>
                <w:bCs/>
                <w:sz w:val="20"/>
                <w:szCs w:val="20"/>
              </w:rPr>
            </w:pPr>
          </w:p>
        </w:tc>
      </w:tr>
    </w:tbl>
    <w:p w14:paraId="27FE0203" w14:textId="77777777" w:rsidR="009A096F" w:rsidRPr="00571C82" w:rsidRDefault="009A096F" w:rsidP="00F6623F">
      <w:pPr>
        <w:spacing w:after="0" w:line="240" w:lineRule="auto"/>
        <w:rPr>
          <w:rFonts w:ascii="Tahoma" w:eastAsia="Times New Roman" w:hAnsi="Tahoma" w:cs="Tahoma"/>
          <w:sz w:val="20"/>
          <w:szCs w:val="20"/>
          <w:lang w:eastAsia="sl-SI"/>
        </w:rPr>
      </w:pPr>
    </w:p>
    <w:p w14:paraId="56A00342" w14:textId="77777777" w:rsidR="009A096F" w:rsidRPr="00571C82" w:rsidRDefault="009A096F" w:rsidP="00F6623F">
      <w:pPr>
        <w:spacing w:after="0" w:line="240" w:lineRule="auto"/>
        <w:rPr>
          <w:rFonts w:ascii="Tahoma" w:eastAsia="Times New Roman" w:hAnsi="Tahoma" w:cs="Tahoma"/>
          <w:sz w:val="20"/>
          <w:szCs w:val="20"/>
          <w:lang w:eastAsia="sl-SI"/>
        </w:rPr>
      </w:pPr>
    </w:p>
    <w:p w14:paraId="53A9D078" w14:textId="77777777" w:rsidR="009A096F" w:rsidRPr="00571C82" w:rsidRDefault="009A096F" w:rsidP="00F6623F">
      <w:pPr>
        <w:spacing w:after="0" w:line="240" w:lineRule="auto"/>
        <w:rPr>
          <w:rFonts w:ascii="Tahoma" w:eastAsia="Times New Roman" w:hAnsi="Tahoma" w:cs="Tahoma"/>
          <w:sz w:val="20"/>
          <w:szCs w:val="20"/>
          <w:lang w:eastAsia="sl-SI"/>
        </w:rPr>
      </w:pPr>
    </w:p>
    <w:p w14:paraId="0E3417B3" w14:textId="77777777" w:rsidR="009A096F" w:rsidRPr="00571C82" w:rsidRDefault="00BC3792" w:rsidP="00F6623F">
      <w:pPr>
        <w:rPr>
          <w:rFonts w:ascii="Arial" w:eastAsia="Times New Roman" w:hAnsi="Arial" w:cs="Arial"/>
          <w:i/>
          <w:sz w:val="20"/>
          <w:szCs w:val="20"/>
          <w:lang w:eastAsia="sl-SI"/>
        </w:rPr>
      </w:pPr>
      <w:r w:rsidRPr="00571C82">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73E9735" w14:textId="77777777" w:rsidTr="00AA70A1">
        <w:trPr>
          <w:jc w:val="right"/>
        </w:trPr>
        <w:tc>
          <w:tcPr>
            <w:tcW w:w="1098" w:type="dxa"/>
            <w:shd w:val="clear" w:color="auto" w:fill="009999"/>
          </w:tcPr>
          <w:p w14:paraId="23B5F9D8" w14:textId="21CAED28"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OBR-5</w:t>
            </w:r>
          </w:p>
        </w:tc>
      </w:tr>
    </w:tbl>
    <w:p w14:paraId="1E06E398" w14:textId="77777777" w:rsidR="00335A0F" w:rsidRPr="00571C82" w:rsidRDefault="00335A0F" w:rsidP="00F6623F">
      <w:pPr>
        <w:spacing w:after="0" w:line="240" w:lineRule="auto"/>
        <w:rPr>
          <w:rFonts w:ascii="Arial" w:eastAsia="Times New Roman" w:hAnsi="Arial" w:cs="Arial"/>
          <w:sz w:val="24"/>
          <w:szCs w:val="24"/>
          <w:lang w:eastAsia="sl-SI"/>
        </w:rPr>
      </w:pPr>
    </w:p>
    <w:p w14:paraId="0956033B" w14:textId="77777777" w:rsidR="00335A0F" w:rsidRPr="00571C82" w:rsidRDefault="002B003B" w:rsidP="006F384F">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sz w:val="24"/>
          <w:szCs w:val="24"/>
          <w:lang w:eastAsia="sl-SI"/>
        </w:rPr>
        <w:t>IZJAVA O UGOTAVLJANJU SPOSOBNOSTI PODIZVAJALCA TER PODATKI IN UDELEŽBA PODIZVAJALCA S SOGLASJEM O NEPOSREDNEM PLAČILU</w:t>
      </w:r>
    </w:p>
    <w:p w14:paraId="43C6AD13" w14:textId="77777777" w:rsidR="00335A0F" w:rsidRPr="00571C82" w:rsidRDefault="00335A0F" w:rsidP="00F6623F">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3223"/>
        <w:gridCol w:w="3223"/>
      </w:tblGrid>
      <w:tr w:rsidR="00571C82" w:rsidRPr="00571C82" w14:paraId="45E096E7" w14:textId="77777777" w:rsidTr="00E03FF8">
        <w:trPr>
          <w:trHeight w:val="385"/>
          <w:jc w:val="center"/>
        </w:trPr>
        <w:tc>
          <w:tcPr>
            <w:tcW w:w="2762" w:type="dxa"/>
            <w:shd w:val="clear" w:color="auto" w:fill="009999"/>
            <w:vAlign w:val="center"/>
          </w:tcPr>
          <w:p w14:paraId="37EA860C"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Naziv podizvajalca</w:t>
            </w:r>
          </w:p>
        </w:tc>
        <w:tc>
          <w:tcPr>
            <w:tcW w:w="6446" w:type="dxa"/>
            <w:gridSpan w:val="2"/>
            <w:vAlign w:val="center"/>
          </w:tcPr>
          <w:p w14:paraId="3B255386" w14:textId="77777777" w:rsidR="00335A0F" w:rsidRPr="00571C82" w:rsidRDefault="00335A0F" w:rsidP="00335A0F">
            <w:pPr>
              <w:spacing w:after="0" w:line="240" w:lineRule="auto"/>
              <w:rPr>
                <w:rFonts w:ascii="Arial" w:eastAsia="Times New Roman" w:hAnsi="Arial" w:cs="Arial"/>
                <w:sz w:val="20"/>
                <w:szCs w:val="20"/>
                <w:lang w:eastAsia="sl-SI"/>
              </w:rPr>
            </w:pPr>
          </w:p>
          <w:p w14:paraId="22021B5E"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55A5EFD6" w14:textId="77777777" w:rsidTr="00E03FF8">
        <w:trPr>
          <w:jc w:val="center"/>
        </w:trPr>
        <w:tc>
          <w:tcPr>
            <w:tcW w:w="2762" w:type="dxa"/>
            <w:shd w:val="clear" w:color="auto" w:fill="009999"/>
            <w:vAlign w:val="center"/>
          </w:tcPr>
          <w:p w14:paraId="5409E6C5"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Polni naslov</w:t>
            </w:r>
          </w:p>
        </w:tc>
        <w:tc>
          <w:tcPr>
            <w:tcW w:w="6446" w:type="dxa"/>
            <w:gridSpan w:val="2"/>
            <w:vAlign w:val="center"/>
          </w:tcPr>
          <w:p w14:paraId="1AE6FF04" w14:textId="77777777" w:rsidR="00335A0F" w:rsidRPr="00571C82" w:rsidRDefault="00335A0F" w:rsidP="00335A0F">
            <w:pPr>
              <w:spacing w:after="0" w:line="240" w:lineRule="auto"/>
              <w:rPr>
                <w:rFonts w:ascii="Arial" w:eastAsia="Times New Roman" w:hAnsi="Arial" w:cs="Arial"/>
                <w:sz w:val="20"/>
                <w:szCs w:val="20"/>
                <w:lang w:eastAsia="sl-SI"/>
              </w:rPr>
            </w:pPr>
          </w:p>
          <w:p w14:paraId="2AD20210"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160D894D" w14:textId="77777777" w:rsidTr="00E03FF8">
        <w:trPr>
          <w:jc w:val="center"/>
        </w:trPr>
        <w:tc>
          <w:tcPr>
            <w:tcW w:w="2762" w:type="dxa"/>
            <w:vMerge w:val="restart"/>
            <w:shd w:val="clear" w:color="auto" w:fill="009999"/>
            <w:vAlign w:val="center"/>
          </w:tcPr>
          <w:p w14:paraId="59EEBE48"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 xml:space="preserve">V skladu s 94. členom ZJN-3 kot podizvajalec zahtevamo neposredno plačilo </w:t>
            </w:r>
          </w:p>
        </w:tc>
        <w:tc>
          <w:tcPr>
            <w:tcW w:w="6446" w:type="dxa"/>
            <w:gridSpan w:val="2"/>
            <w:shd w:val="clear" w:color="auto" w:fill="009999"/>
            <w:vAlign w:val="center"/>
          </w:tcPr>
          <w:p w14:paraId="3706AC52"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E03FF8">
              <w:rPr>
                <w:rFonts w:ascii="Arial" w:eastAsia="Times New Roman" w:hAnsi="Arial" w:cs="Arial"/>
                <w:color w:val="FFFFFF" w:themeColor="background1"/>
                <w:sz w:val="20"/>
                <w:szCs w:val="20"/>
                <w:lang w:eastAsia="sl-SI"/>
              </w:rPr>
              <w:t xml:space="preserve">Obkrožite/označite </w:t>
            </w:r>
          </w:p>
        </w:tc>
      </w:tr>
      <w:tr w:rsidR="00571C82" w:rsidRPr="00571C82" w14:paraId="4212B42E" w14:textId="77777777" w:rsidTr="00E03FF8">
        <w:trPr>
          <w:jc w:val="center"/>
        </w:trPr>
        <w:tc>
          <w:tcPr>
            <w:tcW w:w="2762" w:type="dxa"/>
            <w:vMerge/>
            <w:shd w:val="clear" w:color="auto" w:fill="009999"/>
            <w:vAlign w:val="center"/>
          </w:tcPr>
          <w:p w14:paraId="20591BB4"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p>
        </w:tc>
        <w:tc>
          <w:tcPr>
            <w:tcW w:w="3223" w:type="dxa"/>
            <w:vAlign w:val="center"/>
          </w:tcPr>
          <w:p w14:paraId="15887BDF"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DA</w:t>
            </w:r>
          </w:p>
        </w:tc>
        <w:tc>
          <w:tcPr>
            <w:tcW w:w="3223" w:type="dxa"/>
            <w:vAlign w:val="center"/>
          </w:tcPr>
          <w:p w14:paraId="3004C552" w14:textId="77777777" w:rsidR="00335A0F" w:rsidRPr="00571C82" w:rsidRDefault="00335A0F" w:rsidP="00335A0F">
            <w:pPr>
              <w:spacing w:after="0" w:line="240" w:lineRule="auto"/>
              <w:jc w:val="center"/>
              <w:rPr>
                <w:rFonts w:ascii="Arial" w:eastAsia="Times New Roman" w:hAnsi="Arial" w:cs="Arial"/>
                <w:sz w:val="20"/>
                <w:szCs w:val="20"/>
                <w:lang w:eastAsia="sl-SI"/>
              </w:rPr>
            </w:pPr>
            <w:r w:rsidRPr="00571C82">
              <w:rPr>
                <w:rFonts w:ascii="Arial" w:eastAsia="Times New Roman" w:hAnsi="Arial" w:cs="Arial"/>
                <w:sz w:val="20"/>
                <w:szCs w:val="20"/>
                <w:lang w:eastAsia="sl-SI"/>
              </w:rPr>
              <w:t>NE</w:t>
            </w:r>
          </w:p>
        </w:tc>
      </w:tr>
      <w:tr w:rsidR="00571C82" w:rsidRPr="00571C82" w14:paraId="1391FB0B" w14:textId="77777777" w:rsidTr="00E03FF8">
        <w:trPr>
          <w:jc w:val="center"/>
        </w:trPr>
        <w:tc>
          <w:tcPr>
            <w:tcW w:w="2762" w:type="dxa"/>
            <w:shd w:val="clear" w:color="auto" w:fill="009999"/>
            <w:vAlign w:val="center"/>
          </w:tcPr>
          <w:p w14:paraId="629716EF"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 xml:space="preserve">Vsi zakoniti zastopniki podizvajalca </w:t>
            </w:r>
          </w:p>
          <w:p w14:paraId="5957C0F0"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p>
        </w:tc>
        <w:tc>
          <w:tcPr>
            <w:tcW w:w="6446" w:type="dxa"/>
            <w:gridSpan w:val="2"/>
            <w:vAlign w:val="center"/>
          </w:tcPr>
          <w:p w14:paraId="1691A988" w14:textId="77777777" w:rsidR="00335A0F" w:rsidRPr="00571C82" w:rsidRDefault="00335A0F" w:rsidP="00335A0F">
            <w:pPr>
              <w:spacing w:after="0" w:line="240" w:lineRule="auto"/>
              <w:rPr>
                <w:rFonts w:ascii="Arial" w:eastAsia="Times New Roman" w:hAnsi="Arial" w:cs="Arial"/>
                <w:sz w:val="20"/>
                <w:szCs w:val="20"/>
                <w:lang w:eastAsia="sl-SI"/>
              </w:rPr>
            </w:pPr>
          </w:p>
          <w:p w14:paraId="6D2180EC" w14:textId="77777777" w:rsidR="00335A0F" w:rsidRPr="00571C82" w:rsidRDefault="00335A0F" w:rsidP="00335A0F">
            <w:pPr>
              <w:spacing w:after="0" w:line="240" w:lineRule="auto"/>
              <w:rPr>
                <w:rFonts w:ascii="Arial" w:eastAsia="Times New Roman" w:hAnsi="Arial" w:cs="Arial"/>
                <w:sz w:val="20"/>
                <w:szCs w:val="20"/>
                <w:lang w:eastAsia="sl-SI"/>
              </w:rPr>
            </w:pPr>
          </w:p>
          <w:p w14:paraId="395BD89E"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4A045470" w14:textId="77777777" w:rsidTr="00E03FF8">
        <w:trPr>
          <w:jc w:val="center"/>
        </w:trPr>
        <w:tc>
          <w:tcPr>
            <w:tcW w:w="2762" w:type="dxa"/>
            <w:shd w:val="clear" w:color="auto" w:fill="009999"/>
            <w:vAlign w:val="center"/>
          </w:tcPr>
          <w:p w14:paraId="6258A013" w14:textId="77777777" w:rsidR="00335A0F" w:rsidRPr="00E03FF8" w:rsidRDefault="00335A0F" w:rsidP="00E03FF8">
            <w:pPr>
              <w:spacing w:after="0"/>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Matična številka podizvajalca</w:t>
            </w:r>
          </w:p>
        </w:tc>
        <w:tc>
          <w:tcPr>
            <w:tcW w:w="6446" w:type="dxa"/>
            <w:gridSpan w:val="2"/>
            <w:vAlign w:val="center"/>
          </w:tcPr>
          <w:p w14:paraId="7D01D2E3"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7E9D7C8D" w14:textId="77777777" w:rsidTr="00E03FF8">
        <w:trPr>
          <w:jc w:val="center"/>
        </w:trPr>
        <w:tc>
          <w:tcPr>
            <w:tcW w:w="2762" w:type="dxa"/>
            <w:shd w:val="clear" w:color="auto" w:fill="009999"/>
            <w:vAlign w:val="center"/>
          </w:tcPr>
          <w:p w14:paraId="23281DD6" w14:textId="77777777" w:rsidR="00335A0F" w:rsidRPr="00E03FF8" w:rsidRDefault="00335A0F" w:rsidP="00E03FF8">
            <w:pPr>
              <w:spacing w:after="0"/>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Davčna številka podizvajalca</w:t>
            </w:r>
          </w:p>
        </w:tc>
        <w:tc>
          <w:tcPr>
            <w:tcW w:w="6446" w:type="dxa"/>
            <w:gridSpan w:val="2"/>
            <w:vAlign w:val="center"/>
          </w:tcPr>
          <w:p w14:paraId="550D69B7"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0E3E72EB" w14:textId="77777777" w:rsidTr="00E03FF8">
        <w:trPr>
          <w:jc w:val="center"/>
        </w:trPr>
        <w:tc>
          <w:tcPr>
            <w:tcW w:w="2762" w:type="dxa"/>
            <w:shd w:val="clear" w:color="auto" w:fill="009999"/>
            <w:vAlign w:val="center"/>
          </w:tcPr>
          <w:p w14:paraId="7AC01CB6" w14:textId="77777777" w:rsidR="00335A0F" w:rsidRPr="00E03FF8" w:rsidRDefault="00335A0F" w:rsidP="00E03FF8">
            <w:pPr>
              <w:spacing w:after="0"/>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Transakcijski račun podizvajalca</w:t>
            </w:r>
          </w:p>
        </w:tc>
        <w:tc>
          <w:tcPr>
            <w:tcW w:w="6446" w:type="dxa"/>
            <w:gridSpan w:val="2"/>
            <w:vAlign w:val="center"/>
          </w:tcPr>
          <w:p w14:paraId="371A7D1C" w14:textId="77777777" w:rsidR="00335A0F" w:rsidRPr="00571C82" w:rsidRDefault="00335A0F" w:rsidP="00335A0F">
            <w:pPr>
              <w:spacing w:after="0"/>
              <w:rPr>
                <w:rFonts w:ascii="Arial" w:eastAsia="Times New Roman" w:hAnsi="Arial" w:cs="Arial"/>
                <w:sz w:val="20"/>
                <w:szCs w:val="20"/>
                <w:lang w:eastAsia="sl-SI"/>
              </w:rPr>
            </w:pPr>
          </w:p>
        </w:tc>
      </w:tr>
      <w:tr w:rsidR="00571C82" w:rsidRPr="00571C82" w14:paraId="527D660B" w14:textId="77777777" w:rsidTr="00E03FF8">
        <w:trPr>
          <w:trHeight w:val="2012"/>
          <w:jc w:val="center"/>
        </w:trPr>
        <w:tc>
          <w:tcPr>
            <w:tcW w:w="2762" w:type="dxa"/>
            <w:shd w:val="clear" w:color="auto" w:fill="009999"/>
            <w:vAlign w:val="center"/>
          </w:tcPr>
          <w:p w14:paraId="4AF72B67"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 xml:space="preserve">Vsak del javnega naročila (storitev/gradnja/blago), ki se oddaja v </w:t>
            </w:r>
            <w:proofErr w:type="spellStart"/>
            <w:r w:rsidRPr="00E03FF8">
              <w:rPr>
                <w:rFonts w:ascii="Arial" w:eastAsia="Times New Roman" w:hAnsi="Arial" w:cs="Arial"/>
                <w:color w:val="FFFFFF" w:themeColor="background1"/>
                <w:sz w:val="20"/>
                <w:szCs w:val="20"/>
                <w:lang w:eastAsia="sl-SI"/>
              </w:rPr>
              <w:t>podizvajanje</w:t>
            </w:r>
            <w:proofErr w:type="spellEnd"/>
            <w:r w:rsidRPr="00E03FF8">
              <w:rPr>
                <w:rFonts w:ascii="Arial" w:eastAsia="Times New Roman" w:hAnsi="Arial" w:cs="Arial"/>
                <w:color w:val="FFFFFF" w:themeColor="background1"/>
                <w:sz w:val="20"/>
                <w:szCs w:val="20"/>
                <w:lang w:eastAsia="sl-SI"/>
              </w:rPr>
              <w:t xml:space="preserve"> (vrsta/opis del)</w:t>
            </w:r>
          </w:p>
          <w:p w14:paraId="11F4C9CF"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p>
        </w:tc>
        <w:tc>
          <w:tcPr>
            <w:tcW w:w="6446" w:type="dxa"/>
            <w:gridSpan w:val="2"/>
            <w:vAlign w:val="center"/>
          </w:tcPr>
          <w:p w14:paraId="76EEC0F8" w14:textId="77777777" w:rsidR="00335A0F" w:rsidRPr="00571C82" w:rsidRDefault="00335A0F" w:rsidP="00335A0F">
            <w:pPr>
              <w:spacing w:after="0" w:line="240" w:lineRule="auto"/>
              <w:rPr>
                <w:rFonts w:ascii="Arial" w:eastAsia="Times New Roman" w:hAnsi="Arial" w:cs="Arial"/>
                <w:sz w:val="20"/>
                <w:szCs w:val="20"/>
                <w:lang w:eastAsia="sl-SI"/>
              </w:rPr>
            </w:pPr>
          </w:p>
          <w:p w14:paraId="406DE1D4"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5EF3D3AC" w14:textId="77777777" w:rsidTr="00E03FF8">
        <w:trPr>
          <w:jc w:val="center"/>
        </w:trPr>
        <w:tc>
          <w:tcPr>
            <w:tcW w:w="2762" w:type="dxa"/>
            <w:shd w:val="clear" w:color="auto" w:fill="009999"/>
            <w:vAlign w:val="center"/>
          </w:tcPr>
          <w:p w14:paraId="2FC0A0A5"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 xml:space="preserve">Količina/Delež (%) javnega naročila, ki se oddaja v </w:t>
            </w:r>
            <w:proofErr w:type="spellStart"/>
            <w:r w:rsidRPr="00E03FF8">
              <w:rPr>
                <w:rFonts w:ascii="Arial" w:eastAsia="Times New Roman" w:hAnsi="Arial" w:cs="Arial"/>
                <w:color w:val="FFFFFF" w:themeColor="background1"/>
                <w:sz w:val="20"/>
                <w:szCs w:val="20"/>
                <w:lang w:eastAsia="sl-SI"/>
              </w:rPr>
              <w:t>podizvajanje</w:t>
            </w:r>
            <w:proofErr w:type="spellEnd"/>
          </w:p>
        </w:tc>
        <w:tc>
          <w:tcPr>
            <w:tcW w:w="6446" w:type="dxa"/>
            <w:gridSpan w:val="2"/>
            <w:vAlign w:val="center"/>
          </w:tcPr>
          <w:p w14:paraId="0BDF9BF5" w14:textId="77777777" w:rsidR="00335A0F" w:rsidRPr="00571C82" w:rsidRDefault="00335A0F" w:rsidP="00335A0F">
            <w:pPr>
              <w:spacing w:after="0" w:line="240" w:lineRule="auto"/>
              <w:rPr>
                <w:rFonts w:ascii="Arial" w:eastAsia="Times New Roman" w:hAnsi="Arial" w:cs="Arial"/>
                <w:sz w:val="20"/>
                <w:szCs w:val="20"/>
                <w:lang w:eastAsia="sl-SI"/>
              </w:rPr>
            </w:pPr>
          </w:p>
          <w:p w14:paraId="1C6EBA75"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79DF65A8" w14:textId="77777777" w:rsidTr="00E03FF8">
        <w:trPr>
          <w:jc w:val="center"/>
        </w:trPr>
        <w:tc>
          <w:tcPr>
            <w:tcW w:w="2762" w:type="dxa"/>
            <w:shd w:val="clear" w:color="auto" w:fill="009999"/>
            <w:vAlign w:val="center"/>
          </w:tcPr>
          <w:p w14:paraId="4B0C5E07"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Vrednost del brez DDV</w:t>
            </w:r>
          </w:p>
        </w:tc>
        <w:tc>
          <w:tcPr>
            <w:tcW w:w="6446" w:type="dxa"/>
            <w:gridSpan w:val="2"/>
            <w:vAlign w:val="center"/>
          </w:tcPr>
          <w:p w14:paraId="348005A4" w14:textId="77777777" w:rsidR="00335A0F" w:rsidRPr="00571C82" w:rsidRDefault="00335A0F" w:rsidP="00335A0F">
            <w:pPr>
              <w:spacing w:after="0" w:line="240" w:lineRule="auto"/>
              <w:rPr>
                <w:rFonts w:ascii="Arial" w:eastAsia="Times New Roman" w:hAnsi="Arial" w:cs="Arial"/>
                <w:sz w:val="20"/>
                <w:szCs w:val="20"/>
                <w:lang w:eastAsia="sl-SI"/>
              </w:rPr>
            </w:pPr>
          </w:p>
          <w:p w14:paraId="2E6528EA"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571C82" w:rsidRPr="00571C82" w14:paraId="748F23B1" w14:textId="77777777" w:rsidTr="00E03FF8">
        <w:trPr>
          <w:jc w:val="center"/>
        </w:trPr>
        <w:tc>
          <w:tcPr>
            <w:tcW w:w="2762" w:type="dxa"/>
            <w:shd w:val="clear" w:color="auto" w:fill="009999"/>
            <w:vAlign w:val="center"/>
          </w:tcPr>
          <w:p w14:paraId="0A4BD745"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Kraj izvedbe</w:t>
            </w:r>
          </w:p>
        </w:tc>
        <w:tc>
          <w:tcPr>
            <w:tcW w:w="6446" w:type="dxa"/>
            <w:gridSpan w:val="2"/>
            <w:vAlign w:val="center"/>
          </w:tcPr>
          <w:p w14:paraId="1A8E21A6" w14:textId="77777777" w:rsidR="00335A0F" w:rsidRPr="00571C82" w:rsidRDefault="00335A0F" w:rsidP="00335A0F">
            <w:pPr>
              <w:spacing w:after="0" w:line="240" w:lineRule="auto"/>
              <w:rPr>
                <w:rFonts w:ascii="Arial" w:eastAsia="Times New Roman" w:hAnsi="Arial" w:cs="Arial"/>
                <w:sz w:val="20"/>
                <w:szCs w:val="20"/>
                <w:lang w:eastAsia="sl-SI"/>
              </w:rPr>
            </w:pPr>
          </w:p>
          <w:p w14:paraId="59AD9DE4" w14:textId="77777777" w:rsidR="00335A0F" w:rsidRPr="00571C82" w:rsidRDefault="00335A0F" w:rsidP="00335A0F">
            <w:pPr>
              <w:spacing w:after="0" w:line="240" w:lineRule="auto"/>
              <w:rPr>
                <w:rFonts w:ascii="Arial" w:eastAsia="Times New Roman" w:hAnsi="Arial" w:cs="Arial"/>
                <w:sz w:val="20"/>
                <w:szCs w:val="20"/>
                <w:lang w:eastAsia="sl-SI"/>
              </w:rPr>
            </w:pPr>
          </w:p>
        </w:tc>
      </w:tr>
      <w:tr w:rsidR="00335A0F" w:rsidRPr="00571C82" w14:paraId="07359ACB" w14:textId="77777777" w:rsidTr="00E03FF8">
        <w:trPr>
          <w:jc w:val="center"/>
        </w:trPr>
        <w:tc>
          <w:tcPr>
            <w:tcW w:w="2762" w:type="dxa"/>
            <w:shd w:val="clear" w:color="auto" w:fill="009999"/>
            <w:vAlign w:val="center"/>
          </w:tcPr>
          <w:p w14:paraId="325944C6" w14:textId="77777777" w:rsidR="00335A0F" w:rsidRPr="00E03FF8" w:rsidRDefault="00335A0F" w:rsidP="00E03FF8">
            <w:pPr>
              <w:spacing w:after="0" w:line="240" w:lineRule="auto"/>
              <w:jc w:val="right"/>
              <w:rPr>
                <w:rFonts w:ascii="Arial" w:eastAsia="Times New Roman" w:hAnsi="Arial" w:cs="Arial"/>
                <w:color w:val="FFFFFF" w:themeColor="background1"/>
                <w:sz w:val="20"/>
                <w:szCs w:val="20"/>
                <w:lang w:eastAsia="sl-SI"/>
              </w:rPr>
            </w:pPr>
            <w:r w:rsidRPr="00E03FF8">
              <w:rPr>
                <w:rFonts w:ascii="Arial" w:eastAsia="Times New Roman" w:hAnsi="Arial" w:cs="Arial"/>
                <w:color w:val="FFFFFF" w:themeColor="background1"/>
                <w:sz w:val="20"/>
                <w:szCs w:val="20"/>
                <w:lang w:eastAsia="sl-SI"/>
              </w:rPr>
              <w:t>Rok izvedbe</w:t>
            </w:r>
          </w:p>
        </w:tc>
        <w:tc>
          <w:tcPr>
            <w:tcW w:w="6446" w:type="dxa"/>
            <w:gridSpan w:val="2"/>
            <w:vAlign w:val="center"/>
          </w:tcPr>
          <w:p w14:paraId="25B022FE" w14:textId="77777777" w:rsidR="00335A0F" w:rsidRPr="00571C82" w:rsidRDefault="00335A0F" w:rsidP="00335A0F">
            <w:pPr>
              <w:spacing w:after="0" w:line="240" w:lineRule="auto"/>
              <w:rPr>
                <w:rFonts w:ascii="Arial" w:eastAsia="Times New Roman" w:hAnsi="Arial" w:cs="Arial"/>
                <w:sz w:val="20"/>
                <w:szCs w:val="20"/>
                <w:lang w:eastAsia="sl-SI"/>
              </w:rPr>
            </w:pPr>
          </w:p>
          <w:p w14:paraId="713B338D" w14:textId="77777777" w:rsidR="00335A0F" w:rsidRPr="00571C82" w:rsidRDefault="00335A0F" w:rsidP="00335A0F">
            <w:pPr>
              <w:spacing w:after="0" w:line="240" w:lineRule="auto"/>
              <w:rPr>
                <w:rFonts w:ascii="Arial" w:eastAsia="Times New Roman" w:hAnsi="Arial" w:cs="Arial"/>
                <w:sz w:val="20"/>
                <w:szCs w:val="20"/>
                <w:lang w:eastAsia="sl-SI"/>
              </w:rPr>
            </w:pPr>
          </w:p>
        </w:tc>
      </w:tr>
    </w:tbl>
    <w:p w14:paraId="2E8006E2"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0094DB3B" w14:textId="2D8A8FF2" w:rsidR="002B003B" w:rsidRPr="00571C82" w:rsidRDefault="002B003B" w:rsidP="00B338D4">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Pod kazensko in materialno odgovornostjo v zvezi z javnim naročilom št. </w:t>
      </w:r>
      <w:r w:rsidR="00721460" w:rsidRPr="00B97B52">
        <w:rPr>
          <w:rFonts w:ascii="Arial" w:eastAsia="Times New Roman" w:hAnsi="Arial" w:cs="Arial"/>
          <w:b/>
          <w:sz w:val="20"/>
          <w:szCs w:val="20"/>
          <w:lang w:eastAsia="sl-SI"/>
        </w:rPr>
        <w:t>JN14/2025</w:t>
      </w:r>
      <w:r w:rsidR="00D372E6" w:rsidRPr="00B97B52">
        <w:rPr>
          <w:rFonts w:ascii="Arial" w:eastAsia="Times New Roman" w:hAnsi="Arial" w:cs="Arial"/>
          <w:b/>
          <w:sz w:val="20"/>
          <w:szCs w:val="20"/>
          <w:lang w:eastAsia="sl-SI"/>
        </w:rPr>
        <w:t xml:space="preserve"> </w:t>
      </w:r>
      <w:r w:rsidRPr="00B97B52">
        <w:rPr>
          <w:rFonts w:ascii="Arial" w:eastAsia="Times New Roman" w:hAnsi="Arial" w:cs="Arial"/>
          <w:b/>
          <w:sz w:val="20"/>
          <w:szCs w:val="20"/>
          <w:lang w:eastAsia="sl-SI"/>
        </w:rPr>
        <w:t xml:space="preserve">- </w:t>
      </w:r>
      <w:r w:rsidR="00D372E6" w:rsidRPr="00B97B52">
        <w:rPr>
          <w:rFonts w:ascii="Arial" w:eastAsia="Times New Roman" w:hAnsi="Arial" w:cs="Arial"/>
          <w:b/>
          <w:sz w:val="20"/>
          <w:szCs w:val="20"/>
          <w:lang w:eastAsia="sl-SI"/>
        </w:rPr>
        <w:t>Vzdrževanje greznic, MKČN in kanalizacije v občini Radovljica</w:t>
      </w:r>
      <w:r w:rsidR="00B86D3D" w:rsidRPr="00B97B52">
        <w:rPr>
          <w:rFonts w:ascii="Arial" w:eastAsia="Times New Roman" w:hAnsi="Arial" w:cs="Arial"/>
          <w:b/>
          <w:sz w:val="20"/>
          <w:szCs w:val="20"/>
          <w:lang w:eastAsia="sl-SI"/>
        </w:rPr>
        <w:t xml:space="preserve"> </w:t>
      </w:r>
      <w:r w:rsidRPr="00B97B52">
        <w:rPr>
          <w:rFonts w:ascii="Arial" w:eastAsia="Times New Roman" w:hAnsi="Arial" w:cs="Arial"/>
          <w:sz w:val="20"/>
          <w:szCs w:val="20"/>
          <w:lang w:eastAsia="sl-SI"/>
        </w:rPr>
        <w:t xml:space="preserve">izjavljamo, da bomo v primeru izbire ponudnika ___________________________________________ </w:t>
      </w:r>
      <w:r w:rsidR="00854E59" w:rsidRPr="00B97B52">
        <w:rPr>
          <w:rFonts w:ascii="Arial" w:eastAsia="Times New Roman" w:hAnsi="Arial" w:cs="Arial"/>
          <w:i/>
          <w:sz w:val="20"/>
          <w:szCs w:val="20"/>
          <w:lang w:eastAsia="sl-SI"/>
        </w:rPr>
        <w:t xml:space="preserve"> (naziv ponudnika) </w:t>
      </w:r>
      <w:r w:rsidRPr="00B97B52">
        <w:rPr>
          <w:rFonts w:ascii="Arial" w:eastAsia="Times New Roman" w:hAnsi="Arial" w:cs="Arial"/>
          <w:sz w:val="20"/>
          <w:szCs w:val="20"/>
          <w:lang w:eastAsia="sl-SI"/>
        </w:rPr>
        <w:t xml:space="preserve">sodelovali pri izvedbi </w:t>
      </w:r>
      <w:r w:rsidRPr="00571C82">
        <w:rPr>
          <w:rFonts w:ascii="Arial" w:eastAsia="Times New Roman" w:hAnsi="Arial" w:cs="Arial"/>
          <w:sz w:val="20"/>
          <w:szCs w:val="20"/>
          <w:lang w:eastAsia="sl-SI"/>
        </w:rPr>
        <w:t>predmeta javnega naročila v skladu z navedbami v tabeli zgoraj in</w:t>
      </w:r>
      <w:r w:rsidR="00854E59" w:rsidRPr="00571C82">
        <w:rPr>
          <w:rFonts w:ascii="Arial" w:eastAsia="Times New Roman" w:hAnsi="Arial" w:cs="Arial"/>
          <w:sz w:val="20"/>
          <w:szCs w:val="20"/>
          <w:lang w:eastAsia="sl-SI"/>
        </w:rPr>
        <w:t xml:space="preserve"> da</w:t>
      </w:r>
      <w:r w:rsidRPr="00571C82">
        <w:rPr>
          <w:rFonts w:ascii="Arial" w:eastAsia="Times New Roman" w:hAnsi="Arial" w:cs="Arial"/>
          <w:sz w:val="20"/>
          <w:szCs w:val="20"/>
          <w:lang w:eastAsia="sl-SI"/>
        </w:rPr>
        <w:t>:</w:t>
      </w:r>
    </w:p>
    <w:p w14:paraId="69AB12B7" w14:textId="77777777" w:rsidR="002B003B" w:rsidRPr="00571C82" w:rsidRDefault="002B003B" w:rsidP="002B003B">
      <w:pPr>
        <w:spacing w:after="0" w:line="240" w:lineRule="auto"/>
        <w:rPr>
          <w:rFonts w:ascii="Arial" w:eastAsia="Times New Roman" w:hAnsi="Arial" w:cs="Arial"/>
          <w:sz w:val="20"/>
          <w:szCs w:val="20"/>
          <w:lang w:eastAsia="sl-SI"/>
        </w:rPr>
      </w:pPr>
    </w:p>
    <w:p w14:paraId="62F9DDBB" w14:textId="77777777" w:rsidR="0080152C" w:rsidRPr="00571C82" w:rsidRDefault="0080152C" w:rsidP="00771A25">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nam (gospodarskemu subjektu) ali osebi, ki je članica upravnega, vodstvenega ali nadzornega organa tega gospodarskega subjekta ali ki ima pooblastila za njegovo zastopanje ali odločanje ali nadzor v njem, v zadnjih 5 letih ni bila izrečena pravnomočna sodba, ki ima elemente kaznivih dejanj, ki so opredeljena v prvem odstavku 75. člena ZJN-3;</w:t>
      </w:r>
    </w:p>
    <w:p w14:paraId="26BC3FC7" w14:textId="77777777" w:rsidR="0080152C" w:rsidRPr="00571C82" w:rsidRDefault="0080152C" w:rsidP="00771A25">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EE77DE7" w14:textId="77777777" w:rsidR="0080152C" w:rsidRPr="00571C82" w:rsidRDefault="0080152C" w:rsidP="00771A25">
      <w:pPr>
        <w:numPr>
          <w:ilvl w:val="1"/>
          <w:numId w:val="6"/>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imamo na dan oddaje ponudbe ali prijave predložene vse obračune davčnih odtegljajev za dohodke iz delovnega razmerja za obdobje zadnjih petih let do dne oddaje ponudbe ali prijave;</w:t>
      </w:r>
    </w:p>
    <w:p w14:paraId="31D5BAC5" w14:textId="77777777" w:rsidR="0080152C" w:rsidRPr="00571C82" w:rsidRDefault="0080152C" w:rsidP="00771A25">
      <w:pPr>
        <w:numPr>
          <w:ilvl w:val="1"/>
          <w:numId w:val="7"/>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 dan, ko poteče rok za oddajo ponudb ali prijav, nismo uvrščeni v evidenco gospodarskih subjektov z negativnimi referencami iz 110. člena ZJN-3;</w:t>
      </w:r>
    </w:p>
    <w:p w14:paraId="6F6AE5B7" w14:textId="77777777" w:rsidR="0080152C" w:rsidRPr="00571C82" w:rsidRDefault="0080152C" w:rsidP="00771A25">
      <w:pPr>
        <w:numPr>
          <w:ilvl w:val="1"/>
          <w:numId w:val="7"/>
        </w:numPr>
        <w:spacing w:after="0" w:line="240" w:lineRule="auto"/>
        <w:ind w:left="720"/>
        <w:jc w:val="both"/>
        <w:rPr>
          <w:rFonts w:ascii="Arial" w:eastAsia="Times New Roman" w:hAnsi="Arial" w:cs="Arial"/>
          <w:sz w:val="20"/>
          <w:szCs w:val="20"/>
          <w:lang w:eastAsia="sl-SI"/>
        </w:rPr>
      </w:pPr>
      <w:bookmarkStart w:id="0" w:name="_Hlk451022"/>
      <w:r w:rsidRPr="00571C82">
        <w:rPr>
          <w:rFonts w:ascii="Arial" w:eastAsia="Times New Roman" w:hAnsi="Arial" w:cs="Arial"/>
          <w:sz w:val="20"/>
          <w:szCs w:val="20"/>
          <w:lang w:eastAsia="sl-SI"/>
        </w:rPr>
        <w:t xml:space="preserve">v </w:t>
      </w:r>
      <w:r w:rsidR="0002486F" w:rsidRPr="00571C82">
        <w:rPr>
          <w:rFonts w:ascii="Arial" w:eastAsia="Times New Roman" w:hAnsi="Arial" w:cs="Arial"/>
          <w:sz w:val="20"/>
          <w:szCs w:val="20"/>
          <w:lang w:eastAsia="sl-SI"/>
        </w:rPr>
        <w:t xml:space="preserve">zadnjih treh letih pred potekom roka za oddajo ponudb pristojni organ Republike Slovenije ali druge države članice ali tretje države ni ugotovil </w:t>
      </w:r>
      <w:r w:rsidR="003746B7" w:rsidRPr="00571C82">
        <w:rPr>
          <w:rFonts w:ascii="Arial" w:eastAsia="Times New Roman" w:hAnsi="Arial" w:cs="Arial"/>
          <w:sz w:val="20"/>
          <w:szCs w:val="20"/>
          <w:lang w:eastAsia="sl-SI"/>
        </w:rPr>
        <w:t xml:space="preserve">več kot </w:t>
      </w:r>
      <w:r w:rsidR="0002486F" w:rsidRPr="00571C82">
        <w:rPr>
          <w:rFonts w:ascii="Arial" w:eastAsia="Times New Roman" w:hAnsi="Arial" w:cs="Arial"/>
          <w:sz w:val="20"/>
          <w:szCs w:val="20"/>
          <w:lang w:eastAsia="sl-SI"/>
        </w:rPr>
        <w:t>dve</w:t>
      </w:r>
      <w:r w:rsidR="003746B7" w:rsidRPr="00571C82">
        <w:rPr>
          <w:rFonts w:ascii="Arial" w:eastAsia="Times New Roman" w:hAnsi="Arial" w:cs="Arial"/>
          <w:sz w:val="20"/>
          <w:szCs w:val="20"/>
          <w:lang w:eastAsia="sl-SI"/>
        </w:rPr>
        <w:t>h</w:t>
      </w:r>
      <w:r w:rsidR="0002486F" w:rsidRPr="00571C82">
        <w:rPr>
          <w:rFonts w:ascii="Arial" w:eastAsia="Times New Roman" w:hAnsi="Arial" w:cs="Arial"/>
          <w:sz w:val="20"/>
          <w:szCs w:val="20"/>
          <w:lang w:eastAsia="sl-SI"/>
        </w:rPr>
        <w:t xml:space="preserve"> kršit</w:t>
      </w:r>
      <w:r w:rsidR="003746B7" w:rsidRPr="00571C82">
        <w:rPr>
          <w:rFonts w:ascii="Arial" w:eastAsia="Times New Roman" w:hAnsi="Arial" w:cs="Arial"/>
          <w:sz w:val="20"/>
          <w:szCs w:val="20"/>
          <w:lang w:eastAsia="sl-SI"/>
        </w:rPr>
        <w:t>ev</w:t>
      </w:r>
      <w:r w:rsidR="0002486F" w:rsidRPr="00571C82">
        <w:rPr>
          <w:rFonts w:ascii="Arial" w:eastAsia="Times New Roman" w:hAnsi="Arial" w:cs="Arial"/>
          <w:sz w:val="20"/>
          <w:szCs w:val="20"/>
          <w:lang w:eastAsia="sl-SI"/>
        </w:rPr>
        <w:t xml:space="preserve"> v zvezi s plačilom za delo, delovnim časom, počitki, opravljanjem dela na podlagi pogodb civilnega prava kljub obstoju elementov delovnega razmerja ali v zvezi z zaposlovanjem na črno, za kater</w:t>
      </w:r>
      <w:r w:rsidR="003746B7" w:rsidRPr="00571C82">
        <w:rPr>
          <w:rFonts w:ascii="Arial" w:eastAsia="Times New Roman" w:hAnsi="Arial" w:cs="Arial"/>
          <w:sz w:val="20"/>
          <w:szCs w:val="20"/>
          <w:lang w:eastAsia="sl-SI"/>
        </w:rPr>
        <w:t>ega</w:t>
      </w:r>
      <w:r w:rsidR="0002486F" w:rsidRPr="00571C82">
        <w:rPr>
          <w:rFonts w:ascii="Arial" w:eastAsia="Times New Roman" w:hAnsi="Arial" w:cs="Arial"/>
          <w:sz w:val="20"/>
          <w:szCs w:val="20"/>
          <w:lang w:eastAsia="sl-SI"/>
        </w:rPr>
        <w:t xml:space="preserve"> </w:t>
      </w:r>
      <w:r w:rsidR="003746B7" w:rsidRPr="00571C82">
        <w:rPr>
          <w:rFonts w:ascii="Arial" w:eastAsia="Times New Roman" w:hAnsi="Arial" w:cs="Arial"/>
          <w:sz w:val="20"/>
          <w:szCs w:val="20"/>
          <w:lang w:eastAsia="sl-SI"/>
        </w:rPr>
        <w:t xml:space="preserve">bi </w:t>
      </w:r>
      <w:r w:rsidR="003746B7" w:rsidRPr="00571C82">
        <w:rPr>
          <w:rFonts w:ascii="Arial" w:eastAsia="Times New Roman" w:hAnsi="Arial" w:cs="Arial"/>
          <w:sz w:val="20"/>
          <w:szCs w:val="20"/>
          <w:lang w:eastAsia="sl-SI"/>
        </w:rPr>
        <w:lastRenderedPageBreak/>
        <w:t>nam</w:t>
      </w:r>
      <w:r w:rsidR="0002486F" w:rsidRPr="00571C82">
        <w:rPr>
          <w:rFonts w:ascii="Arial" w:eastAsia="Times New Roman" w:hAnsi="Arial" w:cs="Arial"/>
          <w:sz w:val="20"/>
          <w:szCs w:val="20"/>
          <w:lang w:eastAsia="sl-SI"/>
        </w:rPr>
        <w:t xml:space="preserve"> bila s pravnomočno odločitvijo ali več pravnomočnimi odločitvami izrečena globa za prekršek</w:t>
      </w:r>
      <w:r w:rsidRPr="00571C82">
        <w:rPr>
          <w:rFonts w:ascii="Arial" w:eastAsia="Times New Roman" w:hAnsi="Arial" w:cs="Arial"/>
          <w:sz w:val="20"/>
          <w:szCs w:val="20"/>
          <w:lang w:eastAsia="sl-SI"/>
        </w:rPr>
        <w:t>;</w:t>
      </w:r>
    </w:p>
    <w:bookmarkEnd w:id="0"/>
    <w:p w14:paraId="72FB88A0"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 podatki, ki so podani v naši ponudbi, resnični  ter da fotokopije priloženih listin ustrezajo originalu. Za podane podatke, njihovo resničnost in ustreznost fotokopij prevzemamo popolno odgovornost. Naročniku dajemo pooblastilo, da jih preveri pri pristojnih organih, za kar bomo na naročnikovo zahtevo predložili ustrezna pooblastila, če jih bo zahteval;              </w:t>
      </w:r>
    </w:p>
    <w:p w14:paraId="36B558BD"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nismo kršili obveznosti iz drugega odstavka 3. člena ZJN-3;</w:t>
      </w:r>
    </w:p>
    <w:p w14:paraId="661A12D0" w14:textId="77777777"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Times New Roman"/>
          <w:sz w:val="20"/>
          <w:szCs w:val="20"/>
          <w:lang w:eastAsia="sl-SI"/>
        </w:rPr>
        <w:t>da smo sposobni za opravljanje poklicne dejavnosti oziroma imamo registrirano dejavnost oziroma smo vpisani v enega od poklicnih ali poslovnih registrov, ki se vodijo v državi članici, v kateri imamo sedež;</w:t>
      </w:r>
    </w:p>
    <w:p w14:paraId="1150B2B2" w14:textId="77777777" w:rsidR="0080152C" w:rsidRPr="00571C82" w:rsidRDefault="0080152C" w:rsidP="00771A25">
      <w:pPr>
        <w:pStyle w:val="Odstavekseznama"/>
        <w:numPr>
          <w:ilvl w:val="0"/>
          <w:numId w:val="7"/>
        </w:numPr>
        <w:spacing w:after="0" w:line="240" w:lineRule="auto"/>
        <w:jc w:val="both"/>
        <w:rPr>
          <w:rFonts w:ascii="Arial" w:hAnsi="Arial" w:cs="Arial"/>
          <w:sz w:val="20"/>
          <w:szCs w:val="20"/>
        </w:rPr>
      </w:pPr>
      <w:r w:rsidRPr="00571C82">
        <w:rPr>
          <w:rFonts w:ascii="Arial" w:hAnsi="Arial" w:cs="Arial"/>
          <w:sz w:val="20"/>
          <w:szCs w:val="20"/>
        </w:rPr>
        <w:t>smo ekonomsko in finančno sposobni za izvedbo storitev, ki je predmet javnega naročila,</w:t>
      </w:r>
    </w:p>
    <w:p w14:paraId="5FE4172D" w14:textId="77777777" w:rsidR="0080152C" w:rsidRPr="00571C82" w:rsidRDefault="0080152C" w:rsidP="00771A25">
      <w:pPr>
        <w:pStyle w:val="Odstavekseznama"/>
        <w:numPr>
          <w:ilvl w:val="0"/>
          <w:numId w:val="7"/>
        </w:numPr>
        <w:spacing w:after="0" w:line="240" w:lineRule="auto"/>
        <w:jc w:val="both"/>
        <w:rPr>
          <w:rFonts w:ascii="Arial" w:hAnsi="Arial" w:cs="Arial"/>
          <w:sz w:val="20"/>
          <w:szCs w:val="20"/>
        </w:rPr>
      </w:pPr>
      <w:r w:rsidRPr="00571C82">
        <w:rPr>
          <w:rFonts w:ascii="Arial" w:hAnsi="Arial" w:cs="Arial"/>
          <w:sz w:val="20"/>
          <w:szCs w:val="20"/>
        </w:rPr>
        <w:t>v skladu z dano ponudbo razpolagamo z ustreznimi kadri, ki so sposobni izvesti predmet javnega naročila ter imamo tehnične zmožnosti, opremo in druge pripomočke ter izpolnjujemo formalne delovne in tehnične pogoje;</w:t>
      </w:r>
    </w:p>
    <w:p w14:paraId="4C5A023F" w14:textId="2E5262E6" w:rsidR="0080152C" w:rsidRPr="00571C82" w:rsidRDefault="0080152C" w:rsidP="00771A25">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se strinjamo z vsemi pogoji predmetne dokumentacije v zvezi z oddaji javnega naročila (opisi, določila, zahteve</w:t>
      </w:r>
      <w:r w:rsidR="00D01C0B">
        <w:rPr>
          <w:rFonts w:ascii="Arial" w:eastAsia="Times New Roman" w:hAnsi="Arial" w:cs="Arial"/>
          <w:sz w:val="20"/>
          <w:szCs w:val="20"/>
          <w:lang w:eastAsia="sl-SI"/>
        </w:rPr>
        <w:t xml:space="preserve"> </w:t>
      </w:r>
      <w:r w:rsidRPr="00571C82">
        <w:rPr>
          <w:rFonts w:ascii="Arial" w:eastAsia="Times New Roman" w:hAnsi="Arial" w:cs="Arial"/>
          <w:sz w:val="20"/>
          <w:szCs w:val="20"/>
          <w:lang w:eastAsia="sl-SI"/>
        </w:rPr>
        <w:t>…), ki se nanašajo na podizvajalce.</w:t>
      </w:r>
    </w:p>
    <w:p w14:paraId="3415101E" w14:textId="77777777" w:rsidR="00000F70" w:rsidRPr="00571C82" w:rsidRDefault="00000F70" w:rsidP="00000F70">
      <w:pPr>
        <w:tabs>
          <w:tab w:val="left" w:pos="510"/>
        </w:tabs>
        <w:spacing w:after="0" w:line="240" w:lineRule="auto"/>
        <w:ind w:left="1080"/>
        <w:rPr>
          <w:rFonts w:ascii="Arial" w:eastAsia="Times New Roman" w:hAnsi="Arial" w:cs="Times New Roman"/>
          <w:lang w:eastAsia="sl-SI"/>
        </w:rPr>
      </w:pPr>
    </w:p>
    <w:p w14:paraId="27181196" w14:textId="77777777" w:rsidR="002B003B" w:rsidRPr="00571C82" w:rsidRDefault="002B003B" w:rsidP="002B003B">
      <w:pPr>
        <w:spacing w:after="0" w:line="240" w:lineRule="auto"/>
        <w:rPr>
          <w:rFonts w:ascii="Arial" w:eastAsia="Times New Roman" w:hAnsi="Arial" w:cs="Arial"/>
          <w:sz w:val="20"/>
          <w:szCs w:val="20"/>
          <w:lang w:eastAsia="sl-SI"/>
        </w:rPr>
      </w:pPr>
    </w:p>
    <w:p w14:paraId="6167744B" w14:textId="77777777" w:rsidR="002B003B" w:rsidRPr="00571C82" w:rsidRDefault="002B003B" w:rsidP="002B003B">
      <w:pPr>
        <w:spacing w:after="0" w:line="240" w:lineRule="auto"/>
        <w:rPr>
          <w:rFonts w:ascii="Arial" w:eastAsia="Times New Roman" w:hAnsi="Arial" w:cs="Arial"/>
          <w:sz w:val="20"/>
          <w:szCs w:val="20"/>
          <w:lang w:eastAsia="sl-SI"/>
        </w:rPr>
      </w:pPr>
    </w:p>
    <w:p w14:paraId="58E5420D" w14:textId="77777777" w:rsidR="002B003B" w:rsidRPr="00571C82" w:rsidRDefault="002B003B" w:rsidP="002B003B">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IZJAVLJAMO TUDI:</w:t>
      </w:r>
    </w:p>
    <w:p w14:paraId="6E23E0A2" w14:textId="77777777" w:rsidR="002B003B" w:rsidRPr="00571C82" w:rsidRDefault="002B003B" w:rsidP="002B003B">
      <w:pPr>
        <w:spacing w:after="0" w:line="240" w:lineRule="auto"/>
        <w:rPr>
          <w:rFonts w:ascii="Arial" w:eastAsia="Times New Roman" w:hAnsi="Arial" w:cs="Arial"/>
          <w:i/>
          <w:sz w:val="20"/>
          <w:szCs w:val="20"/>
          <w:lang w:eastAsia="sl-SI"/>
        </w:rPr>
      </w:pPr>
      <w:r w:rsidRPr="00571C82">
        <w:rPr>
          <w:rFonts w:ascii="Arial" w:eastAsia="Times New Roman" w:hAnsi="Arial" w:cs="Arial"/>
          <w:i/>
          <w:sz w:val="20"/>
          <w:szCs w:val="20"/>
          <w:lang w:eastAsia="sl-SI"/>
        </w:rPr>
        <w:t>(ustrezno označi)</w:t>
      </w:r>
    </w:p>
    <w:p w14:paraId="716DA6FA" w14:textId="77777777" w:rsidR="002B003B" w:rsidRPr="00571C82" w:rsidRDefault="002B003B" w:rsidP="002B003B">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571C82" w:rsidRPr="00571C82" w14:paraId="547362CA" w14:textId="77777777" w:rsidTr="0034320E">
        <w:tc>
          <w:tcPr>
            <w:tcW w:w="250" w:type="dxa"/>
          </w:tcPr>
          <w:p w14:paraId="16ABB60A" w14:textId="77777777" w:rsidR="002B003B" w:rsidRPr="00571C82" w:rsidRDefault="002B003B" w:rsidP="00187792">
            <w:pPr>
              <w:spacing w:after="0" w:line="240" w:lineRule="auto"/>
              <w:jc w:val="both"/>
              <w:rPr>
                <w:rFonts w:ascii="Arial" w:eastAsia="Times New Roman" w:hAnsi="Arial" w:cs="Arial"/>
                <w:i/>
                <w:sz w:val="20"/>
                <w:szCs w:val="20"/>
                <w:lang w:eastAsia="sl-SI"/>
              </w:rPr>
            </w:pPr>
          </w:p>
        </w:tc>
      </w:tr>
    </w:tbl>
    <w:p w14:paraId="69A1D252" w14:textId="77777777" w:rsidR="002B003B" w:rsidRPr="00571C82" w:rsidRDefault="002B003B" w:rsidP="00187792">
      <w:pPr>
        <w:spacing w:after="0" w:line="240" w:lineRule="auto"/>
        <w:jc w:val="both"/>
        <w:rPr>
          <w:rFonts w:ascii="Arial" w:eastAsia="Times New Roman" w:hAnsi="Arial" w:cs="Arial"/>
          <w:sz w:val="20"/>
          <w:szCs w:val="20"/>
          <w:lang w:eastAsia="sl-SI"/>
        </w:rPr>
      </w:pPr>
      <w:r w:rsidRPr="00571C82">
        <w:rPr>
          <w:rFonts w:ascii="Arial" w:eastAsia="Times New Roman" w:hAnsi="Arial" w:cs="Arial"/>
          <w:b/>
          <w:i/>
          <w:sz w:val="20"/>
          <w:szCs w:val="20"/>
          <w:lang w:eastAsia="sl-SI"/>
        </w:rPr>
        <w:t>DA</w:t>
      </w:r>
      <w:r w:rsidRPr="00571C82">
        <w:rPr>
          <w:rFonts w:ascii="Arial" w:eastAsia="Times New Roman" w:hAnsi="Arial" w:cs="Arial"/>
          <w:i/>
          <w:sz w:val="20"/>
          <w:szCs w:val="20"/>
          <w:lang w:eastAsia="sl-SI"/>
        </w:rPr>
        <w:t xml:space="preserve"> </w:t>
      </w:r>
      <w:r w:rsidRPr="00571C8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000E860F" w14:textId="77777777" w:rsidR="002B003B" w:rsidRPr="00571C82" w:rsidRDefault="002B003B" w:rsidP="00187792">
      <w:pPr>
        <w:spacing w:after="0" w:line="240" w:lineRule="auto"/>
        <w:jc w:val="both"/>
        <w:rPr>
          <w:rFonts w:ascii="Arial" w:eastAsia="Times New Roman" w:hAnsi="Arial" w:cs="Arial"/>
          <w:sz w:val="20"/>
          <w:szCs w:val="20"/>
          <w:lang w:eastAsia="sl-SI"/>
        </w:rPr>
      </w:pPr>
    </w:p>
    <w:p w14:paraId="4839A100" w14:textId="77777777" w:rsidR="002B003B" w:rsidRPr="00571C82" w:rsidRDefault="002B003B" w:rsidP="00187792">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SOGLAŠAM, da naročnik v skladu s petim odstavkom 94. člena ZJN-3, naše terjatve do izvajalca (ponudnika, pri katerem bomo sodelovali kot podizvajalec), v zvezi z izvedbo predmeta javnega naročila, plačuje neposredno na naš transakcijski račun, in sicer na podlagi izstavljenih računov/situacij, ki jih bo predhodno potrdil izvajalec in bodo priloga računov/situacij, ki jih bo naročniku izstavil izvajalec.  </w:t>
      </w:r>
    </w:p>
    <w:p w14:paraId="65E255A4" w14:textId="77777777" w:rsidR="002B003B" w:rsidRPr="00571C82" w:rsidRDefault="002B003B" w:rsidP="002B003B">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571C82" w:rsidRPr="00571C82" w14:paraId="09B500E6" w14:textId="77777777" w:rsidTr="0034320E">
        <w:tc>
          <w:tcPr>
            <w:tcW w:w="236" w:type="dxa"/>
          </w:tcPr>
          <w:p w14:paraId="36FC577C" w14:textId="77777777" w:rsidR="002B003B" w:rsidRPr="00571C82" w:rsidRDefault="002B003B" w:rsidP="002B003B">
            <w:pPr>
              <w:spacing w:after="0" w:line="240" w:lineRule="auto"/>
              <w:rPr>
                <w:rFonts w:ascii="Arial" w:eastAsia="Times New Roman" w:hAnsi="Arial" w:cs="Arial"/>
                <w:i/>
                <w:sz w:val="20"/>
                <w:szCs w:val="20"/>
                <w:lang w:eastAsia="sl-SI"/>
              </w:rPr>
            </w:pPr>
          </w:p>
        </w:tc>
      </w:tr>
    </w:tbl>
    <w:p w14:paraId="7FF02AA7" w14:textId="77777777" w:rsidR="002B003B" w:rsidRPr="00571C82" w:rsidRDefault="002B003B" w:rsidP="002B003B">
      <w:pPr>
        <w:spacing w:after="0" w:line="240" w:lineRule="auto"/>
        <w:rPr>
          <w:rFonts w:ascii="Arial" w:eastAsia="Times New Roman" w:hAnsi="Arial" w:cs="Arial"/>
          <w:sz w:val="20"/>
          <w:szCs w:val="20"/>
          <w:lang w:eastAsia="sl-SI"/>
        </w:rPr>
      </w:pPr>
      <w:r w:rsidRPr="00571C82">
        <w:rPr>
          <w:rFonts w:ascii="Arial" w:eastAsia="Times New Roman" w:hAnsi="Arial" w:cs="Arial"/>
          <w:b/>
          <w:i/>
          <w:sz w:val="20"/>
          <w:szCs w:val="20"/>
          <w:lang w:eastAsia="sl-SI"/>
        </w:rPr>
        <w:t xml:space="preserve">NE </w:t>
      </w:r>
      <w:r w:rsidRPr="00571C82">
        <w:rPr>
          <w:rFonts w:ascii="Arial" w:eastAsia="Times New Roman" w:hAnsi="Arial" w:cs="Arial"/>
          <w:sz w:val="20"/>
          <w:szCs w:val="20"/>
          <w:lang w:eastAsia="sl-SI"/>
        </w:rPr>
        <w:t>zahtevamo izvajanja neposrednih plačil.</w:t>
      </w:r>
    </w:p>
    <w:p w14:paraId="3BA1443A" w14:textId="77777777" w:rsidR="00911C1A" w:rsidRPr="00571C82" w:rsidRDefault="00911C1A" w:rsidP="00911C1A">
      <w:pPr>
        <w:spacing w:after="0" w:line="240" w:lineRule="auto"/>
        <w:rPr>
          <w:rFonts w:ascii="Arial" w:eastAsia="Times New Roman" w:hAnsi="Arial" w:cs="Arial"/>
          <w:sz w:val="20"/>
          <w:szCs w:val="20"/>
          <w:lang w:eastAsia="sl-SI"/>
        </w:rPr>
      </w:pPr>
    </w:p>
    <w:p w14:paraId="34C32CC7"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3E99A19D"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279ED2A0" w14:textId="77777777" w:rsidTr="0025155F">
        <w:tc>
          <w:tcPr>
            <w:tcW w:w="4605" w:type="dxa"/>
          </w:tcPr>
          <w:p w14:paraId="26D9DD47" w14:textId="77777777" w:rsidR="00523B46" w:rsidRPr="00571C82" w:rsidRDefault="00523B46" w:rsidP="0025155F">
            <w:pPr>
              <w:spacing w:after="0" w:line="240" w:lineRule="auto"/>
              <w:rPr>
                <w:rFonts w:ascii="Arial" w:eastAsia="Calibri" w:hAnsi="Arial" w:cs="Arial"/>
                <w:sz w:val="20"/>
                <w:szCs w:val="20"/>
              </w:rPr>
            </w:pPr>
          </w:p>
        </w:tc>
        <w:tc>
          <w:tcPr>
            <w:tcW w:w="4606" w:type="dxa"/>
          </w:tcPr>
          <w:p w14:paraId="0F0AAD16"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187792" w:rsidRPr="00A87817" w14:paraId="43842D72" w14:textId="77777777" w:rsidTr="00564182">
        <w:tc>
          <w:tcPr>
            <w:tcW w:w="2802" w:type="dxa"/>
          </w:tcPr>
          <w:p w14:paraId="4A7CD1C4" w14:textId="77777777" w:rsidR="00187792" w:rsidRPr="00A87817" w:rsidRDefault="00187792"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31881E8D" w14:textId="205A6F45" w:rsidR="00187792" w:rsidRPr="00A87817" w:rsidRDefault="00187792" w:rsidP="00564182">
            <w:pPr>
              <w:spacing w:line="240" w:lineRule="exact"/>
              <w:jc w:val="center"/>
              <w:rPr>
                <w:rFonts w:ascii="Arial" w:hAnsi="Arial" w:cs="Arial"/>
                <w:bCs/>
                <w:sz w:val="20"/>
                <w:szCs w:val="20"/>
              </w:rPr>
            </w:pPr>
          </w:p>
        </w:tc>
        <w:tc>
          <w:tcPr>
            <w:tcW w:w="3715" w:type="dxa"/>
          </w:tcPr>
          <w:p w14:paraId="4E08D29A" w14:textId="77777777" w:rsidR="00187792" w:rsidRPr="00A87817" w:rsidRDefault="00187792" w:rsidP="00564182">
            <w:pPr>
              <w:spacing w:line="240" w:lineRule="exact"/>
              <w:jc w:val="center"/>
              <w:rPr>
                <w:rFonts w:ascii="Arial" w:hAnsi="Arial" w:cs="Arial"/>
                <w:bCs/>
                <w:sz w:val="20"/>
                <w:szCs w:val="20"/>
              </w:rPr>
            </w:pPr>
            <w:r w:rsidRPr="00A87817">
              <w:rPr>
                <w:rFonts w:ascii="Arial" w:hAnsi="Arial" w:cs="Arial"/>
                <w:bCs/>
                <w:sz w:val="20"/>
                <w:szCs w:val="20"/>
              </w:rPr>
              <w:t xml:space="preserve">Podpis odgovorne osebe oz.                pooblaščenca </w:t>
            </w:r>
            <w:r>
              <w:rPr>
                <w:rFonts w:ascii="Arial" w:hAnsi="Arial" w:cs="Arial"/>
                <w:bCs/>
                <w:sz w:val="20"/>
                <w:szCs w:val="20"/>
              </w:rPr>
              <w:t>podizvajalca</w:t>
            </w:r>
            <w:r w:rsidRPr="00A87817">
              <w:rPr>
                <w:rFonts w:ascii="Arial" w:hAnsi="Arial" w:cs="Arial"/>
                <w:bCs/>
                <w:sz w:val="20"/>
                <w:szCs w:val="20"/>
              </w:rPr>
              <w:t>:</w:t>
            </w:r>
          </w:p>
        </w:tc>
      </w:tr>
      <w:tr w:rsidR="00187792" w:rsidRPr="00A87817" w14:paraId="14A39FE1" w14:textId="77777777" w:rsidTr="00564182">
        <w:tc>
          <w:tcPr>
            <w:tcW w:w="2802" w:type="dxa"/>
          </w:tcPr>
          <w:p w14:paraId="40D03D8A" w14:textId="77777777" w:rsidR="00187792" w:rsidRPr="00A87817" w:rsidRDefault="00187792" w:rsidP="00564182">
            <w:pPr>
              <w:spacing w:line="240" w:lineRule="exact"/>
              <w:rPr>
                <w:rFonts w:ascii="Arial" w:hAnsi="Arial" w:cs="Arial"/>
                <w:bCs/>
                <w:sz w:val="20"/>
                <w:szCs w:val="20"/>
              </w:rPr>
            </w:pPr>
          </w:p>
        </w:tc>
        <w:tc>
          <w:tcPr>
            <w:tcW w:w="2693" w:type="dxa"/>
          </w:tcPr>
          <w:p w14:paraId="0FD5A9C8" w14:textId="77777777" w:rsidR="00187792" w:rsidRPr="00A87817" w:rsidRDefault="00187792" w:rsidP="00564182">
            <w:pPr>
              <w:spacing w:line="240" w:lineRule="exact"/>
              <w:rPr>
                <w:rFonts w:ascii="Arial" w:hAnsi="Arial" w:cs="Arial"/>
                <w:bCs/>
                <w:sz w:val="20"/>
                <w:szCs w:val="20"/>
              </w:rPr>
            </w:pPr>
          </w:p>
        </w:tc>
        <w:tc>
          <w:tcPr>
            <w:tcW w:w="3715" w:type="dxa"/>
          </w:tcPr>
          <w:p w14:paraId="12DF1E8C" w14:textId="77777777" w:rsidR="00187792" w:rsidRPr="00A87817" w:rsidRDefault="00187792" w:rsidP="00564182">
            <w:pPr>
              <w:spacing w:line="240" w:lineRule="exact"/>
              <w:rPr>
                <w:rFonts w:ascii="Arial" w:hAnsi="Arial" w:cs="Arial"/>
                <w:bCs/>
                <w:sz w:val="20"/>
                <w:szCs w:val="20"/>
              </w:rPr>
            </w:pPr>
          </w:p>
        </w:tc>
      </w:tr>
      <w:tr w:rsidR="00187792" w:rsidRPr="00A87817" w14:paraId="0D1091E3" w14:textId="77777777" w:rsidTr="00564182">
        <w:tc>
          <w:tcPr>
            <w:tcW w:w="2802" w:type="dxa"/>
            <w:tcBorders>
              <w:bottom w:val="single" w:sz="4" w:space="0" w:color="auto"/>
            </w:tcBorders>
          </w:tcPr>
          <w:p w14:paraId="643924FF" w14:textId="77777777" w:rsidR="00187792" w:rsidRPr="00A87817" w:rsidRDefault="00187792" w:rsidP="00564182">
            <w:pPr>
              <w:spacing w:line="240" w:lineRule="exact"/>
              <w:rPr>
                <w:rFonts w:ascii="Arial" w:hAnsi="Arial" w:cs="Arial"/>
                <w:bCs/>
                <w:sz w:val="20"/>
                <w:szCs w:val="20"/>
              </w:rPr>
            </w:pPr>
          </w:p>
        </w:tc>
        <w:tc>
          <w:tcPr>
            <w:tcW w:w="2693" w:type="dxa"/>
          </w:tcPr>
          <w:p w14:paraId="7F4D358E" w14:textId="77777777" w:rsidR="00187792" w:rsidRPr="00A87817" w:rsidRDefault="00187792" w:rsidP="00564182">
            <w:pPr>
              <w:spacing w:line="240" w:lineRule="exact"/>
              <w:rPr>
                <w:rFonts w:ascii="Arial" w:hAnsi="Arial" w:cs="Arial"/>
                <w:bCs/>
                <w:sz w:val="20"/>
                <w:szCs w:val="20"/>
              </w:rPr>
            </w:pPr>
          </w:p>
        </w:tc>
        <w:tc>
          <w:tcPr>
            <w:tcW w:w="3715" w:type="dxa"/>
            <w:tcBorders>
              <w:bottom w:val="single" w:sz="4" w:space="0" w:color="auto"/>
            </w:tcBorders>
          </w:tcPr>
          <w:p w14:paraId="500C9081" w14:textId="77777777" w:rsidR="00187792" w:rsidRPr="00A87817" w:rsidRDefault="00187792" w:rsidP="00564182">
            <w:pPr>
              <w:spacing w:line="240" w:lineRule="exact"/>
              <w:rPr>
                <w:rFonts w:ascii="Arial" w:hAnsi="Arial" w:cs="Arial"/>
                <w:bCs/>
                <w:sz w:val="20"/>
                <w:szCs w:val="20"/>
              </w:rPr>
            </w:pPr>
          </w:p>
        </w:tc>
      </w:tr>
    </w:tbl>
    <w:p w14:paraId="0CC9F3B4" w14:textId="77777777" w:rsidR="00335A0F" w:rsidRPr="00571C82" w:rsidRDefault="00335A0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A96E7A7"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A41D266"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5A318000" w14:textId="77777777" w:rsidR="00C433E8" w:rsidRPr="00571C82"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8085DE3"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40697CB"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7BFA27C6" w14:textId="77777777" w:rsidR="006F384F" w:rsidRPr="00571C82"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BCAE1BD" w14:textId="77777777" w:rsidR="0080152C" w:rsidRPr="00571C82" w:rsidRDefault="0080152C" w:rsidP="006F384F">
      <w:pPr>
        <w:keepNext/>
        <w:keepLines/>
        <w:tabs>
          <w:tab w:val="left" w:pos="142"/>
          <w:tab w:val="num" w:pos="851"/>
          <w:tab w:val="left" w:pos="993"/>
          <w:tab w:val="left" w:pos="2028"/>
        </w:tabs>
        <w:jc w:val="both"/>
        <w:rPr>
          <w:rFonts w:ascii="Tahoma" w:hAnsi="Tahoma" w:cs="Tahoma"/>
          <w:i/>
          <w:sz w:val="18"/>
          <w:szCs w:val="18"/>
        </w:rPr>
      </w:pPr>
    </w:p>
    <w:p w14:paraId="20DF9165" w14:textId="77777777" w:rsidR="009E407C" w:rsidRPr="00571C82" w:rsidRDefault="00335A0F" w:rsidP="009E407C">
      <w:pPr>
        <w:spacing w:after="0" w:line="240" w:lineRule="auto"/>
        <w:jc w:val="right"/>
        <w:rPr>
          <w:rFonts w:ascii="Arial" w:eastAsia="Times New Roman" w:hAnsi="Arial" w:cs="Arial"/>
          <w:sz w:val="20"/>
          <w:szCs w:val="20"/>
          <w:lang w:eastAsia="sl-SI"/>
        </w:rPr>
      </w:pPr>
      <w:r w:rsidRPr="00571C82">
        <w:rPr>
          <w:rFonts w:ascii="Arial" w:eastAsia="Times New Roman" w:hAnsi="Arial" w:cs="Arial"/>
          <w:i/>
          <w:sz w:val="20"/>
          <w:szCs w:val="20"/>
          <w:lang w:eastAsia="ar-SA"/>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245B8558" w14:textId="77777777" w:rsidTr="00AA70A1">
        <w:trPr>
          <w:jc w:val="right"/>
        </w:trPr>
        <w:tc>
          <w:tcPr>
            <w:tcW w:w="1098" w:type="dxa"/>
            <w:shd w:val="clear" w:color="auto" w:fill="009999"/>
          </w:tcPr>
          <w:p w14:paraId="3BD98F4E" w14:textId="26A2244A"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OBR-6</w:t>
            </w:r>
          </w:p>
        </w:tc>
      </w:tr>
    </w:tbl>
    <w:p w14:paraId="3CC5BF0A" w14:textId="3E716FEC" w:rsidR="00AF3FA6" w:rsidRPr="00571C82" w:rsidRDefault="00AF3FA6" w:rsidP="009E407C">
      <w:pPr>
        <w:spacing w:after="0" w:line="240" w:lineRule="auto"/>
        <w:jc w:val="right"/>
        <w:rPr>
          <w:rFonts w:ascii="Arial" w:eastAsia="Times New Roman" w:hAnsi="Arial" w:cs="Arial"/>
          <w:sz w:val="20"/>
          <w:szCs w:val="20"/>
          <w:lang w:eastAsia="sl-SI"/>
        </w:rPr>
      </w:pPr>
    </w:p>
    <w:p w14:paraId="7B89AA19" w14:textId="0F24F4EA" w:rsidR="00962B1C" w:rsidRPr="00571C82" w:rsidRDefault="00962B1C" w:rsidP="00962B1C">
      <w:pPr>
        <w:spacing w:after="0" w:line="240" w:lineRule="auto"/>
        <w:jc w:val="center"/>
        <w:rPr>
          <w:rFonts w:ascii="Arial" w:eastAsia="Times New Roman" w:hAnsi="Arial" w:cs="Arial"/>
          <w:sz w:val="20"/>
          <w:szCs w:val="20"/>
          <w:lang w:eastAsia="sl-SI"/>
        </w:rPr>
      </w:pPr>
      <w:r w:rsidRPr="00571C82">
        <w:rPr>
          <w:rFonts w:ascii="Arial" w:eastAsia="Times New Roman" w:hAnsi="Arial" w:cs="Arial"/>
          <w:b/>
          <w:sz w:val="24"/>
          <w:szCs w:val="24"/>
          <w:lang w:eastAsia="sl-SI"/>
        </w:rPr>
        <w:t>IZJAVA O UGOTAVLJANJU SPOSOBNOSTI SUBJEKT</w:t>
      </w:r>
      <w:r>
        <w:rPr>
          <w:rFonts w:ascii="Arial" w:eastAsia="Times New Roman" w:hAnsi="Arial" w:cs="Arial"/>
          <w:b/>
          <w:sz w:val="24"/>
          <w:szCs w:val="24"/>
          <w:lang w:eastAsia="sl-SI"/>
        </w:rPr>
        <w:t>A</w:t>
      </w:r>
      <w:r w:rsidRPr="00571C82">
        <w:rPr>
          <w:rFonts w:ascii="Arial" w:eastAsia="Times New Roman" w:hAnsi="Arial" w:cs="Arial"/>
          <w:b/>
          <w:sz w:val="24"/>
          <w:szCs w:val="24"/>
          <w:lang w:eastAsia="sl-SI"/>
        </w:rPr>
        <w:t>, KATERIH ZMOGLJIVOSTI UPORABLJA PONUDNIK</w:t>
      </w:r>
      <w:r>
        <w:rPr>
          <w:rFonts w:ascii="Arial" w:eastAsia="Times New Roman" w:hAnsi="Arial" w:cs="Arial"/>
          <w:b/>
          <w:sz w:val="24"/>
          <w:szCs w:val="24"/>
          <w:lang w:eastAsia="sl-SI"/>
        </w:rPr>
        <w:t xml:space="preserve">, </w:t>
      </w:r>
      <w:r w:rsidRPr="00571C82">
        <w:rPr>
          <w:rFonts w:ascii="Arial" w:eastAsia="Times New Roman" w:hAnsi="Arial" w:cs="Arial"/>
          <w:b/>
          <w:sz w:val="24"/>
          <w:szCs w:val="24"/>
          <w:lang w:eastAsia="sl-SI"/>
        </w:rPr>
        <w:t xml:space="preserve">TER </w:t>
      </w:r>
      <w:r>
        <w:rPr>
          <w:rFonts w:ascii="Arial" w:eastAsia="Times New Roman" w:hAnsi="Arial" w:cs="Arial"/>
          <w:b/>
          <w:sz w:val="24"/>
          <w:szCs w:val="24"/>
          <w:lang w:eastAsia="sl-SI"/>
        </w:rPr>
        <w:t>PODATKI LE-TEGA</w:t>
      </w:r>
    </w:p>
    <w:p w14:paraId="43C9228C" w14:textId="77777777" w:rsidR="00AF3FA6" w:rsidRPr="00571C82" w:rsidRDefault="00AF3FA6" w:rsidP="00AF3FA6">
      <w:pPr>
        <w:spacing w:after="0" w:line="240" w:lineRule="auto"/>
        <w:rPr>
          <w:rFonts w:ascii="Arial" w:eastAsia="Times New Roman" w:hAnsi="Arial" w:cs="Arial"/>
          <w:sz w:val="20"/>
          <w:szCs w:val="20"/>
          <w:lang w:eastAsia="sl-SI"/>
        </w:rPr>
      </w:pPr>
    </w:p>
    <w:p w14:paraId="10E3DB38" w14:textId="77777777" w:rsidR="00AF3FA6" w:rsidRPr="00571C82" w:rsidRDefault="00AF3FA6" w:rsidP="00AF3FA6">
      <w:pPr>
        <w:spacing w:after="0" w:line="240" w:lineRule="auto"/>
        <w:rPr>
          <w:rFonts w:ascii="Arial" w:eastAsia="Times New Roman" w:hAnsi="Arial" w:cs="Arial"/>
          <w:b/>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B97B52" w:rsidRPr="00B97B52" w14:paraId="763CBC48" w14:textId="77777777" w:rsidTr="00FA4C7F">
        <w:trPr>
          <w:trHeight w:val="385"/>
          <w:jc w:val="center"/>
        </w:trPr>
        <w:tc>
          <w:tcPr>
            <w:tcW w:w="9208" w:type="dxa"/>
            <w:gridSpan w:val="2"/>
          </w:tcPr>
          <w:p w14:paraId="105DB6DB" w14:textId="02342A3E" w:rsidR="00AF3FA6" w:rsidRPr="00B97B52" w:rsidRDefault="00721460" w:rsidP="00FA4C7F">
            <w:pPr>
              <w:spacing w:after="0" w:line="240" w:lineRule="auto"/>
              <w:jc w:val="both"/>
              <w:rPr>
                <w:rFonts w:ascii="Arial" w:eastAsia="Times New Roman" w:hAnsi="Arial" w:cs="Arial"/>
                <w:b/>
                <w:sz w:val="20"/>
                <w:szCs w:val="20"/>
                <w:lang w:eastAsia="sl-SI"/>
              </w:rPr>
            </w:pPr>
            <w:r w:rsidRPr="00B97B52">
              <w:rPr>
                <w:rFonts w:ascii="Arial" w:eastAsia="Times New Roman" w:hAnsi="Arial" w:cs="Arial"/>
                <w:b/>
                <w:iCs/>
                <w:sz w:val="20"/>
                <w:szCs w:val="20"/>
                <w:lang w:eastAsia="sl-SI"/>
              </w:rPr>
              <w:t>JN14/2025</w:t>
            </w:r>
            <w:r w:rsidR="00D372E6" w:rsidRPr="00B97B52">
              <w:rPr>
                <w:rFonts w:ascii="Arial" w:eastAsia="Times New Roman" w:hAnsi="Arial" w:cs="Arial"/>
                <w:b/>
                <w:iCs/>
                <w:sz w:val="20"/>
                <w:szCs w:val="20"/>
                <w:lang w:eastAsia="sl-SI"/>
              </w:rPr>
              <w:t xml:space="preserve"> </w:t>
            </w:r>
            <w:r w:rsidR="00AF3FA6" w:rsidRPr="00B97B52">
              <w:rPr>
                <w:rFonts w:ascii="Arial" w:eastAsia="Times New Roman" w:hAnsi="Arial" w:cs="Arial"/>
                <w:b/>
                <w:iCs/>
                <w:sz w:val="20"/>
                <w:szCs w:val="20"/>
                <w:lang w:eastAsia="sl-SI"/>
              </w:rPr>
              <w:t xml:space="preserve">- </w:t>
            </w:r>
            <w:r w:rsidR="00D372E6" w:rsidRPr="00B97B52">
              <w:rPr>
                <w:rFonts w:ascii="Arial" w:eastAsia="Times New Roman" w:hAnsi="Arial" w:cs="Arial"/>
                <w:b/>
                <w:iCs/>
                <w:sz w:val="20"/>
                <w:szCs w:val="20"/>
                <w:lang w:eastAsia="sl-SI"/>
              </w:rPr>
              <w:t>Vzdrževanje greznic, MKČN in kanalizacije v občini Radovljica</w:t>
            </w:r>
          </w:p>
        </w:tc>
      </w:tr>
      <w:tr w:rsidR="00571C82" w:rsidRPr="00571C82" w14:paraId="730FF56F" w14:textId="77777777" w:rsidTr="00C41082">
        <w:trPr>
          <w:trHeight w:val="385"/>
          <w:jc w:val="center"/>
        </w:trPr>
        <w:tc>
          <w:tcPr>
            <w:tcW w:w="2762" w:type="dxa"/>
            <w:shd w:val="clear" w:color="auto" w:fill="009999"/>
            <w:vAlign w:val="center"/>
          </w:tcPr>
          <w:p w14:paraId="1310165D"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Naziv gospodarskega subjekta</w:t>
            </w:r>
          </w:p>
        </w:tc>
        <w:tc>
          <w:tcPr>
            <w:tcW w:w="6446" w:type="dxa"/>
            <w:vAlign w:val="center"/>
          </w:tcPr>
          <w:p w14:paraId="6B36992B" w14:textId="77777777" w:rsidR="00AF3FA6" w:rsidRPr="00571C82" w:rsidRDefault="00AF3FA6" w:rsidP="00FA4C7F">
            <w:pPr>
              <w:spacing w:after="0" w:line="240" w:lineRule="auto"/>
              <w:rPr>
                <w:rFonts w:ascii="Arial" w:eastAsia="Times New Roman" w:hAnsi="Arial" w:cs="Arial"/>
                <w:sz w:val="20"/>
                <w:szCs w:val="20"/>
                <w:lang w:eastAsia="sl-SI"/>
              </w:rPr>
            </w:pPr>
          </w:p>
          <w:p w14:paraId="289EE6FB"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300BA9A1" w14:textId="77777777" w:rsidTr="00C41082">
        <w:trPr>
          <w:jc w:val="center"/>
        </w:trPr>
        <w:tc>
          <w:tcPr>
            <w:tcW w:w="2762" w:type="dxa"/>
            <w:shd w:val="clear" w:color="auto" w:fill="009999"/>
            <w:vAlign w:val="center"/>
          </w:tcPr>
          <w:p w14:paraId="4647A3C0"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Polni naslov</w:t>
            </w:r>
          </w:p>
        </w:tc>
        <w:tc>
          <w:tcPr>
            <w:tcW w:w="6446" w:type="dxa"/>
            <w:vAlign w:val="center"/>
          </w:tcPr>
          <w:p w14:paraId="4561E37A" w14:textId="77777777" w:rsidR="00AF3FA6" w:rsidRPr="00571C82" w:rsidRDefault="00AF3FA6" w:rsidP="00FA4C7F">
            <w:pPr>
              <w:spacing w:after="0" w:line="240" w:lineRule="auto"/>
              <w:rPr>
                <w:rFonts w:ascii="Arial" w:eastAsia="Times New Roman" w:hAnsi="Arial" w:cs="Arial"/>
                <w:sz w:val="20"/>
                <w:szCs w:val="20"/>
                <w:lang w:eastAsia="sl-SI"/>
              </w:rPr>
            </w:pPr>
          </w:p>
          <w:p w14:paraId="57609A48"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619D70D3" w14:textId="77777777" w:rsidTr="00C41082">
        <w:trPr>
          <w:jc w:val="center"/>
        </w:trPr>
        <w:tc>
          <w:tcPr>
            <w:tcW w:w="2762" w:type="dxa"/>
            <w:shd w:val="clear" w:color="auto" w:fill="009999"/>
            <w:vAlign w:val="center"/>
          </w:tcPr>
          <w:p w14:paraId="4A77476D"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5CFBF471"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Vsi zakoniti zastopniki gospodarskega subjekta</w:t>
            </w:r>
          </w:p>
          <w:p w14:paraId="48DD76B5"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tc>
        <w:tc>
          <w:tcPr>
            <w:tcW w:w="6446" w:type="dxa"/>
            <w:vAlign w:val="center"/>
          </w:tcPr>
          <w:p w14:paraId="731FC78E" w14:textId="77777777" w:rsidR="00AF3FA6" w:rsidRPr="00571C82" w:rsidRDefault="00AF3FA6" w:rsidP="00FA4C7F">
            <w:pPr>
              <w:spacing w:after="0" w:line="240" w:lineRule="auto"/>
              <w:rPr>
                <w:rFonts w:ascii="Arial" w:eastAsia="Times New Roman" w:hAnsi="Arial" w:cs="Arial"/>
                <w:sz w:val="20"/>
                <w:szCs w:val="20"/>
                <w:lang w:eastAsia="sl-SI"/>
              </w:rPr>
            </w:pPr>
          </w:p>
          <w:p w14:paraId="25378F91" w14:textId="77777777" w:rsidR="00AF3FA6" w:rsidRPr="00571C82" w:rsidRDefault="00AF3FA6" w:rsidP="00FA4C7F">
            <w:pPr>
              <w:spacing w:after="0" w:line="240" w:lineRule="auto"/>
              <w:rPr>
                <w:rFonts w:ascii="Arial" w:eastAsia="Times New Roman" w:hAnsi="Arial" w:cs="Arial"/>
                <w:sz w:val="20"/>
                <w:szCs w:val="20"/>
                <w:lang w:eastAsia="sl-SI"/>
              </w:rPr>
            </w:pPr>
          </w:p>
          <w:p w14:paraId="5F8B869D" w14:textId="77777777" w:rsidR="00AF3FA6" w:rsidRPr="00571C82" w:rsidRDefault="00AF3FA6" w:rsidP="00FA4C7F">
            <w:pPr>
              <w:spacing w:after="0" w:line="240" w:lineRule="auto"/>
              <w:rPr>
                <w:rFonts w:ascii="Arial" w:eastAsia="Times New Roman" w:hAnsi="Arial" w:cs="Arial"/>
                <w:sz w:val="20"/>
                <w:szCs w:val="20"/>
                <w:lang w:eastAsia="sl-SI"/>
              </w:rPr>
            </w:pPr>
          </w:p>
          <w:p w14:paraId="06B8262E" w14:textId="77777777" w:rsidR="00AF3FA6" w:rsidRPr="00571C82" w:rsidRDefault="00AF3FA6" w:rsidP="00FA4C7F">
            <w:pPr>
              <w:spacing w:after="0" w:line="240" w:lineRule="auto"/>
              <w:rPr>
                <w:rFonts w:ascii="Arial" w:eastAsia="Times New Roman" w:hAnsi="Arial" w:cs="Arial"/>
                <w:sz w:val="20"/>
                <w:szCs w:val="20"/>
                <w:lang w:eastAsia="sl-SI"/>
              </w:rPr>
            </w:pPr>
          </w:p>
        </w:tc>
      </w:tr>
      <w:tr w:rsidR="00571C82" w:rsidRPr="00571C82" w14:paraId="03FA3769" w14:textId="77777777" w:rsidTr="00C41082">
        <w:trPr>
          <w:jc w:val="center"/>
        </w:trPr>
        <w:tc>
          <w:tcPr>
            <w:tcW w:w="2762" w:type="dxa"/>
            <w:shd w:val="clear" w:color="auto" w:fill="009999"/>
            <w:vAlign w:val="center"/>
          </w:tcPr>
          <w:p w14:paraId="6FFE3EBE" w14:textId="77777777" w:rsidR="00AF3FA6" w:rsidRPr="00C41082" w:rsidRDefault="00AF3FA6" w:rsidP="00C41082">
            <w:pPr>
              <w:spacing w:after="0"/>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Matična številka gospodarskega subjekta</w:t>
            </w:r>
          </w:p>
        </w:tc>
        <w:tc>
          <w:tcPr>
            <w:tcW w:w="6446" w:type="dxa"/>
            <w:vAlign w:val="center"/>
          </w:tcPr>
          <w:p w14:paraId="07B9F50A" w14:textId="77777777" w:rsidR="00AF3FA6" w:rsidRPr="00571C82" w:rsidRDefault="00AF3FA6" w:rsidP="00FA4C7F">
            <w:pPr>
              <w:spacing w:after="0"/>
              <w:rPr>
                <w:rFonts w:ascii="Arial" w:eastAsia="Times New Roman" w:hAnsi="Arial" w:cs="Arial"/>
                <w:sz w:val="20"/>
                <w:szCs w:val="20"/>
                <w:lang w:eastAsia="sl-SI"/>
              </w:rPr>
            </w:pPr>
          </w:p>
        </w:tc>
      </w:tr>
      <w:tr w:rsidR="00571C82" w:rsidRPr="00571C82" w14:paraId="36F7E912" w14:textId="77777777" w:rsidTr="00C41082">
        <w:trPr>
          <w:jc w:val="center"/>
        </w:trPr>
        <w:tc>
          <w:tcPr>
            <w:tcW w:w="2762" w:type="dxa"/>
            <w:shd w:val="clear" w:color="auto" w:fill="009999"/>
            <w:vAlign w:val="center"/>
          </w:tcPr>
          <w:p w14:paraId="312C6228" w14:textId="77777777" w:rsidR="00AF3FA6" w:rsidRPr="00C41082" w:rsidRDefault="00AF3FA6" w:rsidP="00C41082">
            <w:pPr>
              <w:spacing w:after="0"/>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Davčna številka gospodarskega subjekta</w:t>
            </w:r>
          </w:p>
        </w:tc>
        <w:tc>
          <w:tcPr>
            <w:tcW w:w="6446" w:type="dxa"/>
            <w:vAlign w:val="center"/>
          </w:tcPr>
          <w:p w14:paraId="0EBE560D" w14:textId="77777777" w:rsidR="00AF3FA6" w:rsidRPr="00571C82" w:rsidRDefault="00AF3FA6" w:rsidP="00FA4C7F">
            <w:pPr>
              <w:spacing w:after="0"/>
              <w:rPr>
                <w:rFonts w:ascii="Arial" w:eastAsia="Times New Roman" w:hAnsi="Arial" w:cs="Arial"/>
                <w:sz w:val="20"/>
                <w:szCs w:val="20"/>
                <w:lang w:eastAsia="sl-SI"/>
              </w:rPr>
            </w:pPr>
          </w:p>
        </w:tc>
      </w:tr>
      <w:tr w:rsidR="00571C82" w:rsidRPr="00571C82" w14:paraId="63B5E5C6" w14:textId="77777777" w:rsidTr="00C41082">
        <w:trPr>
          <w:jc w:val="center"/>
        </w:trPr>
        <w:tc>
          <w:tcPr>
            <w:tcW w:w="2762" w:type="dxa"/>
            <w:shd w:val="clear" w:color="auto" w:fill="009999"/>
            <w:vAlign w:val="center"/>
          </w:tcPr>
          <w:p w14:paraId="5FB521CB" w14:textId="77777777" w:rsidR="00AF3FA6" w:rsidRPr="00C41082" w:rsidRDefault="00AF3FA6" w:rsidP="00C41082">
            <w:pPr>
              <w:spacing w:after="0"/>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Transakcijski račun gospodarskega subjekta</w:t>
            </w:r>
          </w:p>
        </w:tc>
        <w:tc>
          <w:tcPr>
            <w:tcW w:w="6446" w:type="dxa"/>
            <w:vAlign w:val="center"/>
          </w:tcPr>
          <w:p w14:paraId="42DE42CF" w14:textId="77777777" w:rsidR="00AF3FA6" w:rsidRPr="00571C82" w:rsidRDefault="00AF3FA6" w:rsidP="00FA4C7F">
            <w:pPr>
              <w:spacing w:after="0"/>
              <w:rPr>
                <w:rFonts w:ascii="Arial" w:eastAsia="Times New Roman" w:hAnsi="Arial" w:cs="Arial"/>
                <w:sz w:val="20"/>
                <w:szCs w:val="20"/>
                <w:lang w:eastAsia="sl-SI"/>
              </w:rPr>
            </w:pPr>
          </w:p>
        </w:tc>
      </w:tr>
      <w:tr w:rsidR="00AF3FA6" w:rsidRPr="00571C82" w14:paraId="79386F73" w14:textId="77777777" w:rsidTr="00C41082">
        <w:trPr>
          <w:trHeight w:val="2367"/>
          <w:jc w:val="center"/>
        </w:trPr>
        <w:tc>
          <w:tcPr>
            <w:tcW w:w="2762" w:type="dxa"/>
            <w:shd w:val="clear" w:color="auto" w:fill="009999"/>
            <w:vAlign w:val="center"/>
          </w:tcPr>
          <w:p w14:paraId="2F2C8A98"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5ACDA95B"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r w:rsidRPr="00C41082">
              <w:rPr>
                <w:rFonts w:ascii="Arial" w:eastAsia="Times New Roman" w:hAnsi="Arial" w:cs="Arial"/>
                <w:color w:val="FFFFFF" w:themeColor="background1"/>
                <w:sz w:val="20"/>
                <w:szCs w:val="20"/>
                <w:lang w:eastAsia="sl-SI"/>
              </w:rPr>
              <w:t>Vsak del javnega naročila, za katere namerava ponudnik uporabiti zmogljivosti gospodarskega subjekta</w:t>
            </w:r>
          </w:p>
          <w:p w14:paraId="1EE6F47B"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1D3DE628"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7BAB0760"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6B46E8FB"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1A64CFCF"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p w14:paraId="2884FDF6" w14:textId="77777777" w:rsidR="00AF3FA6" w:rsidRPr="00C41082" w:rsidRDefault="00AF3FA6" w:rsidP="00C41082">
            <w:pPr>
              <w:spacing w:after="0" w:line="240" w:lineRule="auto"/>
              <w:jc w:val="right"/>
              <w:rPr>
                <w:rFonts w:ascii="Arial" w:eastAsia="Times New Roman" w:hAnsi="Arial" w:cs="Arial"/>
                <w:color w:val="FFFFFF" w:themeColor="background1"/>
                <w:sz w:val="20"/>
                <w:szCs w:val="20"/>
                <w:lang w:eastAsia="sl-SI"/>
              </w:rPr>
            </w:pPr>
          </w:p>
        </w:tc>
        <w:tc>
          <w:tcPr>
            <w:tcW w:w="6446" w:type="dxa"/>
            <w:vAlign w:val="center"/>
          </w:tcPr>
          <w:p w14:paraId="110F7DF8" w14:textId="77777777" w:rsidR="00AF3FA6" w:rsidRPr="00571C82" w:rsidRDefault="00AF3FA6" w:rsidP="00FA4C7F">
            <w:pPr>
              <w:spacing w:after="0" w:line="240" w:lineRule="auto"/>
              <w:rPr>
                <w:rFonts w:ascii="Arial" w:eastAsia="Times New Roman" w:hAnsi="Arial" w:cs="Arial"/>
                <w:sz w:val="20"/>
                <w:szCs w:val="20"/>
                <w:lang w:eastAsia="sl-SI"/>
              </w:rPr>
            </w:pPr>
          </w:p>
          <w:p w14:paraId="1A603E08" w14:textId="77777777" w:rsidR="00AF3FA6" w:rsidRPr="00571C82" w:rsidRDefault="00AF3FA6" w:rsidP="00FA4C7F">
            <w:pPr>
              <w:spacing w:after="0" w:line="240" w:lineRule="auto"/>
              <w:rPr>
                <w:rFonts w:ascii="Arial" w:eastAsia="Times New Roman" w:hAnsi="Arial" w:cs="Arial"/>
                <w:sz w:val="20"/>
                <w:szCs w:val="20"/>
                <w:lang w:eastAsia="sl-SI"/>
              </w:rPr>
            </w:pPr>
          </w:p>
        </w:tc>
      </w:tr>
    </w:tbl>
    <w:p w14:paraId="051897FA"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1B8AF56A"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3CF5A1B3" w14:textId="47876AC3" w:rsidR="00AF3FA6" w:rsidRPr="00571C82" w:rsidRDefault="00AF3FA6" w:rsidP="00C70666">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Pod kazensko in materialno odgovornostjo v zvezi z javnim naročilom št. </w:t>
      </w:r>
      <w:r w:rsidR="00721460" w:rsidRPr="00B97B52">
        <w:rPr>
          <w:rFonts w:ascii="Arial" w:eastAsia="Times New Roman" w:hAnsi="Arial" w:cs="Arial"/>
          <w:b/>
          <w:iCs/>
          <w:sz w:val="20"/>
          <w:szCs w:val="20"/>
          <w:lang w:eastAsia="sl-SI"/>
        </w:rPr>
        <w:t>JN14/2025</w:t>
      </w:r>
      <w:r w:rsidR="00D372E6" w:rsidRPr="00B97B52">
        <w:rPr>
          <w:rFonts w:ascii="Arial" w:eastAsia="Times New Roman" w:hAnsi="Arial" w:cs="Arial"/>
          <w:b/>
          <w:sz w:val="20"/>
          <w:szCs w:val="20"/>
          <w:lang w:eastAsia="sl-SI"/>
        </w:rPr>
        <w:t xml:space="preserve"> </w:t>
      </w:r>
      <w:r w:rsidRPr="00B97B52">
        <w:rPr>
          <w:rFonts w:ascii="Arial" w:eastAsia="Times New Roman" w:hAnsi="Arial" w:cs="Arial"/>
          <w:b/>
          <w:sz w:val="20"/>
          <w:szCs w:val="20"/>
          <w:lang w:eastAsia="sl-SI"/>
        </w:rPr>
        <w:t xml:space="preserve">- </w:t>
      </w:r>
      <w:r w:rsidR="00D372E6" w:rsidRPr="00B97B52">
        <w:rPr>
          <w:rFonts w:ascii="Arial" w:eastAsia="Times New Roman" w:hAnsi="Arial" w:cs="Arial"/>
          <w:b/>
          <w:sz w:val="20"/>
          <w:szCs w:val="20"/>
          <w:lang w:eastAsia="sl-SI"/>
        </w:rPr>
        <w:t>Vzdrževanje greznic, MKČN in kanalizacije v občini Radovljica</w:t>
      </w:r>
      <w:r w:rsidRPr="00B97B52">
        <w:rPr>
          <w:rFonts w:ascii="Arial" w:eastAsia="Times New Roman" w:hAnsi="Arial" w:cs="Arial"/>
          <w:b/>
          <w:sz w:val="20"/>
          <w:szCs w:val="20"/>
          <w:lang w:eastAsia="sl-SI"/>
        </w:rPr>
        <w:t xml:space="preserve"> </w:t>
      </w:r>
      <w:r w:rsidRPr="00B97B52">
        <w:rPr>
          <w:rFonts w:ascii="Arial" w:eastAsia="Times New Roman" w:hAnsi="Arial" w:cs="Arial"/>
          <w:sz w:val="20"/>
          <w:szCs w:val="20"/>
          <w:lang w:eastAsia="sl-SI"/>
        </w:rPr>
        <w:t xml:space="preserve">izjavljamo, da bomo v primeru izbire ponudnika </w:t>
      </w:r>
      <w:r w:rsidRPr="00571C82">
        <w:rPr>
          <w:rFonts w:ascii="Arial" w:eastAsia="Times New Roman" w:hAnsi="Arial" w:cs="Arial"/>
          <w:sz w:val="20"/>
          <w:szCs w:val="20"/>
          <w:lang w:eastAsia="sl-SI"/>
        </w:rPr>
        <w:t xml:space="preserve">___________________________________________ </w:t>
      </w:r>
      <w:r w:rsidRPr="00571C82">
        <w:rPr>
          <w:rFonts w:ascii="Arial" w:eastAsia="Times New Roman" w:hAnsi="Arial" w:cs="Arial"/>
          <w:i/>
          <w:sz w:val="20"/>
          <w:szCs w:val="20"/>
          <w:lang w:eastAsia="sl-SI"/>
        </w:rPr>
        <w:t xml:space="preserve"> (naziv ponudnika) </w:t>
      </w:r>
      <w:r w:rsidRPr="00571C82">
        <w:rPr>
          <w:rFonts w:ascii="Arial" w:eastAsia="Times New Roman" w:hAnsi="Arial" w:cs="Arial"/>
          <w:sz w:val="20"/>
          <w:szCs w:val="20"/>
          <w:lang w:eastAsia="sl-SI"/>
        </w:rPr>
        <w:t>sodelovali pri izvedbi predmeta javnega naročila v skladu z navedbami v tabeli zgoraj in da:</w:t>
      </w:r>
    </w:p>
    <w:p w14:paraId="364920BA" w14:textId="77777777" w:rsidR="00AF3FA6" w:rsidRPr="00571C82" w:rsidRDefault="00AF3FA6" w:rsidP="00AF3FA6">
      <w:pPr>
        <w:spacing w:after="0" w:line="240" w:lineRule="auto"/>
        <w:rPr>
          <w:rFonts w:ascii="Arial" w:eastAsia="Times New Roman" w:hAnsi="Arial" w:cs="Arial"/>
          <w:sz w:val="20"/>
          <w:szCs w:val="20"/>
          <w:lang w:eastAsia="sl-SI"/>
        </w:rPr>
      </w:pPr>
    </w:p>
    <w:p w14:paraId="2E794B19" w14:textId="77777777" w:rsidR="00AF3FA6" w:rsidRPr="00571C82" w:rsidRDefault="00AF3FA6" w:rsidP="004A3C7C">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nam (gospodarskemu subjektu) ali osebi, ki je članica upravnega, vodstvenega ali nadzornega organa tega gospodarskega subjekta ali ki ima pooblastila za njegovo zastopanje ali odločanje ali nadzor v njem, v zadnjih 5 letih ni bila izrečena pravnomočna sodba, ki ima elemente kaznivih dejanj, ki so opredeljena v prvem odstavku 75. člena ZJN-3;</w:t>
      </w:r>
    </w:p>
    <w:p w14:paraId="7E42DB84" w14:textId="77777777" w:rsidR="00AF3FA6" w:rsidRPr="00571C82" w:rsidRDefault="00AF3FA6" w:rsidP="004A3C7C">
      <w:pPr>
        <w:numPr>
          <w:ilvl w:val="0"/>
          <w:numId w:val="5"/>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65EC4432" w14:textId="77777777" w:rsidR="00AF3FA6" w:rsidRPr="00571C82" w:rsidRDefault="00AF3FA6" w:rsidP="004A3C7C">
      <w:pPr>
        <w:numPr>
          <w:ilvl w:val="1"/>
          <w:numId w:val="6"/>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imamo na dan oddaje ponudbe ali prijave predložene vse obračune davčnih odtegljajev za dohodke iz delovnega razmerja za obdobje zadnjih petih let do dne oddaje ponudbe ali prijave;</w:t>
      </w:r>
    </w:p>
    <w:p w14:paraId="34012C13" w14:textId="77777777" w:rsidR="00AF3FA6" w:rsidRPr="00571C82" w:rsidRDefault="00AF3FA6" w:rsidP="004A3C7C">
      <w:pPr>
        <w:numPr>
          <w:ilvl w:val="1"/>
          <w:numId w:val="7"/>
        </w:numPr>
        <w:spacing w:after="0" w:line="240" w:lineRule="auto"/>
        <w:ind w:left="720"/>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na dan, ko poteče rok za oddajo ponudb ali prijav, nismo uvrščeni v evidenco gospodarskih subjektov z negativnimi referencami iz 110. člena ZJN-3;</w:t>
      </w:r>
    </w:p>
    <w:p w14:paraId="2C049CAF" w14:textId="77777777" w:rsidR="00AF3FA6" w:rsidRPr="00571C82" w:rsidRDefault="00AF3FA6" w:rsidP="004A3C7C">
      <w:pPr>
        <w:pStyle w:val="Odstavekseznama"/>
        <w:numPr>
          <w:ilvl w:val="0"/>
          <w:numId w:val="7"/>
        </w:numPr>
        <w:spacing w:after="0" w:line="240" w:lineRule="auto"/>
        <w:ind w:left="714" w:hanging="357"/>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nam </w:t>
      </w:r>
      <w:r w:rsidR="003746B7" w:rsidRPr="00571C82">
        <w:rPr>
          <w:rFonts w:ascii="Arial" w:eastAsia="Times New Roman" w:hAnsi="Arial" w:cs="Arial"/>
          <w:sz w:val="20"/>
          <w:szCs w:val="20"/>
          <w:lang w:eastAsia="sl-SI"/>
        </w:rPr>
        <w:t>v zadnjih treh letih pred potekom roka za oddajo ponudb pristojni organ Republike Slovenije ali druge države članice ali tretje države ni ugotovil več kot dveh kršitev v zvezi s plačilom za delo, delovnim časom, počitki, opravljanjem dela na podlagi pogodb civilnega prava kljub obstoju elementov delovnega razmerja ali v zvezi z zaposlovanjem na črno, za katerega bi nam bila s pravnomočno odločitvijo ali več pravnomočnimi odločitvami izrečena globa za prekršek;</w:t>
      </w:r>
    </w:p>
    <w:p w14:paraId="47FBBFDD" w14:textId="77777777" w:rsidR="00AF3FA6" w:rsidRPr="00571C82" w:rsidRDefault="00AF3FA6" w:rsidP="004A3C7C">
      <w:pPr>
        <w:numPr>
          <w:ilvl w:val="0"/>
          <w:numId w:val="7"/>
        </w:numPr>
        <w:spacing w:after="0" w:line="240" w:lineRule="auto"/>
        <w:ind w:left="714" w:hanging="357"/>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 xml:space="preserve">so podatki, ki so podani v naši ponudbi, resnični  ter da fotokopije priloženih listin ustrezajo originalu. Za podane podatke, njihovo resničnost in ustreznost fotokopij prevzemamo popolno </w:t>
      </w:r>
      <w:r w:rsidRPr="00571C82">
        <w:rPr>
          <w:rFonts w:ascii="Arial" w:eastAsia="Times New Roman" w:hAnsi="Arial" w:cs="Arial"/>
          <w:sz w:val="20"/>
          <w:szCs w:val="20"/>
          <w:lang w:eastAsia="sl-SI"/>
        </w:rPr>
        <w:lastRenderedPageBreak/>
        <w:t xml:space="preserve">odgovornost. Naročniku dajemo pooblastilo, da jih preveri pri pristojnih organih, za kar bomo na naročnikovo zahtevo predložili ustrezna pooblastila, če jih bo zahteval;              </w:t>
      </w:r>
    </w:p>
    <w:p w14:paraId="1FFC5668" w14:textId="77777777"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nismo kršili obveznosti iz drugega odstavka 3. člena ZJN-3;</w:t>
      </w:r>
    </w:p>
    <w:p w14:paraId="2E8B9472" w14:textId="77777777"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Times New Roman"/>
          <w:sz w:val="20"/>
          <w:szCs w:val="20"/>
          <w:lang w:eastAsia="sl-SI"/>
        </w:rPr>
        <w:t>da smo sposobni za opravljanje poklicne dejavnosti oziroma imamo registrirano dejavnost oziroma smo vpisani v enega od poklicnih ali poslovnih registrov, ki se vodijo v državi članici, v kateri imamo sedež;</w:t>
      </w:r>
    </w:p>
    <w:p w14:paraId="3BCAA9E3" w14:textId="6CC1F4B5" w:rsidR="00AF3FA6" w:rsidRPr="00571C82" w:rsidRDefault="00AF3FA6" w:rsidP="004A3C7C">
      <w:pPr>
        <w:numPr>
          <w:ilvl w:val="0"/>
          <w:numId w:val="7"/>
        </w:num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se strinjamo z vsemi pogoji predmetne dokumentacije v zvezi z oddaji javnega naročila (opisi, določila, zahteve</w:t>
      </w:r>
      <w:r w:rsidR="00E30993">
        <w:rPr>
          <w:rFonts w:ascii="Arial" w:eastAsia="Times New Roman" w:hAnsi="Arial" w:cs="Arial"/>
          <w:sz w:val="20"/>
          <w:szCs w:val="20"/>
          <w:lang w:eastAsia="sl-SI"/>
        </w:rPr>
        <w:t xml:space="preserve"> </w:t>
      </w:r>
      <w:r w:rsidRPr="00571C82">
        <w:rPr>
          <w:rFonts w:ascii="Arial" w:eastAsia="Times New Roman" w:hAnsi="Arial" w:cs="Arial"/>
          <w:sz w:val="20"/>
          <w:szCs w:val="20"/>
          <w:lang w:eastAsia="sl-SI"/>
        </w:rPr>
        <w:t>…), ki se nanašajo na</w:t>
      </w:r>
      <w:r w:rsidRPr="00571C82">
        <w:t xml:space="preserve"> </w:t>
      </w:r>
      <w:r w:rsidRPr="00571C82">
        <w:rPr>
          <w:rFonts w:ascii="Arial" w:eastAsia="Times New Roman" w:hAnsi="Arial" w:cs="Arial"/>
          <w:sz w:val="20"/>
          <w:szCs w:val="20"/>
          <w:lang w:eastAsia="sl-SI"/>
        </w:rPr>
        <w:t>subjekte, katerih zmogljivosti uporablja ponudnik.</w:t>
      </w:r>
    </w:p>
    <w:p w14:paraId="68E44673" w14:textId="77777777" w:rsidR="00AF3FA6" w:rsidRPr="00571C82" w:rsidRDefault="00AF3FA6" w:rsidP="00AF3FA6">
      <w:pPr>
        <w:tabs>
          <w:tab w:val="left" w:pos="510"/>
        </w:tabs>
        <w:spacing w:after="0" w:line="240" w:lineRule="auto"/>
        <w:ind w:left="1080"/>
        <w:rPr>
          <w:rFonts w:ascii="Arial" w:eastAsia="Times New Roman" w:hAnsi="Arial" w:cs="Times New Roman"/>
          <w:lang w:eastAsia="sl-SI"/>
        </w:rPr>
      </w:pPr>
    </w:p>
    <w:p w14:paraId="186F9394" w14:textId="77777777" w:rsidR="00AF3FA6" w:rsidRPr="00571C82" w:rsidRDefault="00AF3FA6" w:rsidP="00AF3FA6">
      <w:pPr>
        <w:spacing w:after="0" w:line="240" w:lineRule="auto"/>
        <w:rPr>
          <w:rFonts w:ascii="Arial" w:eastAsia="Times New Roman" w:hAnsi="Arial" w:cs="Arial"/>
          <w:sz w:val="20"/>
          <w:szCs w:val="20"/>
          <w:lang w:eastAsia="sl-SI"/>
        </w:rPr>
      </w:pPr>
    </w:p>
    <w:p w14:paraId="0B7D5A87"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306A4A3"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571C82" w:rsidRPr="00571C82" w14:paraId="31BA815A" w14:textId="77777777" w:rsidTr="0025155F">
        <w:tc>
          <w:tcPr>
            <w:tcW w:w="4605" w:type="dxa"/>
          </w:tcPr>
          <w:p w14:paraId="10E6F8E1" w14:textId="77777777" w:rsidR="00523B46" w:rsidRPr="00571C82" w:rsidRDefault="00523B46" w:rsidP="0025155F">
            <w:pPr>
              <w:spacing w:after="0" w:line="240" w:lineRule="auto"/>
              <w:rPr>
                <w:rFonts w:ascii="Arial" w:eastAsia="Calibri" w:hAnsi="Arial" w:cs="Arial"/>
                <w:sz w:val="20"/>
                <w:szCs w:val="20"/>
              </w:rPr>
            </w:pPr>
          </w:p>
        </w:tc>
        <w:tc>
          <w:tcPr>
            <w:tcW w:w="4606" w:type="dxa"/>
          </w:tcPr>
          <w:p w14:paraId="07E6864A" w14:textId="77777777" w:rsidR="00523B46" w:rsidRPr="00571C8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A3C7C" w:rsidRPr="00A87817" w14:paraId="4063913F" w14:textId="77777777" w:rsidTr="00564182">
        <w:tc>
          <w:tcPr>
            <w:tcW w:w="2802" w:type="dxa"/>
          </w:tcPr>
          <w:p w14:paraId="74800A6C" w14:textId="77777777" w:rsidR="004A3C7C" w:rsidRPr="00A87817" w:rsidRDefault="004A3C7C"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6F1CCF57" w14:textId="0AAA1931" w:rsidR="004A3C7C" w:rsidRPr="00A87817" w:rsidRDefault="004A3C7C" w:rsidP="00564182">
            <w:pPr>
              <w:spacing w:line="240" w:lineRule="exact"/>
              <w:jc w:val="center"/>
              <w:rPr>
                <w:rFonts w:ascii="Arial" w:hAnsi="Arial" w:cs="Arial"/>
                <w:bCs/>
                <w:sz w:val="20"/>
                <w:szCs w:val="20"/>
              </w:rPr>
            </w:pPr>
          </w:p>
        </w:tc>
        <w:tc>
          <w:tcPr>
            <w:tcW w:w="3715" w:type="dxa"/>
          </w:tcPr>
          <w:p w14:paraId="3F4B21FC" w14:textId="1490C918" w:rsidR="004A3C7C" w:rsidRPr="00A87817" w:rsidRDefault="004A3C7C"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w:t>
            </w:r>
            <w:r w:rsidR="00C70666">
              <w:rPr>
                <w:rFonts w:ascii="Arial" w:hAnsi="Arial" w:cs="Arial"/>
                <w:bCs/>
                <w:sz w:val="20"/>
                <w:szCs w:val="20"/>
              </w:rPr>
              <w:t xml:space="preserve"> </w:t>
            </w:r>
            <w:r>
              <w:rPr>
                <w:rFonts w:ascii="Arial" w:hAnsi="Arial" w:cs="Arial"/>
                <w:bCs/>
                <w:sz w:val="20"/>
                <w:szCs w:val="20"/>
              </w:rPr>
              <w:t>subjekta</w:t>
            </w:r>
            <w:r w:rsidRPr="00A87817">
              <w:rPr>
                <w:rFonts w:ascii="Arial" w:hAnsi="Arial" w:cs="Arial"/>
                <w:bCs/>
                <w:sz w:val="20"/>
                <w:szCs w:val="20"/>
              </w:rPr>
              <w:t>:</w:t>
            </w:r>
          </w:p>
        </w:tc>
      </w:tr>
      <w:tr w:rsidR="004A3C7C" w:rsidRPr="00A87817" w14:paraId="61FC8BA7" w14:textId="77777777" w:rsidTr="00564182">
        <w:tc>
          <w:tcPr>
            <w:tcW w:w="2802" w:type="dxa"/>
          </w:tcPr>
          <w:p w14:paraId="46C7E96A" w14:textId="77777777" w:rsidR="004A3C7C" w:rsidRPr="00A87817" w:rsidRDefault="004A3C7C" w:rsidP="00564182">
            <w:pPr>
              <w:spacing w:line="240" w:lineRule="exact"/>
              <w:rPr>
                <w:rFonts w:ascii="Arial" w:hAnsi="Arial" w:cs="Arial"/>
                <w:bCs/>
                <w:sz w:val="20"/>
                <w:szCs w:val="20"/>
              </w:rPr>
            </w:pPr>
          </w:p>
        </w:tc>
        <w:tc>
          <w:tcPr>
            <w:tcW w:w="2693" w:type="dxa"/>
          </w:tcPr>
          <w:p w14:paraId="7E5264F1" w14:textId="77777777" w:rsidR="004A3C7C" w:rsidRPr="00A87817" w:rsidRDefault="004A3C7C" w:rsidP="00564182">
            <w:pPr>
              <w:spacing w:line="240" w:lineRule="exact"/>
              <w:rPr>
                <w:rFonts w:ascii="Arial" w:hAnsi="Arial" w:cs="Arial"/>
                <w:bCs/>
                <w:sz w:val="20"/>
                <w:szCs w:val="20"/>
              </w:rPr>
            </w:pPr>
          </w:p>
        </w:tc>
        <w:tc>
          <w:tcPr>
            <w:tcW w:w="3715" w:type="dxa"/>
          </w:tcPr>
          <w:p w14:paraId="39F75ECC" w14:textId="77777777" w:rsidR="004A3C7C" w:rsidRPr="00A87817" w:rsidRDefault="004A3C7C" w:rsidP="00564182">
            <w:pPr>
              <w:spacing w:line="240" w:lineRule="exact"/>
              <w:rPr>
                <w:rFonts w:ascii="Arial" w:hAnsi="Arial" w:cs="Arial"/>
                <w:bCs/>
                <w:sz w:val="20"/>
                <w:szCs w:val="20"/>
              </w:rPr>
            </w:pPr>
          </w:p>
        </w:tc>
      </w:tr>
      <w:tr w:rsidR="004A3C7C" w:rsidRPr="00A87817" w14:paraId="11599018" w14:textId="77777777" w:rsidTr="00564182">
        <w:tc>
          <w:tcPr>
            <w:tcW w:w="2802" w:type="dxa"/>
            <w:tcBorders>
              <w:bottom w:val="single" w:sz="4" w:space="0" w:color="auto"/>
            </w:tcBorders>
          </w:tcPr>
          <w:p w14:paraId="308673D0" w14:textId="77777777" w:rsidR="004A3C7C" w:rsidRPr="00A87817" w:rsidRDefault="004A3C7C" w:rsidP="00564182">
            <w:pPr>
              <w:spacing w:line="240" w:lineRule="exact"/>
              <w:rPr>
                <w:rFonts w:ascii="Arial" w:hAnsi="Arial" w:cs="Arial"/>
                <w:bCs/>
                <w:sz w:val="20"/>
                <w:szCs w:val="20"/>
              </w:rPr>
            </w:pPr>
          </w:p>
        </w:tc>
        <w:tc>
          <w:tcPr>
            <w:tcW w:w="2693" w:type="dxa"/>
          </w:tcPr>
          <w:p w14:paraId="3115CCDA" w14:textId="77777777" w:rsidR="004A3C7C" w:rsidRPr="00A87817" w:rsidRDefault="004A3C7C" w:rsidP="00564182">
            <w:pPr>
              <w:spacing w:line="240" w:lineRule="exact"/>
              <w:rPr>
                <w:rFonts w:ascii="Arial" w:hAnsi="Arial" w:cs="Arial"/>
                <w:bCs/>
                <w:sz w:val="20"/>
                <w:szCs w:val="20"/>
              </w:rPr>
            </w:pPr>
          </w:p>
        </w:tc>
        <w:tc>
          <w:tcPr>
            <w:tcW w:w="3715" w:type="dxa"/>
            <w:tcBorders>
              <w:bottom w:val="single" w:sz="4" w:space="0" w:color="auto"/>
            </w:tcBorders>
          </w:tcPr>
          <w:p w14:paraId="2C609C51" w14:textId="77777777" w:rsidR="004A3C7C" w:rsidRPr="00A87817" w:rsidRDefault="004A3C7C" w:rsidP="00564182">
            <w:pPr>
              <w:spacing w:line="240" w:lineRule="exact"/>
              <w:rPr>
                <w:rFonts w:ascii="Arial" w:hAnsi="Arial" w:cs="Arial"/>
                <w:bCs/>
                <w:sz w:val="20"/>
                <w:szCs w:val="20"/>
              </w:rPr>
            </w:pPr>
          </w:p>
        </w:tc>
      </w:tr>
    </w:tbl>
    <w:p w14:paraId="12599BC5"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12B97FCE" w14:textId="77777777" w:rsidR="00AF3FA6" w:rsidRPr="00571C82" w:rsidRDefault="00AF3FA6" w:rsidP="00AF3FA6">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605C0595" w14:textId="77777777" w:rsidR="00AF3FA6" w:rsidRPr="00571C82" w:rsidRDefault="00AF3FA6">
      <w:pPr>
        <w:rPr>
          <w:rFonts w:ascii="Arial" w:eastAsia="Times New Roman" w:hAnsi="Arial" w:cs="Arial"/>
          <w:i/>
          <w:sz w:val="20"/>
          <w:szCs w:val="20"/>
          <w:lang w:eastAsia="ar-SA"/>
        </w:rPr>
      </w:pPr>
      <w:r w:rsidRPr="00571C82">
        <w:rPr>
          <w:rFonts w:ascii="Arial" w:eastAsia="Times New Roman" w:hAnsi="Arial" w:cs="Arial"/>
          <w:i/>
          <w:sz w:val="20"/>
          <w:szCs w:val="20"/>
          <w:lang w:eastAsia="ar-SA"/>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764DAA51" w14:textId="77777777" w:rsidTr="00AA70A1">
        <w:trPr>
          <w:jc w:val="right"/>
        </w:trPr>
        <w:tc>
          <w:tcPr>
            <w:tcW w:w="1098" w:type="dxa"/>
            <w:shd w:val="clear" w:color="auto" w:fill="009999"/>
          </w:tcPr>
          <w:p w14:paraId="31DC9505" w14:textId="3F0BF69E"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OBR-7</w:t>
            </w:r>
          </w:p>
        </w:tc>
      </w:tr>
    </w:tbl>
    <w:p w14:paraId="454F21F6" w14:textId="4900D4AE" w:rsidR="00C307D6" w:rsidRPr="00571C82" w:rsidRDefault="00C307D6" w:rsidP="009E407C">
      <w:pPr>
        <w:spacing w:after="0" w:line="240" w:lineRule="auto"/>
        <w:rPr>
          <w:rFonts w:ascii="Arial" w:eastAsia="Times New Roman" w:hAnsi="Arial" w:cs="Arial"/>
          <w:sz w:val="20"/>
          <w:szCs w:val="20"/>
          <w:lang w:eastAsia="sl-SI"/>
        </w:rPr>
      </w:pPr>
    </w:p>
    <w:tbl>
      <w:tblPr>
        <w:tblW w:w="0" w:type="auto"/>
        <w:tblCellMar>
          <w:left w:w="70" w:type="dxa"/>
          <w:right w:w="70" w:type="dxa"/>
        </w:tblCellMar>
        <w:tblLook w:val="0000" w:firstRow="0" w:lastRow="0" w:firstColumn="0" w:lastColumn="0" w:noHBand="0" w:noVBand="0"/>
      </w:tblPr>
      <w:tblGrid>
        <w:gridCol w:w="4323"/>
        <w:gridCol w:w="1035"/>
        <w:gridCol w:w="3592"/>
      </w:tblGrid>
      <w:tr w:rsidR="00571C82" w:rsidRPr="00571C82" w14:paraId="61D82DE8" w14:textId="77777777" w:rsidTr="007C0E56">
        <w:trPr>
          <w:trHeight w:val="243"/>
        </w:trPr>
        <w:tc>
          <w:tcPr>
            <w:tcW w:w="4323" w:type="dxa"/>
            <w:tcBorders>
              <w:bottom w:val="single" w:sz="4" w:space="0" w:color="auto"/>
            </w:tcBorders>
          </w:tcPr>
          <w:p w14:paraId="07D6A560" w14:textId="77777777" w:rsidR="00C307D6" w:rsidRPr="00571C82" w:rsidRDefault="00C307D6" w:rsidP="007C0E56">
            <w:pPr>
              <w:spacing w:after="0" w:line="240" w:lineRule="auto"/>
              <w:jc w:val="both"/>
              <w:rPr>
                <w:rFonts w:ascii="Arial" w:eastAsia="Times New Roman" w:hAnsi="Arial" w:cs="Arial"/>
                <w:bCs/>
                <w:sz w:val="20"/>
                <w:szCs w:val="20"/>
                <w:lang w:eastAsia="sl-SI"/>
              </w:rPr>
            </w:pPr>
          </w:p>
          <w:p w14:paraId="50930088" w14:textId="77777777" w:rsidR="00C307D6" w:rsidRPr="00571C82" w:rsidRDefault="00C307D6" w:rsidP="007C0E56">
            <w:pPr>
              <w:spacing w:after="0" w:line="240" w:lineRule="auto"/>
              <w:jc w:val="both"/>
              <w:rPr>
                <w:rFonts w:ascii="Arial" w:eastAsia="Times New Roman" w:hAnsi="Arial" w:cs="Arial"/>
                <w:bCs/>
                <w:sz w:val="20"/>
                <w:szCs w:val="20"/>
                <w:lang w:eastAsia="sl-SI"/>
              </w:rPr>
            </w:pPr>
          </w:p>
        </w:tc>
        <w:tc>
          <w:tcPr>
            <w:tcW w:w="1035" w:type="dxa"/>
          </w:tcPr>
          <w:p w14:paraId="32884523"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30D1207D"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r>
      <w:tr w:rsidR="00C307D6" w:rsidRPr="00571C82" w14:paraId="3DB215C9" w14:textId="77777777" w:rsidTr="007C0E56">
        <w:tc>
          <w:tcPr>
            <w:tcW w:w="4323" w:type="dxa"/>
            <w:tcBorders>
              <w:top w:val="single" w:sz="4" w:space="0" w:color="auto"/>
            </w:tcBorders>
          </w:tcPr>
          <w:p w14:paraId="3D65F699" w14:textId="77777777" w:rsidR="00C307D6" w:rsidRPr="00571C82" w:rsidRDefault="00C307D6" w:rsidP="007C0E56">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0BB212D8" w14:textId="77777777" w:rsidR="00C307D6" w:rsidRPr="00571C82" w:rsidRDefault="00C307D6" w:rsidP="007C0E56">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498991FB" w14:textId="77777777" w:rsidR="00C307D6" w:rsidRPr="00571C82" w:rsidRDefault="00C307D6" w:rsidP="007C0E56">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73FAA46C" w14:textId="77777777" w:rsidR="00C307D6" w:rsidRPr="00571C82" w:rsidRDefault="00C307D6" w:rsidP="00C307D6">
      <w:pPr>
        <w:spacing w:after="0" w:line="240" w:lineRule="auto"/>
        <w:jc w:val="both"/>
        <w:rPr>
          <w:rFonts w:ascii="Arial" w:eastAsia="Times New Roman" w:hAnsi="Arial" w:cs="Arial"/>
          <w:bCs/>
          <w:sz w:val="24"/>
          <w:szCs w:val="24"/>
          <w:lang w:eastAsia="sl-SI"/>
        </w:rPr>
      </w:pPr>
    </w:p>
    <w:p w14:paraId="7182AC5B" w14:textId="77777777" w:rsidR="00C307D6" w:rsidRPr="00571C82" w:rsidRDefault="00C307D6" w:rsidP="00C307D6">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KOMUNALA RADOVLJICA, d.</w:t>
      </w:r>
      <w:r w:rsidR="00AF3FA6" w:rsidRPr="00571C82">
        <w:rPr>
          <w:rFonts w:ascii="Arial" w:eastAsia="Times New Roman" w:hAnsi="Arial" w:cs="Arial"/>
          <w:b/>
          <w:sz w:val="20"/>
          <w:szCs w:val="20"/>
          <w:lang w:eastAsia="sl-SI"/>
        </w:rPr>
        <w:t xml:space="preserve"> </w:t>
      </w:r>
      <w:r w:rsidRPr="00571C82">
        <w:rPr>
          <w:rFonts w:ascii="Arial" w:eastAsia="Times New Roman" w:hAnsi="Arial" w:cs="Arial"/>
          <w:b/>
          <w:sz w:val="20"/>
          <w:szCs w:val="20"/>
          <w:lang w:eastAsia="sl-SI"/>
        </w:rPr>
        <w:t>o.</w:t>
      </w:r>
      <w:r w:rsidR="00AF3FA6" w:rsidRPr="00571C82">
        <w:rPr>
          <w:rFonts w:ascii="Arial" w:eastAsia="Times New Roman" w:hAnsi="Arial" w:cs="Arial"/>
          <w:b/>
          <w:sz w:val="20"/>
          <w:szCs w:val="20"/>
          <w:lang w:eastAsia="sl-SI"/>
        </w:rPr>
        <w:t xml:space="preserve"> </w:t>
      </w:r>
      <w:r w:rsidRPr="00571C82">
        <w:rPr>
          <w:rFonts w:ascii="Arial" w:eastAsia="Times New Roman" w:hAnsi="Arial" w:cs="Arial"/>
          <w:b/>
          <w:sz w:val="20"/>
          <w:szCs w:val="20"/>
          <w:lang w:eastAsia="sl-SI"/>
        </w:rPr>
        <w:t xml:space="preserve">o. </w:t>
      </w:r>
    </w:p>
    <w:p w14:paraId="3D1B1944" w14:textId="77777777" w:rsidR="00C307D6" w:rsidRPr="00571C82" w:rsidRDefault="00C307D6" w:rsidP="00C307D6">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53A5296F" w14:textId="77777777" w:rsidR="00C307D6" w:rsidRPr="00571C82" w:rsidRDefault="00C307D6" w:rsidP="00C307D6">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0233581A" w14:textId="77777777" w:rsidR="00C307D6" w:rsidRPr="00571C82" w:rsidRDefault="00C307D6" w:rsidP="00C307D6">
      <w:pPr>
        <w:shd w:val="clear" w:color="auto" w:fill="FFFFFF"/>
        <w:spacing w:after="0" w:line="260" w:lineRule="atLeast"/>
        <w:jc w:val="center"/>
        <w:rPr>
          <w:rFonts w:ascii="Arial" w:eastAsia="Times New Roman" w:hAnsi="Arial" w:cs="Arial"/>
          <w:b/>
          <w:bCs/>
          <w:iCs/>
          <w:sz w:val="20"/>
          <w:szCs w:val="20"/>
          <w:lang w:eastAsia="sl-SI"/>
        </w:rPr>
      </w:pPr>
    </w:p>
    <w:p w14:paraId="1C2815AA" w14:textId="77777777" w:rsidR="004A3C7C" w:rsidRDefault="004A3C7C" w:rsidP="004A3C7C">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DOBRO IZVEDBO POSLA</w:t>
      </w:r>
      <w:r w:rsidRPr="00270037">
        <w:rPr>
          <w:rFonts w:ascii="Arial" w:eastAsia="Times New Roman" w:hAnsi="Arial" w:cs="Arial"/>
          <w:b/>
          <w:bCs/>
          <w:iCs/>
          <w:lang w:eastAsia="sl-SI"/>
        </w:rPr>
        <w:t xml:space="preserve"> </w:t>
      </w:r>
    </w:p>
    <w:p w14:paraId="48D3D44D" w14:textId="77777777" w:rsidR="004A3C7C" w:rsidRPr="00270037" w:rsidRDefault="004A3C7C" w:rsidP="004A3C7C">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2FF5CC15" w14:textId="77777777" w:rsidR="00C307D6" w:rsidRPr="00571C82"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03A31FE2" w14:textId="73252C8F" w:rsidR="00C307D6" w:rsidRPr="00571C82" w:rsidRDefault="00C307D6" w:rsidP="00C307D6">
      <w:pPr>
        <w:spacing w:after="0" w:line="240" w:lineRule="auto"/>
        <w:jc w:val="both"/>
        <w:rPr>
          <w:rFonts w:ascii="Arial" w:eastAsia="Times New Roman" w:hAnsi="Arial" w:cs="Times New Roman"/>
          <w:lang w:eastAsia="sl-SI"/>
        </w:rPr>
      </w:pPr>
      <w:r w:rsidRPr="00571C82">
        <w:rPr>
          <w:rFonts w:ascii="Arial" w:eastAsia="Times New Roman" w:hAnsi="Arial" w:cs="Arial"/>
          <w:iCs/>
          <w:sz w:val="20"/>
          <w:szCs w:val="20"/>
          <w:lang w:eastAsia="sl-SI"/>
        </w:rPr>
        <w:t>Zakoniti zastopnik oz. pooblaščenec ponudnika __________________</w:t>
      </w:r>
      <w:r w:rsidR="003B06D5">
        <w:rPr>
          <w:rFonts w:ascii="Arial" w:eastAsia="Times New Roman" w:hAnsi="Arial" w:cs="Arial"/>
          <w:iCs/>
          <w:sz w:val="20"/>
          <w:szCs w:val="20"/>
          <w:lang w:eastAsia="sl-SI"/>
        </w:rPr>
        <w:t>____</w:t>
      </w:r>
      <w:r w:rsidR="009A4D10">
        <w:rPr>
          <w:rFonts w:ascii="Arial" w:eastAsia="Times New Roman" w:hAnsi="Arial" w:cs="Arial"/>
          <w:iCs/>
          <w:sz w:val="20"/>
          <w:szCs w:val="20"/>
          <w:lang w:eastAsia="sl-SI"/>
        </w:rPr>
        <w:t xml:space="preserve"> </w:t>
      </w:r>
      <w:r w:rsidR="009A4D10" w:rsidRPr="009A4D10">
        <w:rPr>
          <w:rFonts w:ascii="Arial" w:eastAsia="Times New Roman" w:hAnsi="Arial" w:cs="Arial"/>
          <w:i/>
          <w:sz w:val="20"/>
          <w:szCs w:val="20"/>
          <w:lang w:eastAsia="sl-SI"/>
        </w:rPr>
        <w:t>(ime in priimek zastopnika ponudnika)</w:t>
      </w:r>
      <w:r w:rsidRPr="00571C82">
        <w:rPr>
          <w:rFonts w:ascii="Arial" w:eastAsia="Times New Roman" w:hAnsi="Arial" w:cs="Arial"/>
          <w:iCs/>
          <w:sz w:val="20"/>
          <w:szCs w:val="20"/>
          <w:lang w:eastAsia="sl-SI"/>
        </w:rPr>
        <w:t xml:space="preserve"> brezpogojno in nepreklicno izjavljam, da pooblaščam naročnika </w:t>
      </w:r>
      <w:r w:rsidRPr="00571C82">
        <w:rPr>
          <w:rFonts w:ascii="Arial" w:eastAsia="Times New Roman" w:hAnsi="Arial" w:cs="Arial"/>
          <w:b/>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 xml:space="preserve">da lahko podpisano bianco menico, ki je bila izročena </w:t>
      </w:r>
      <w:r w:rsidRPr="00B97B52">
        <w:rPr>
          <w:rFonts w:ascii="Arial" w:eastAsia="Times New Roman" w:hAnsi="Arial" w:cs="Arial"/>
          <w:iCs/>
          <w:sz w:val="20"/>
          <w:szCs w:val="20"/>
          <w:lang w:eastAsia="sl-SI"/>
        </w:rPr>
        <w:t>kot zavarovanje za dobro izvedbo posla za javno naročilo za</w:t>
      </w:r>
      <w:bookmarkStart w:id="1" w:name="_Hlk521662767"/>
      <w:r w:rsidRPr="00B97B52">
        <w:rPr>
          <w:rFonts w:ascii="Arial" w:eastAsia="Times New Roman" w:hAnsi="Arial" w:cs="Arial"/>
          <w:iCs/>
          <w:sz w:val="20"/>
          <w:szCs w:val="20"/>
          <w:lang w:eastAsia="sl-SI"/>
        </w:rPr>
        <w:t xml:space="preserve"> </w:t>
      </w:r>
      <w:r w:rsidR="00721460" w:rsidRPr="00B97B52">
        <w:rPr>
          <w:rFonts w:ascii="Arial" w:eastAsia="Times New Roman" w:hAnsi="Arial" w:cs="Arial"/>
          <w:iCs/>
          <w:sz w:val="20"/>
          <w:szCs w:val="20"/>
          <w:lang w:eastAsia="sl-SI"/>
        </w:rPr>
        <w:t>JN14/2025</w:t>
      </w:r>
      <w:r w:rsidR="009A4D10" w:rsidRPr="00B97B52">
        <w:rPr>
          <w:rFonts w:ascii="Arial" w:eastAsia="Times New Roman" w:hAnsi="Arial" w:cs="Arial"/>
          <w:iCs/>
          <w:sz w:val="20"/>
          <w:szCs w:val="20"/>
          <w:lang w:eastAsia="sl-SI"/>
        </w:rPr>
        <w:t xml:space="preserve"> </w:t>
      </w:r>
      <w:r w:rsidRPr="00B97B52">
        <w:rPr>
          <w:rFonts w:ascii="Arial" w:eastAsia="Times New Roman" w:hAnsi="Arial" w:cs="Arial"/>
          <w:iCs/>
          <w:sz w:val="20"/>
          <w:szCs w:val="20"/>
          <w:lang w:eastAsia="sl-SI"/>
        </w:rPr>
        <w:t xml:space="preserve">- </w:t>
      </w:r>
      <w:r w:rsidR="00D372E6" w:rsidRPr="00B97B52">
        <w:rPr>
          <w:rFonts w:ascii="Arial" w:eastAsia="Times New Roman" w:hAnsi="Arial" w:cs="Arial"/>
          <w:iCs/>
          <w:sz w:val="20"/>
          <w:szCs w:val="20"/>
          <w:lang w:eastAsia="sl-SI"/>
        </w:rPr>
        <w:t>Vzdrževanje greznic, MKČN in kanalizacije v občini Radovljica</w:t>
      </w:r>
      <w:bookmarkEnd w:id="1"/>
      <w:r w:rsidRPr="00B97B52">
        <w:rPr>
          <w:rFonts w:ascii="Arial" w:eastAsia="Times New Roman" w:hAnsi="Arial" w:cs="Arial"/>
          <w:iCs/>
          <w:sz w:val="20"/>
          <w:szCs w:val="20"/>
          <w:lang w:eastAsia="sl-SI"/>
        </w:rPr>
        <w:t>, objavljeno na Portalu JN pod št. objave št JN_________________ dne _____________</w:t>
      </w:r>
      <w:r w:rsidR="00B17C67" w:rsidRPr="00B97B52">
        <w:rPr>
          <w:rFonts w:ascii="Arial" w:eastAsia="Times New Roman" w:hAnsi="Arial" w:cs="Arial"/>
          <w:iCs/>
          <w:sz w:val="20"/>
          <w:szCs w:val="20"/>
          <w:lang w:eastAsia="sl-SI"/>
        </w:rPr>
        <w:t>,</w:t>
      </w:r>
      <w:r w:rsidRPr="00B97B52">
        <w:rPr>
          <w:rFonts w:ascii="Arial" w:eastAsia="Times New Roman" w:hAnsi="Arial" w:cs="Arial"/>
          <w:iCs/>
          <w:sz w:val="20"/>
          <w:szCs w:val="20"/>
          <w:lang w:eastAsia="sl-SI"/>
        </w:rPr>
        <w:t xml:space="preserve"> skladno z določili dokumentacije v zvezi z oddajo javnega naročila in ponudbe </w:t>
      </w:r>
      <w:r w:rsidRPr="00571C82">
        <w:rPr>
          <w:rFonts w:ascii="Arial" w:eastAsia="Times New Roman" w:hAnsi="Arial" w:cs="Arial"/>
          <w:iCs/>
          <w:sz w:val="20"/>
          <w:szCs w:val="20"/>
          <w:lang w:eastAsia="sl-SI"/>
        </w:rPr>
        <w:t xml:space="preserve">za predmetno javno naročilo, brez poprejšnjega obvestila izpolni v vseh neizpolnjenih delih za znesek v višini </w:t>
      </w:r>
      <w:r w:rsidRPr="00571C82">
        <w:rPr>
          <w:rFonts w:ascii="Arial" w:eastAsia="Times New Roman" w:hAnsi="Arial" w:cs="Times New Roman"/>
          <w:sz w:val="20"/>
          <w:szCs w:val="20"/>
          <w:lang w:eastAsia="sl-SI"/>
        </w:rPr>
        <w:t>_______________________</w:t>
      </w:r>
      <w:r w:rsidRPr="00571C82">
        <w:rPr>
          <w:rFonts w:ascii="Arial" w:eastAsia="Times New Roman" w:hAnsi="Arial" w:cs="Arial"/>
          <w:iCs/>
          <w:sz w:val="20"/>
          <w:szCs w:val="20"/>
          <w:lang w:eastAsia="sl-SI"/>
        </w:rPr>
        <w:t>.</w:t>
      </w:r>
    </w:p>
    <w:p w14:paraId="240AD8AA" w14:textId="77777777" w:rsidR="00C307D6" w:rsidRPr="00571C82" w:rsidRDefault="00C307D6" w:rsidP="00C307D6">
      <w:pPr>
        <w:spacing w:after="0" w:line="240" w:lineRule="auto"/>
        <w:jc w:val="both"/>
        <w:rPr>
          <w:rFonts w:ascii="Arial" w:eastAsia="Times New Roman" w:hAnsi="Arial" w:cs="Arial"/>
          <w:b/>
          <w:sz w:val="12"/>
          <w:szCs w:val="12"/>
          <w:lang w:eastAsia="sl-SI"/>
        </w:rPr>
      </w:pPr>
    </w:p>
    <w:p w14:paraId="4F26AC63"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19B0441F" w14:textId="77777777" w:rsidR="00C307D6" w:rsidRPr="00571C82" w:rsidRDefault="00C307D6" w:rsidP="00C307D6">
      <w:pPr>
        <w:shd w:val="clear" w:color="auto" w:fill="FFFFFF"/>
        <w:spacing w:after="0" w:line="240" w:lineRule="auto"/>
        <w:jc w:val="both"/>
        <w:rPr>
          <w:rFonts w:ascii="Arial" w:eastAsia="Times New Roman" w:hAnsi="Arial" w:cs="Arial"/>
          <w:iCs/>
          <w:sz w:val="12"/>
          <w:szCs w:val="12"/>
          <w:lang w:eastAsia="sl-SI"/>
        </w:rPr>
      </w:pPr>
    </w:p>
    <w:p w14:paraId="1A321582"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0E6FD134" w14:textId="77777777" w:rsidR="00C307D6" w:rsidRPr="00571C82" w:rsidRDefault="00C307D6" w:rsidP="00C307D6">
      <w:pPr>
        <w:shd w:val="clear" w:color="auto" w:fill="FFFFFF"/>
        <w:spacing w:after="0" w:line="240" w:lineRule="auto"/>
        <w:jc w:val="both"/>
        <w:rPr>
          <w:rFonts w:ascii="Arial" w:eastAsia="Times New Roman" w:hAnsi="Arial" w:cs="Arial"/>
          <w:iCs/>
          <w:sz w:val="12"/>
          <w:szCs w:val="12"/>
          <w:lang w:eastAsia="sl-SI"/>
        </w:rPr>
      </w:pPr>
    </w:p>
    <w:p w14:paraId="72B97B79" w14:textId="77777777" w:rsidR="00C307D6" w:rsidRDefault="00C307D6" w:rsidP="00C307D6">
      <w:pPr>
        <w:shd w:val="clear" w:color="auto" w:fill="FFFFFF"/>
        <w:spacing w:after="0" w:line="240" w:lineRule="auto"/>
        <w:jc w:val="both"/>
        <w:rPr>
          <w:rFonts w:ascii="Arial" w:eastAsia="Times New Roman" w:hAnsi="Arial" w:cs="Arial"/>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cs="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001CBD83" w14:textId="77777777" w:rsidR="003D432F" w:rsidRDefault="003D432F" w:rsidP="00C307D6">
      <w:pPr>
        <w:shd w:val="clear" w:color="auto" w:fill="FFFFFF"/>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43"/>
        <w:gridCol w:w="2865"/>
      </w:tblGrid>
      <w:tr w:rsidR="003D432F" w:rsidRPr="00921347" w14:paraId="20D1F9CC" w14:textId="77777777" w:rsidTr="00452131">
        <w:trPr>
          <w:trHeight w:val="397"/>
        </w:trPr>
        <w:tc>
          <w:tcPr>
            <w:tcW w:w="2802" w:type="dxa"/>
            <w:shd w:val="clear" w:color="auto" w:fill="009999"/>
          </w:tcPr>
          <w:p w14:paraId="3495F19E" w14:textId="77777777" w:rsidR="003D432F" w:rsidRDefault="003D432F" w:rsidP="00452131">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543" w:type="dxa"/>
            <w:shd w:val="clear" w:color="auto" w:fill="009999"/>
          </w:tcPr>
          <w:p w14:paraId="77630BFE" w14:textId="77777777" w:rsidR="003D432F" w:rsidRDefault="003D432F" w:rsidP="00452131">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2DD0080F" w14:textId="77777777" w:rsidR="003D432F" w:rsidRDefault="003D432F" w:rsidP="00452131">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3D432F" w:rsidRPr="00921347" w14:paraId="11B80137" w14:textId="77777777" w:rsidTr="00452131">
        <w:trPr>
          <w:trHeight w:val="397"/>
        </w:trPr>
        <w:tc>
          <w:tcPr>
            <w:tcW w:w="2802" w:type="dxa"/>
          </w:tcPr>
          <w:p w14:paraId="3268D27D"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7A5FD4E8"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977BDC5"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r>
      <w:tr w:rsidR="003D432F" w:rsidRPr="00921347" w14:paraId="27A4402F" w14:textId="77777777" w:rsidTr="00452131">
        <w:trPr>
          <w:trHeight w:val="397"/>
        </w:trPr>
        <w:tc>
          <w:tcPr>
            <w:tcW w:w="2802" w:type="dxa"/>
          </w:tcPr>
          <w:p w14:paraId="5B135BDE"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10B83908"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0670922B"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r>
      <w:tr w:rsidR="003D432F" w:rsidRPr="00921347" w14:paraId="3B31A13D" w14:textId="77777777" w:rsidTr="00452131">
        <w:trPr>
          <w:trHeight w:val="397"/>
        </w:trPr>
        <w:tc>
          <w:tcPr>
            <w:tcW w:w="2802" w:type="dxa"/>
          </w:tcPr>
          <w:p w14:paraId="633F0644"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03E04B94"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EC01D52" w14:textId="77777777" w:rsidR="003D432F" w:rsidRDefault="003D432F" w:rsidP="00452131">
            <w:pPr>
              <w:pStyle w:val="besedilo---italic-odmik-spodaj"/>
              <w:spacing w:before="0" w:beforeAutospacing="0" w:after="0" w:afterAutospacing="0" w:line="260" w:lineRule="atLeast"/>
              <w:jc w:val="both"/>
              <w:rPr>
                <w:rFonts w:ascii="Arial" w:hAnsi="Arial" w:cs="Arial"/>
                <w:iCs/>
                <w:sz w:val="20"/>
                <w:szCs w:val="20"/>
              </w:rPr>
            </w:pPr>
          </w:p>
        </w:tc>
      </w:tr>
    </w:tbl>
    <w:p w14:paraId="1E8DA5B7" w14:textId="77777777" w:rsidR="00C307D6" w:rsidRPr="00571C82"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3B1B21BE" w14:textId="77777777" w:rsidR="00C307D6" w:rsidRPr="00571C82" w:rsidRDefault="00C307D6" w:rsidP="00C307D6">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AEA3BB6" w14:textId="77777777" w:rsidR="00C307D6" w:rsidRPr="00571C82" w:rsidRDefault="00C307D6" w:rsidP="00C307D6">
      <w:pPr>
        <w:spacing w:after="0" w:line="240" w:lineRule="auto"/>
        <w:jc w:val="both"/>
        <w:rPr>
          <w:rFonts w:ascii="Arial" w:eastAsia="Times New Roman" w:hAnsi="Arial" w:cs="Arial"/>
          <w:iCs/>
          <w:sz w:val="12"/>
          <w:szCs w:val="12"/>
          <w:lang w:eastAsia="sl-SI"/>
        </w:rPr>
      </w:pPr>
    </w:p>
    <w:p w14:paraId="270165BF" w14:textId="77777777" w:rsidR="00C307D6" w:rsidRPr="00571C82" w:rsidRDefault="00C307D6" w:rsidP="00C307D6">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 dobro izvedbo posla velja še 30 dni po preteku pogodbenega roka, to je do _______________.</w:t>
      </w:r>
    </w:p>
    <w:p w14:paraId="7BA925CD" w14:textId="77777777" w:rsidR="00C307D6" w:rsidRPr="00571C82" w:rsidRDefault="00C307D6" w:rsidP="00C307D6">
      <w:pPr>
        <w:spacing w:after="0" w:line="240" w:lineRule="auto"/>
        <w:jc w:val="both"/>
        <w:rPr>
          <w:rFonts w:ascii="Arial" w:eastAsia="Times New Roman" w:hAnsi="Arial" w:cs="Arial"/>
          <w:iCs/>
          <w:sz w:val="20"/>
          <w:szCs w:val="20"/>
          <w:lang w:eastAsia="sl-SI"/>
        </w:rPr>
      </w:pPr>
    </w:p>
    <w:p w14:paraId="231C2C60" w14:textId="77777777" w:rsidR="00C307D6" w:rsidRPr="00571C82" w:rsidRDefault="00C307D6" w:rsidP="00C307D6">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0ADF1EF1" w14:textId="77777777" w:rsidR="00C307D6" w:rsidRPr="00571C82" w:rsidRDefault="00C307D6" w:rsidP="00C307D6">
      <w:pPr>
        <w:spacing w:after="0" w:line="260" w:lineRule="atLeast"/>
        <w:jc w:val="both"/>
        <w:rPr>
          <w:rFonts w:ascii="Arial" w:eastAsia="Times New Roman"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A3C7C" w:rsidRPr="00A87817" w14:paraId="66147305" w14:textId="77777777" w:rsidTr="00564182">
        <w:tc>
          <w:tcPr>
            <w:tcW w:w="2802" w:type="dxa"/>
          </w:tcPr>
          <w:p w14:paraId="2EB35ABA" w14:textId="3A52B448" w:rsidR="004A3C7C" w:rsidRPr="00A87817" w:rsidRDefault="004A3C7C" w:rsidP="00564182">
            <w:pPr>
              <w:spacing w:line="240" w:lineRule="exact"/>
              <w:rPr>
                <w:rFonts w:ascii="Arial" w:hAnsi="Arial" w:cs="Arial"/>
                <w:bCs/>
                <w:sz w:val="20"/>
                <w:szCs w:val="20"/>
              </w:rPr>
            </w:pPr>
          </w:p>
        </w:tc>
        <w:tc>
          <w:tcPr>
            <w:tcW w:w="2693" w:type="dxa"/>
          </w:tcPr>
          <w:p w14:paraId="31AC55AE" w14:textId="3A951C02" w:rsidR="004A3C7C" w:rsidRPr="00A87817" w:rsidRDefault="004A3C7C" w:rsidP="00564182">
            <w:pPr>
              <w:spacing w:line="240" w:lineRule="exact"/>
              <w:jc w:val="center"/>
              <w:rPr>
                <w:rFonts w:ascii="Arial" w:hAnsi="Arial" w:cs="Arial"/>
                <w:bCs/>
                <w:sz w:val="20"/>
                <w:szCs w:val="20"/>
              </w:rPr>
            </w:pPr>
          </w:p>
        </w:tc>
        <w:tc>
          <w:tcPr>
            <w:tcW w:w="3715" w:type="dxa"/>
          </w:tcPr>
          <w:p w14:paraId="3B5FD252" w14:textId="60254C2B" w:rsidR="004A3C7C" w:rsidRPr="00A87817" w:rsidRDefault="004A3C7C" w:rsidP="00564182">
            <w:pPr>
              <w:spacing w:line="240" w:lineRule="exact"/>
              <w:jc w:val="center"/>
              <w:rPr>
                <w:rFonts w:ascii="Arial" w:hAnsi="Arial" w:cs="Arial"/>
                <w:bCs/>
                <w:sz w:val="20"/>
                <w:szCs w:val="20"/>
              </w:rPr>
            </w:pPr>
            <w:r>
              <w:rPr>
                <w:rFonts w:ascii="Arial" w:hAnsi="Arial" w:cs="Arial"/>
                <w:bCs/>
                <w:sz w:val="20"/>
                <w:szCs w:val="20"/>
              </w:rPr>
              <w:t>P</w:t>
            </w:r>
            <w:r w:rsidRPr="00A87817">
              <w:rPr>
                <w:rFonts w:ascii="Arial" w:hAnsi="Arial" w:cs="Arial"/>
                <w:bCs/>
                <w:sz w:val="20"/>
                <w:szCs w:val="20"/>
              </w:rPr>
              <w:t xml:space="preserve">odpis </w:t>
            </w:r>
            <w:r>
              <w:rPr>
                <w:rFonts w:ascii="Arial" w:hAnsi="Arial" w:cs="Arial"/>
                <w:bCs/>
                <w:sz w:val="20"/>
                <w:szCs w:val="20"/>
              </w:rPr>
              <w:t>zakonitega zastopnika izdajatelja</w:t>
            </w:r>
            <w:r w:rsidRPr="00A87817">
              <w:rPr>
                <w:rFonts w:ascii="Arial" w:hAnsi="Arial" w:cs="Arial"/>
                <w:bCs/>
                <w:sz w:val="20"/>
                <w:szCs w:val="20"/>
              </w:rPr>
              <w:t>:</w:t>
            </w:r>
          </w:p>
        </w:tc>
      </w:tr>
      <w:tr w:rsidR="004A3C7C" w:rsidRPr="00A87817" w14:paraId="28FA28B5" w14:textId="77777777" w:rsidTr="004A3C7C">
        <w:tc>
          <w:tcPr>
            <w:tcW w:w="2802" w:type="dxa"/>
          </w:tcPr>
          <w:p w14:paraId="398D81D9" w14:textId="77777777" w:rsidR="004A3C7C" w:rsidRPr="00A87817" w:rsidRDefault="004A3C7C" w:rsidP="00564182">
            <w:pPr>
              <w:spacing w:line="240" w:lineRule="exact"/>
              <w:rPr>
                <w:rFonts w:ascii="Arial" w:hAnsi="Arial" w:cs="Arial"/>
                <w:bCs/>
                <w:sz w:val="20"/>
                <w:szCs w:val="20"/>
              </w:rPr>
            </w:pPr>
          </w:p>
        </w:tc>
        <w:tc>
          <w:tcPr>
            <w:tcW w:w="2693" w:type="dxa"/>
          </w:tcPr>
          <w:p w14:paraId="04BB456A" w14:textId="77777777" w:rsidR="004A3C7C" w:rsidRPr="00A87817" w:rsidRDefault="004A3C7C" w:rsidP="00564182">
            <w:pPr>
              <w:spacing w:line="240" w:lineRule="exact"/>
              <w:rPr>
                <w:rFonts w:ascii="Arial" w:hAnsi="Arial" w:cs="Arial"/>
                <w:bCs/>
                <w:sz w:val="20"/>
                <w:szCs w:val="20"/>
              </w:rPr>
            </w:pPr>
          </w:p>
        </w:tc>
        <w:tc>
          <w:tcPr>
            <w:tcW w:w="3715" w:type="dxa"/>
          </w:tcPr>
          <w:p w14:paraId="1F62B659" w14:textId="77777777" w:rsidR="004A3C7C" w:rsidRPr="00A87817" w:rsidRDefault="004A3C7C" w:rsidP="00564182">
            <w:pPr>
              <w:spacing w:line="240" w:lineRule="exact"/>
              <w:rPr>
                <w:rFonts w:ascii="Arial" w:hAnsi="Arial" w:cs="Arial"/>
                <w:bCs/>
                <w:sz w:val="20"/>
                <w:szCs w:val="20"/>
              </w:rPr>
            </w:pPr>
          </w:p>
        </w:tc>
      </w:tr>
      <w:tr w:rsidR="004A3C7C" w:rsidRPr="00A87817" w14:paraId="537D301F" w14:textId="77777777" w:rsidTr="004A3C7C">
        <w:tc>
          <w:tcPr>
            <w:tcW w:w="2802" w:type="dxa"/>
          </w:tcPr>
          <w:p w14:paraId="1FF88052" w14:textId="77777777" w:rsidR="004A3C7C" w:rsidRPr="00A87817" w:rsidRDefault="004A3C7C" w:rsidP="00564182">
            <w:pPr>
              <w:spacing w:line="240" w:lineRule="exact"/>
              <w:rPr>
                <w:rFonts w:ascii="Arial" w:hAnsi="Arial" w:cs="Arial"/>
                <w:bCs/>
                <w:sz w:val="20"/>
                <w:szCs w:val="20"/>
              </w:rPr>
            </w:pPr>
          </w:p>
        </w:tc>
        <w:tc>
          <w:tcPr>
            <w:tcW w:w="2693" w:type="dxa"/>
          </w:tcPr>
          <w:p w14:paraId="1B5F9817" w14:textId="77777777" w:rsidR="004A3C7C" w:rsidRPr="00A87817" w:rsidRDefault="004A3C7C" w:rsidP="00564182">
            <w:pPr>
              <w:spacing w:line="240" w:lineRule="exact"/>
              <w:rPr>
                <w:rFonts w:ascii="Arial" w:hAnsi="Arial" w:cs="Arial"/>
                <w:bCs/>
                <w:sz w:val="20"/>
                <w:szCs w:val="20"/>
              </w:rPr>
            </w:pPr>
          </w:p>
        </w:tc>
        <w:tc>
          <w:tcPr>
            <w:tcW w:w="3715" w:type="dxa"/>
            <w:tcBorders>
              <w:bottom w:val="single" w:sz="4" w:space="0" w:color="auto"/>
            </w:tcBorders>
          </w:tcPr>
          <w:p w14:paraId="3D5A7D14" w14:textId="77777777" w:rsidR="004A3C7C" w:rsidRPr="00A87817" w:rsidRDefault="004A3C7C" w:rsidP="00564182">
            <w:pPr>
              <w:spacing w:line="240" w:lineRule="exact"/>
              <w:rPr>
                <w:rFonts w:ascii="Arial" w:hAnsi="Arial" w:cs="Arial"/>
                <w:bCs/>
                <w:sz w:val="20"/>
                <w:szCs w:val="20"/>
              </w:rPr>
            </w:pPr>
          </w:p>
        </w:tc>
      </w:tr>
    </w:tbl>
    <w:p w14:paraId="02A1D62B" w14:textId="77777777" w:rsidR="00C307D6" w:rsidRPr="00571C82" w:rsidRDefault="00C307D6" w:rsidP="00C307D6">
      <w:pPr>
        <w:spacing w:after="0" w:line="260" w:lineRule="atLeast"/>
        <w:jc w:val="both"/>
        <w:rPr>
          <w:rFonts w:ascii="Arial" w:eastAsia="Times New Roman" w:hAnsi="Arial" w:cs="Arial"/>
          <w:b/>
          <w:bCs/>
          <w:sz w:val="20"/>
          <w:szCs w:val="20"/>
          <w:lang w:eastAsia="sl-SI"/>
        </w:rPr>
      </w:pPr>
    </w:p>
    <w:p w14:paraId="7F589F2F" w14:textId="77777777" w:rsidR="00AD34FE" w:rsidRDefault="00C307D6" w:rsidP="00AD34FE">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706554FB" w14:textId="75A43FCC" w:rsidR="00AD34FE" w:rsidRPr="00AD34FE" w:rsidRDefault="00C307D6" w:rsidP="00AD34FE">
      <w:pPr>
        <w:pStyle w:val="Odstavekseznama"/>
        <w:numPr>
          <w:ilvl w:val="0"/>
          <w:numId w:val="37"/>
        </w:numPr>
        <w:spacing w:after="0"/>
        <w:ind w:left="426"/>
        <w:rPr>
          <w:rFonts w:ascii="Arial" w:hAnsi="Arial" w:cs="Arial"/>
          <w:sz w:val="20"/>
          <w:szCs w:val="20"/>
          <w:lang w:eastAsia="sl-SI"/>
        </w:rPr>
      </w:pPr>
      <w:r w:rsidRPr="00AD34FE">
        <w:rPr>
          <w:rFonts w:ascii="Arial" w:hAnsi="Arial" w:cs="Arial"/>
          <w:sz w:val="20"/>
          <w:szCs w:val="20"/>
          <w:lang w:eastAsia="sl-SI"/>
        </w:rPr>
        <w:t>lastna</w:t>
      </w:r>
      <w:r w:rsidR="00AD34FE">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15A1F29C" w14:textId="420D463B" w:rsidR="00C307D6" w:rsidRPr="00AD34FE" w:rsidRDefault="00AD34FE" w:rsidP="00AD34FE">
      <w:pPr>
        <w:spacing w:after="0"/>
        <w:ind w:firstLine="426"/>
        <w:rPr>
          <w:rFonts w:ascii="Arial" w:hAnsi="Arial" w:cs="Arial"/>
          <w:b/>
          <w:bCs/>
          <w:i/>
          <w:iCs/>
          <w:sz w:val="20"/>
          <w:szCs w:val="20"/>
          <w:lang w:eastAsia="sl-SI"/>
        </w:rPr>
      </w:pPr>
      <w:r w:rsidRPr="00AD34FE">
        <w:rPr>
          <w:rFonts w:ascii="Arial" w:hAnsi="Arial" w:cs="Arial"/>
          <w:b/>
          <w:bCs/>
          <w:i/>
          <w:iCs/>
          <w:sz w:val="20"/>
          <w:szCs w:val="20"/>
          <w:lang w:eastAsia="sl-SI"/>
        </w:rPr>
        <w:t>(se izroči ob podpisu pogodbe)</w:t>
      </w:r>
      <w:r w:rsidR="00C307D6" w:rsidRPr="00AD34FE">
        <w:rPr>
          <w:rFonts w:ascii="Arial" w:hAnsi="Arial" w:cs="Arial"/>
          <w:b/>
          <w:bCs/>
          <w:i/>
          <w:iCs/>
          <w:sz w:val="20"/>
          <w:szCs w:val="20"/>
          <w:lang w:eastAsia="sl-SI"/>
        </w:rPr>
        <w:t xml:space="preserve"> </w:t>
      </w:r>
    </w:p>
    <w:p w14:paraId="00E50CFD" w14:textId="77777777" w:rsidR="0081452D" w:rsidRPr="00571C82" w:rsidRDefault="0081452D" w:rsidP="0081452D">
      <w:pPr>
        <w:rPr>
          <w:rFonts w:ascii="Arial" w:hAnsi="Arial" w:cs="Arial"/>
          <w:b/>
          <w:i/>
          <w:sz w:val="20"/>
          <w:szCs w:val="20"/>
          <w:lang w:eastAsia="sl-SI"/>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9C350FE" w14:textId="77777777" w:rsidTr="00AA70A1">
        <w:trPr>
          <w:jc w:val="right"/>
        </w:trPr>
        <w:tc>
          <w:tcPr>
            <w:tcW w:w="1098" w:type="dxa"/>
            <w:shd w:val="clear" w:color="auto" w:fill="009999"/>
          </w:tcPr>
          <w:p w14:paraId="3A4C3CBF" w14:textId="23B6AA40"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OBR-8</w:t>
            </w:r>
          </w:p>
        </w:tc>
      </w:tr>
    </w:tbl>
    <w:p w14:paraId="6A7861F4" w14:textId="77777777" w:rsidR="000D3D54" w:rsidRDefault="000D3D54" w:rsidP="00767DA1">
      <w:pPr>
        <w:jc w:val="center"/>
        <w:rPr>
          <w:rFonts w:ascii="Arial" w:hAnsi="Arial" w:cs="Arial"/>
          <w:b/>
          <w:iCs/>
          <w:sz w:val="24"/>
          <w:szCs w:val="24"/>
          <w:lang w:eastAsia="sl-SI"/>
        </w:rPr>
      </w:pPr>
    </w:p>
    <w:p w14:paraId="4384855C" w14:textId="6DD04873" w:rsidR="0081452D" w:rsidRDefault="00767DA1" w:rsidP="00767DA1">
      <w:pPr>
        <w:jc w:val="center"/>
        <w:rPr>
          <w:rFonts w:ascii="Arial" w:hAnsi="Arial" w:cs="Arial"/>
          <w:b/>
          <w:iCs/>
          <w:sz w:val="24"/>
          <w:szCs w:val="24"/>
          <w:lang w:eastAsia="sl-SI"/>
        </w:rPr>
      </w:pPr>
      <w:r w:rsidRPr="00767DA1">
        <w:rPr>
          <w:rFonts w:ascii="Arial" w:hAnsi="Arial" w:cs="Arial"/>
          <w:b/>
          <w:iCs/>
          <w:sz w:val="24"/>
          <w:szCs w:val="24"/>
          <w:lang w:eastAsia="sl-SI"/>
        </w:rPr>
        <w:t>TEHNIČNE SPECIFIKACIJE IN OPIS STORITVE</w:t>
      </w:r>
    </w:p>
    <w:p w14:paraId="2E0330E7" w14:textId="77777777" w:rsidR="000D3D54" w:rsidRPr="00767DA1" w:rsidRDefault="000D3D54" w:rsidP="004A0580">
      <w:pPr>
        <w:spacing w:after="0"/>
        <w:jc w:val="center"/>
        <w:rPr>
          <w:rFonts w:ascii="Arial" w:hAnsi="Arial" w:cs="Arial"/>
          <w:b/>
          <w:iCs/>
          <w:sz w:val="24"/>
          <w:szCs w:val="24"/>
          <w:lang w:eastAsia="sl-SI"/>
        </w:rPr>
      </w:pPr>
    </w:p>
    <w:p w14:paraId="625A9726" w14:textId="22AC023E" w:rsidR="0081452D" w:rsidRPr="000D3D54" w:rsidRDefault="0081452D" w:rsidP="000D3D54">
      <w:pPr>
        <w:pStyle w:val="Naslov1"/>
        <w:numPr>
          <w:ilvl w:val="0"/>
          <w:numId w:val="17"/>
        </w:numPr>
        <w:ind w:left="432" w:hanging="432"/>
        <w:jc w:val="left"/>
        <w:rPr>
          <w:rFonts w:ascii="Arial" w:hAnsi="Arial"/>
          <w:color w:val="009999"/>
          <w:sz w:val="22"/>
          <w:szCs w:val="22"/>
        </w:rPr>
      </w:pPr>
      <w:r w:rsidRPr="000D3D54">
        <w:rPr>
          <w:rFonts w:ascii="Arial" w:hAnsi="Arial"/>
          <w:color w:val="009999"/>
          <w:sz w:val="22"/>
          <w:szCs w:val="22"/>
        </w:rPr>
        <w:t>PREDMET JAVNEGA NAROČILA</w:t>
      </w:r>
    </w:p>
    <w:p w14:paraId="48656572" w14:textId="77777777" w:rsidR="0081452D" w:rsidRPr="00571C82" w:rsidRDefault="0081452D" w:rsidP="00F20CBE">
      <w:pPr>
        <w:suppressAutoHyphens/>
        <w:autoSpaceDN w:val="0"/>
        <w:spacing w:after="0" w:line="240" w:lineRule="auto"/>
        <w:textAlignment w:val="baseline"/>
        <w:rPr>
          <w:rFonts w:ascii="Arial" w:eastAsia="Times New Roman" w:hAnsi="Arial" w:cs="Arial"/>
          <w:bCs/>
          <w:sz w:val="20"/>
          <w:szCs w:val="20"/>
          <w:lang w:eastAsia="sl-SI"/>
        </w:rPr>
      </w:pPr>
    </w:p>
    <w:p w14:paraId="199321A8" w14:textId="7C78382E" w:rsidR="0081452D" w:rsidRPr="00571C82" w:rsidRDefault="0081452D" w:rsidP="00F20CBE">
      <w:pPr>
        <w:suppressAutoHyphens/>
        <w:autoSpaceDN w:val="0"/>
        <w:spacing w:after="0" w:line="240" w:lineRule="auto"/>
        <w:jc w:val="both"/>
        <w:textAlignment w:val="baseline"/>
        <w:rPr>
          <w:rFonts w:ascii="Arial" w:eastAsia="Times New Roman" w:hAnsi="Arial" w:cs="Arial"/>
          <w:bCs/>
          <w:sz w:val="20"/>
          <w:szCs w:val="20"/>
          <w:lang w:eastAsia="sl-SI"/>
        </w:rPr>
      </w:pPr>
      <w:r w:rsidRPr="00571C82">
        <w:rPr>
          <w:rFonts w:ascii="Arial" w:eastAsia="Times New Roman" w:hAnsi="Arial" w:cs="Arial"/>
          <w:bCs/>
          <w:sz w:val="20"/>
          <w:szCs w:val="20"/>
          <w:lang w:eastAsia="sl-SI"/>
        </w:rPr>
        <w:t>Predmet javnega naročila je</w:t>
      </w:r>
      <w:r w:rsidRPr="00571C82">
        <w:rPr>
          <w:rFonts w:ascii="Arial" w:eastAsia="Times New Roman" w:hAnsi="Arial" w:cs="Arial"/>
          <w:sz w:val="20"/>
          <w:szCs w:val="20"/>
          <w:lang w:eastAsia="sl-SI"/>
        </w:rPr>
        <w:t xml:space="preserve"> </w:t>
      </w:r>
      <w:r w:rsidR="00EA3243" w:rsidRPr="00571C82">
        <w:rPr>
          <w:rFonts w:ascii="Arial" w:eastAsia="Times New Roman" w:hAnsi="Arial" w:cs="Arial"/>
          <w:sz w:val="20"/>
          <w:szCs w:val="20"/>
          <w:lang w:eastAsia="sl-SI"/>
        </w:rPr>
        <w:t>v</w:t>
      </w:r>
      <w:r w:rsidR="00D372E6" w:rsidRPr="00571C82">
        <w:rPr>
          <w:rFonts w:ascii="Arial" w:eastAsia="Times New Roman" w:hAnsi="Arial" w:cs="Arial"/>
          <w:sz w:val="20"/>
          <w:szCs w:val="20"/>
          <w:lang w:eastAsia="sl-SI"/>
        </w:rPr>
        <w:t>zdrževanje greznic, MKČN in kanalizacije v občini Radovljica</w:t>
      </w:r>
      <w:r w:rsidR="00EA3243" w:rsidRPr="00571C82">
        <w:rPr>
          <w:rFonts w:ascii="Arial" w:eastAsia="Times New Roman" w:hAnsi="Arial" w:cs="Arial"/>
          <w:sz w:val="20"/>
          <w:szCs w:val="20"/>
          <w:lang w:eastAsia="sl-SI"/>
        </w:rPr>
        <w:t xml:space="preserve"> za obdobje </w:t>
      </w:r>
      <w:r w:rsidR="0021349D">
        <w:rPr>
          <w:rFonts w:ascii="Arial" w:eastAsia="Times New Roman" w:hAnsi="Arial" w:cs="Arial"/>
          <w:sz w:val="20"/>
          <w:szCs w:val="20"/>
          <w:lang w:eastAsia="sl-SI"/>
        </w:rPr>
        <w:t>12</w:t>
      </w:r>
      <w:r w:rsidR="00EA3243" w:rsidRPr="00571C82">
        <w:rPr>
          <w:rFonts w:ascii="Arial" w:eastAsia="Times New Roman" w:hAnsi="Arial" w:cs="Arial"/>
          <w:sz w:val="20"/>
          <w:szCs w:val="20"/>
          <w:lang w:eastAsia="sl-SI"/>
        </w:rPr>
        <w:t xml:space="preserve"> mesecev. </w:t>
      </w:r>
      <w:r w:rsidRPr="00571C82">
        <w:rPr>
          <w:rFonts w:ascii="Arial" w:eastAsia="Times New Roman" w:hAnsi="Arial" w:cs="Arial"/>
          <w:bCs/>
          <w:sz w:val="20"/>
          <w:szCs w:val="20"/>
          <w:lang w:eastAsia="sl-SI"/>
        </w:rPr>
        <w:t xml:space="preserve">Javno naročilo </w:t>
      </w:r>
      <w:r w:rsidR="00F543B4" w:rsidRPr="00571C82">
        <w:rPr>
          <w:rFonts w:ascii="Arial" w:eastAsia="Times New Roman" w:hAnsi="Arial" w:cs="Arial"/>
          <w:bCs/>
          <w:sz w:val="20"/>
          <w:szCs w:val="20"/>
          <w:lang w:eastAsia="sl-SI"/>
        </w:rPr>
        <w:t>se ne deli na sklope.</w:t>
      </w:r>
    </w:p>
    <w:p w14:paraId="3E30E4DA" w14:textId="77777777" w:rsidR="00EA3243" w:rsidRPr="00571C82" w:rsidRDefault="00EA3243" w:rsidP="00F20CBE">
      <w:pPr>
        <w:suppressAutoHyphens/>
        <w:autoSpaceDN w:val="0"/>
        <w:spacing w:after="0" w:line="240" w:lineRule="auto"/>
        <w:jc w:val="both"/>
        <w:textAlignment w:val="baseline"/>
        <w:rPr>
          <w:rFonts w:ascii="Arial" w:eastAsia="Times New Roman" w:hAnsi="Arial" w:cs="Arial"/>
          <w:bCs/>
          <w:sz w:val="20"/>
          <w:szCs w:val="20"/>
          <w:lang w:eastAsia="sl-SI"/>
        </w:rPr>
      </w:pPr>
    </w:p>
    <w:p w14:paraId="082D9D6A" w14:textId="7C25BB97" w:rsidR="00EA3243" w:rsidRDefault="00EA3243" w:rsidP="00F20CBE">
      <w:pPr>
        <w:widowControl w:val="0"/>
        <w:autoSpaceDE w:val="0"/>
        <w:autoSpaceDN w:val="0"/>
        <w:spacing w:after="0" w:line="240" w:lineRule="auto"/>
        <w:ind w:firstLine="8"/>
        <w:jc w:val="both"/>
        <w:rPr>
          <w:rFonts w:ascii="Arial" w:eastAsia="Arial" w:hAnsi="Arial" w:cs="Arial"/>
          <w:sz w:val="20"/>
          <w:szCs w:val="20"/>
        </w:rPr>
      </w:pPr>
      <w:r w:rsidRPr="00571C82">
        <w:rPr>
          <w:rFonts w:ascii="Arial" w:eastAsia="Arial" w:hAnsi="Arial" w:cs="Arial"/>
          <w:sz w:val="20"/>
          <w:szCs w:val="20"/>
        </w:rPr>
        <w:t xml:space="preserve">Odvoz gošč iz MKČN in greznic </w:t>
      </w:r>
      <w:r w:rsidR="00F20CBE" w:rsidRPr="00571C82">
        <w:rPr>
          <w:rFonts w:ascii="Arial" w:eastAsia="Arial" w:hAnsi="Arial" w:cs="Arial"/>
          <w:sz w:val="20"/>
          <w:szCs w:val="20"/>
        </w:rPr>
        <w:t>poteka na</w:t>
      </w:r>
      <w:r w:rsidRPr="00571C82">
        <w:rPr>
          <w:rFonts w:ascii="Arial" w:eastAsia="Arial" w:hAnsi="Arial" w:cs="Arial"/>
          <w:sz w:val="20"/>
          <w:szCs w:val="20"/>
        </w:rPr>
        <w:t xml:space="preserve"> območj</w:t>
      </w:r>
      <w:r w:rsidR="00F20CBE" w:rsidRPr="00571C82">
        <w:rPr>
          <w:rFonts w:ascii="Arial" w:eastAsia="Arial" w:hAnsi="Arial" w:cs="Arial"/>
          <w:sz w:val="20"/>
          <w:szCs w:val="20"/>
        </w:rPr>
        <w:t>u</w:t>
      </w:r>
      <w:r w:rsidRPr="00571C82">
        <w:rPr>
          <w:rFonts w:ascii="Arial" w:eastAsia="Arial" w:hAnsi="Arial" w:cs="Arial"/>
          <w:sz w:val="20"/>
          <w:szCs w:val="20"/>
        </w:rPr>
        <w:t xml:space="preserve"> občine Radovljica. </w:t>
      </w:r>
      <w:r w:rsidR="00F20CBE" w:rsidRPr="00571C82">
        <w:rPr>
          <w:rFonts w:ascii="Arial" w:eastAsia="Arial" w:hAnsi="Arial" w:cs="Arial"/>
          <w:sz w:val="20"/>
          <w:szCs w:val="20"/>
        </w:rPr>
        <w:t>Prevzem g</w:t>
      </w:r>
      <w:r w:rsidRPr="00571C82">
        <w:rPr>
          <w:rFonts w:ascii="Arial" w:eastAsia="Arial" w:hAnsi="Arial" w:cs="Arial"/>
          <w:sz w:val="20"/>
          <w:szCs w:val="20"/>
        </w:rPr>
        <w:t xml:space="preserve">ošče </w:t>
      </w:r>
      <w:r w:rsidR="003F4EF0" w:rsidRPr="00571C82">
        <w:rPr>
          <w:rFonts w:ascii="Arial" w:eastAsia="Arial" w:hAnsi="Arial" w:cs="Arial"/>
          <w:sz w:val="20"/>
          <w:szCs w:val="20"/>
        </w:rPr>
        <w:t>je</w:t>
      </w:r>
      <w:r w:rsidR="00F20CBE" w:rsidRPr="00571C82">
        <w:rPr>
          <w:rFonts w:ascii="Arial" w:eastAsia="Arial" w:hAnsi="Arial" w:cs="Arial"/>
          <w:sz w:val="20"/>
          <w:szCs w:val="20"/>
        </w:rPr>
        <w:t xml:space="preserve"> </w:t>
      </w:r>
      <w:bookmarkStart w:id="2" w:name="_Hlk107828369"/>
      <w:r w:rsidRPr="00571C82">
        <w:rPr>
          <w:rFonts w:ascii="Arial" w:eastAsia="Arial" w:hAnsi="Arial" w:cs="Arial"/>
          <w:sz w:val="20"/>
          <w:szCs w:val="20"/>
        </w:rPr>
        <w:t xml:space="preserve">na Centralni čistilni napravi Radovljica, Savska cesta 28, 4240 Radovljica. </w:t>
      </w:r>
      <w:bookmarkEnd w:id="2"/>
    </w:p>
    <w:p w14:paraId="5823A3B1" w14:textId="77777777" w:rsidR="00156381" w:rsidRPr="00571C82" w:rsidRDefault="00156381" w:rsidP="00F20CBE">
      <w:pPr>
        <w:widowControl w:val="0"/>
        <w:autoSpaceDE w:val="0"/>
        <w:autoSpaceDN w:val="0"/>
        <w:spacing w:after="0" w:line="240" w:lineRule="auto"/>
        <w:ind w:firstLine="8"/>
        <w:jc w:val="both"/>
        <w:rPr>
          <w:rFonts w:ascii="Arial" w:eastAsia="Arial" w:hAnsi="Arial" w:cs="Arial"/>
          <w:w w:val="95"/>
          <w:sz w:val="20"/>
          <w:szCs w:val="20"/>
        </w:rPr>
      </w:pPr>
    </w:p>
    <w:p w14:paraId="478638DF" w14:textId="0340997C" w:rsidR="009E68A5" w:rsidRPr="00571C82" w:rsidRDefault="009E68A5" w:rsidP="00F20CBE">
      <w:pPr>
        <w:widowControl w:val="0"/>
        <w:autoSpaceDE w:val="0"/>
        <w:autoSpaceDN w:val="0"/>
        <w:spacing w:after="0" w:line="240" w:lineRule="auto"/>
        <w:ind w:firstLine="8"/>
        <w:jc w:val="both"/>
        <w:rPr>
          <w:rFonts w:ascii="Arial" w:eastAsia="Arial" w:hAnsi="Arial" w:cs="Arial"/>
          <w:w w:val="95"/>
          <w:sz w:val="20"/>
          <w:szCs w:val="20"/>
        </w:rPr>
      </w:pPr>
    </w:p>
    <w:p w14:paraId="604CCEAF" w14:textId="03351817" w:rsidR="009E68A5" w:rsidRPr="000D3D54" w:rsidRDefault="009E68A5" w:rsidP="000D3D54">
      <w:pPr>
        <w:pStyle w:val="Naslov1"/>
        <w:numPr>
          <w:ilvl w:val="0"/>
          <w:numId w:val="17"/>
        </w:numPr>
        <w:ind w:left="432" w:hanging="432"/>
        <w:jc w:val="left"/>
        <w:rPr>
          <w:rFonts w:ascii="Arial" w:hAnsi="Arial"/>
          <w:color w:val="009999"/>
          <w:sz w:val="22"/>
          <w:szCs w:val="22"/>
        </w:rPr>
      </w:pPr>
      <w:r w:rsidRPr="000D3D54">
        <w:rPr>
          <w:rFonts w:ascii="Arial" w:hAnsi="Arial"/>
          <w:color w:val="009999"/>
          <w:sz w:val="22"/>
          <w:szCs w:val="22"/>
        </w:rPr>
        <w:t>OPIS STORITVE</w:t>
      </w:r>
      <w:r w:rsidR="00E2738B" w:rsidRPr="000D3D54">
        <w:rPr>
          <w:rFonts w:ascii="Arial" w:hAnsi="Arial"/>
          <w:color w:val="009999"/>
          <w:sz w:val="22"/>
          <w:szCs w:val="22"/>
        </w:rPr>
        <w:t xml:space="preserve"> IN SPLOŠNE ZAHTEVE</w:t>
      </w:r>
    </w:p>
    <w:p w14:paraId="58FC9132" w14:textId="010659A7" w:rsidR="00EA3243" w:rsidRPr="00571C82" w:rsidRDefault="00EA3243"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4231A9D9" w14:textId="0DB1BF01" w:rsidR="0020075C" w:rsidRDefault="0020075C" w:rsidP="006C738A">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Obseg dela zajema praznjenje </w:t>
      </w:r>
      <w:r w:rsidRPr="008B57EE">
        <w:rPr>
          <w:rFonts w:ascii="Arial" w:eastAsia="Times New Roman" w:hAnsi="Arial" w:cs="Arial"/>
          <w:sz w:val="20"/>
          <w:szCs w:val="20"/>
          <w:lang w:eastAsia="sl-SI"/>
        </w:rPr>
        <w:t>okvirno 200</w:t>
      </w:r>
      <w:r w:rsidRPr="006D79C8">
        <w:rPr>
          <w:rFonts w:ascii="Arial" w:eastAsia="Times New Roman" w:hAnsi="Arial" w:cs="Arial"/>
          <w:sz w:val="20"/>
          <w:szCs w:val="20"/>
          <w:lang w:eastAsia="sl-SI"/>
        </w:rPr>
        <w:t xml:space="preserve"> greznic ali MKČN v obdobju </w:t>
      </w:r>
      <w:r w:rsidR="0021349D">
        <w:rPr>
          <w:rFonts w:ascii="Arial" w:eastAsia="Times New Roman" w:hAnsi="Arial" w:cs="Arial"/>
          <w:sz w:val="20"/>
          <w:szCs w:val="20"/>
          <w:lang w:eastAsia="sl-SI"/>
        </w:rPr>
        <w:t>12</w:t>
      </w:r>
      <w:r w:rsidRPr="006D79C8">
        <w:rPr>
          <w:rFonts w:ascii="Arial" w:eastAsia="Times New Roman" w:hAnsi="Arial" w:cs="Arial"/>
          <w:sz w:val="20"/>
          <w:szCs w:val="20"/>
          <w:lang w:eastAsia="sl-SI"/>
        </w:rPr>
        <w:t xml:space="preserve"> mesecev. </w:t>
      </w:r>
      <w:r w:rsidR="003F4EF0" w:rsidRPr="006D79C8">
        <w:rPr>
          <w:rFonts w:ascii="Arial" w:eastAsia="Times New Roman" w:hAnsi="Arial" w:cs="Arial"/>
          <w:sz w:val="20"/>
          <w:szCs w:val="20"/>
          <w:lang w:eastAsia="sl-SI"/>
        </w:rPr>
        <w:t>Delo poteka po terminskem planu in po navodilih naročnika.</w:t>
      </w:r>
    </w:p>
    <w:p w14:paraId="1C6EDAB7" w14:textId="77777777" w:rsidR="006C738A" w:rsidRDefault="006C738A" w:rsidP="006C738A">
      <w:pPr>
        <w:spacing w:after="0" w:line="240" w:lineRule="auto"/>
        <w:ind w:right="-34"/>
        <w:jc w:val="both"/>
        <w:rPr>
          <w:rFonts w:ascii="Arial" w:hAnsi="Arial" w:cs="Arial"/>
          <w:sz w:val="20"/>
          <w:szCs w:val="20"/>
        </w:rPr>
      </w:pPr>
    </w:p>
    <w:p w14:paraId="30B170AF" w14:textId="77777777" w:rsidR="009A4D10" w:rsidRDefault="007C5508" w:rsidP="003B06D5">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Ponudnik mora biti vpisan v seznam prevoznikov nenevarnih odpadkov, oziroma odpadka s klasifikacijsko številko </w:t>
      </w:r>
      <w:bookmarkStart w:id="3" w:name="_Hlk107566987"/>
      <w:r w:rsidRPr="006D79C8">
        <w:rPr>
          <w:rFonts w:ascii="Arial" w:eastAsia="Times New Roman" w:hAnsi="Arial" w:cs="Arial"/>
          <w:sz w:val="20"/>
          <w:szCs w:val="20"/>
          <w:lang w:eastAsia="sl-SI"/>
        </w:rPr>
        <w:t xml:space="preserve">20 03 04 </w:t>
      </w:r>
      <w:bookmarkEnd w:id="3"/>
      <w:r w:rsidRPr="006D79C8">
        <w:rPr>
          <w:rFonts w:ascii="Arial" w:eastAsia="Times New Roman" w:hAnsi="Arial" w:cs="Arial"/>
          <w:sz w:val="20"/>
          <w:szCs w:val="20"/>
          <w:lang w:eastAsia="sl-SI"/>
        </w:rPr>
        <w:t xml:space="preserve">Blato iz greznic, pri Agenciji Republike Slovenije za okolje. </w:t>
      </w:r>
    </w:p>
    <w:p w14:paraId="101BCB71" w14:textId="77777777" w:rsidR="009A4D10" w:rsidRDefault="009A4D10" w:rsidP="003B06D5">
      <w:pPr>
        <w:suppressAutoHyphens/>
        <w:autoSpaceDN w:val="0"/>
        <w:spacing w:after="0" w:line="240" w:lineRule="auto"/>
        <w:jc w:val="both"/>
        <w:textAlignment w:val="baseline"/>
        <w:rPr>
          <w:rFonts w:ascii="Arial" w:eastAsia="Times New Roman" w:hAnsi="Arial" w:cs="Arial"/>
          <w:sz w:val="20"/>
          <w:szCs w:val="20"/>
          <w:lang w:eastAsia="sl-SI"/>
        </w:rPr>
      </w:pPr>
    </w:p>
    <w:p w14:paraId="6C1FA9A4" w14:textId="223CC344" w:rsidR="00C256AF" w:rsidRPr="006D79C8" w:rsidRDefault="0020075C" w:rsidP="003B06D5">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Ponudnik mora </w:t>
      </w:r>
      <w:r w:rsidR="00C256AF" w:rsidRPr="006D79C8">
        <w:rPr>
          <w:rFonts w:ascii="Arial" w:eastAsia="Times New Roman" w:hAnsi="Arial" w:cs="Arial"/>
          <w:sz w:val="20"/>
          <w:szCs w:val="20"/>
          <w:lang w:eastAsia="sl-SI"/>
        </w:rPr>
        <w:t xml:space="preserve">ponuditi </w:t>
      </w:r>
      <w:r w:rsidRPr="006D79C8">
        <w:rPr>
          <w:rFonts w:ascii="Arial" w:eastAsia="Times New Roman" w:hAnsi="Arial" w:cs="Arial"/>
          <w:sz w:val="20"/>
          <w:szCs w:val="20"/>
          <w:lang w:eastAsia="sl-SI"/>
        </w:rPr>
        <w:t>storit</w:t>
      </w:r>
      <w:r w:rsidR="00C256AF" w:rsidRPr="006D79C8">
        <w:rPr>
          <w:rFonts w:ascii="Arial" w:eastAsia="Times New Roman" w:hAnsi="Arial" w:cs="Arial"/>
          <w:sz w:val="20"/>
          <w:szCs w:val="20"/>
          <w:lang w:eastAsia="sl-SI"/>
        </w:rPr>
        <w:t>ev, ki vključuje:</w:t>
      </w:r>
    </w:p>
    <w:p w14:paraId="51F6CDDE" w14:textId="398DD849"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vozilo z vozniko</w:t>
      </w:r>
      <w:r w:rsidR="00B57453" w:rsidRPr="006D79C8">
        <w:rPr>
          <w:rFonts w:ascii="Arial" w:eastAsia="Times New Roman" w:hAnsi="Arial" w:cs="Arial"/>
          <w:sz w:val="20"/>
          <w:szCs w:val="20"/>
          <w:lang w:eastAsia="sl-SI"/>
        </w:rPr>
        <w:t>m</w:t>
      </w:r>
      <w:r w:rsidRPr="006D79C8">
        <w:rPr>
          <w:rFonts w:ascii="Arial" w:eastAsia="Times New Roman" w:hAnsi="Arial" w:cs="Arial"/>
          <w:sz w:val="20"/>
          <w:szCs w:val="20"/>
          <w:lang w:eastAsia="sl-SI"/>
        </w:rPr>
        <w:t xml:space="preserve">, </w:t>
      </w:r>
    </w:p>
    <w:p w14:paraId="55B0F0E0" w14:textId="77777777"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prevzem gošč iz MKČN in greznic, </w:t>
      </w:r>
    </w:p>
    <w:p w14:paraId="72148169" w14:textId="4E9A7C20" w:rsidR="00C256AF" w:rsidRPr="006D79C8"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 xml:space="preserve">prevoz do Centralne čistilne naprave Radovljica, Savska cesta 28, Radovljica, predajo gošč </w:t>
      </w:r>
      <w:r w:rsidR="00BC1DD6" w:rsidRPr="006D79C8">
        <w:rPr>
          <w:rFonts w:ascii="Arial" w:eastAsia="Times New Roman" w:hAnsi="Arial" w:cs="Arial"/>
          <w:sz w:val="20"/>
          <w:szCs w:val="20"/>
          <w:lang w:eastAsia="sl-SI"/>
        </w:rPr>
        <w:t>ter</w:t>
      </w:r>
      <w:r w:rsidRPr="006D79C8">
        <w:rPr>
          <w:rFonts w:ascii="Arial" w:eastAsia="Times New Roman" w:hAnsi="Arial" w:cs="Arial"/>
          <w:sz w:val="20"/>
          <w:szCs w:val="20"/>
          <w:lang w:eastAsia="sl-SI"/>
        </w:rPr>
        <w:t xml:space="preserve"> </w:t>
      </w:r>
    </w:p>
    <w:p w14:paraId="1715354B" w14:textId="77777777" w:rsidR="00B57453" w:rsidRPr="0018112F" w:rsidRDefault="0020075C"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18112F">
        <w:rPr>
          <w:rFonts w:ascii="Arial" w:eastAsia="Times New Roman" w:hAnsi="Arial" w:cs="Arial"/>
          <w:sz w:val="20"/>
          <w:szCs w:val="20"/>
          <w:lang w:eastAsia="sl-SI"/>
        </w:rPr>
        <w:t>vodenje predpisanih evidenc</w:t>
      </w:r>
      <w:r w:rsidR="00B57453" w:rsidRPr="0018112F">
        <w:rPr>
          <w:rFonts w:ascii="Arial" w:eastAsia="Times New Roman" w:hAnsi="Arial" w:cs="Arial"/>
          <w:sz w:val="20"/>
          <w:szCs w:val="20"/>
          <w:lang w:eastAsia="sl-SI"/>
        </w:rPr>
        <w:t>,</w:t>
      </w:r>
    </w:p>
    <w:p w14:paraId="4307870C" w14:textId="06362C0C" w:rsidR="00BC1DD6" w:rsidRPr="0018112F" w:rsidRDefault="00B57453" w:rsidP="003B06D5">
      <w:pPr>
        <w:pStyle w:val="Odstavekseznama"/>
        <w:numPr>
          <w:ilvl w:val="0"/>
          <w:numId w:val="34"/>
        </w:numPr>
        <w:suppressAutoHyphens/>
        <w:autoSpaceDN w:val="0"/>
        <w:spacing w:after="0" w:line="240" w:lineRule="auto"/>
        <w:ind w:left="284" w:hanging="207"/>
        <w:jc w:val="both"/>
        <w:textAlignment w:val="baseline"/>
        <w:rPr>
          <w:rFonts w:ascii="Arial" w:eastAsia="Times New Roman" w:hAnsi="Arial" w:cs="Arial"/>
          <w:sz w:val="20"/>
          <w:szCs w:val="20"/>
          <w:lang w:eastAsia="sl-SI"/>
        </w:rPr>
      </w:pPr>
      <w:r w:rsidRPr="0018112F">
        <w:rPr>
          <w:rFonts w:ascii="Arial" w:eastAsia="Times New Roman" w:hAnsi="Arial" w:cs="Arial"/>
          <w:sz w:val="20"/>
          <w:szCs w:val="20"/>
          <w:lang w:eastAsia="sl-SI"/>
        </w:rPr>
        <w:t>vozila za izvajanje dejavnosti morajo biti opremljena z GPS-sledenjem. Evidence sledenja so priloga izstavljenim računom za opravljeno storitev.</w:t>
      </w:r>
      <w:r w:rsidR="0020075C" w:rsidRPr="0018112F">
        <w:rPr>
          <w:rFonts w:ascii="Arial" w:eastAsia="Times New Roman" w:hAnsi="Arial" w:cs="Arial"/>
          <w:sz w:val="20"/>
          <w:szCs w:val="20"/>
          <w:lang w:eastAsia="sl-SI"/>
        </w:rPr>
        <w:t xml:space="preserve"> </w:t>
      </w:r>
    </w:p>
    <w:p w14:paraId="05007ECE" w14:textId="77777777" w:rsidR="00BC1DD6" w:rsidRPr="006D79C8" w:rsidRDefault="00BC1DD6" w:rsidP="003B06D5">
      <w:pPr>
        <w:suppressAutoHyphens/>
        <w:autoSpaceDN w:val="0"/>
        <w:spacing w:after="0" w:line="240" w:lineRule="auto"/>
        <w:jc w:val="both"/>
        <w:textAlignment w:val="baseline"/>
        <w:rPr>
          <w:rFonts w:ascii="Arial" w:eastAsia="Times New Roman" w:hAnsi="Arial" w:cs="Arial"/>
          <w:sz w:val="20"/>
          <w:szCs w:val="20"/>
          <w:lang w:eastAsia="sl-SI"/>
        </w:rPr>
      </w:pPr>
    </w:p>
    <w:p w14:paraId="3BD7EE07" w14:textId="7C656536" w:rsidR="0020075C" w:rsidRPr="006D79C8" w:rsidRDefault="0020075C" w:rsidP="003B06D5">
      <w:pPr>
        <w:suppressAutoHyphens/>
        <w:autoSpaceDN w:val="0"/>
        <w:spacing w:after="0" w:line="240" w:lineRule="auto"/>
        <w:jc w:val="both"/>
        <w:textAlignment w:val="baseline"/>
        <w:rPr>
          <w:rFonts w:ascii="Arial" w:eastAsia="Times New Roman" w:hAnsi="Arial" w:cs="Arial"/>
          <w:sz w:val="20"/>
          <w:szCs w:val="20"/>
          <w:lang w:eastAsia="sl-SI"/>
        </w:rPr>
      </w:pPr>
      <w:r w:rsidRPr="006D79C8">
        <w:rPr>
          <w:rFonts w:ascii="Arial" w:eastAsia="Times New Roman" w:hAnsi="Arial" w:cs="Arial"/>
          <w:sz w:val="20"/>
          <w:szCs w:val="20"/>
          <w:lang w:eastAsia="sl-SI"/>
        </w:rPr>
        <w:t>Plan odvoza po posameznih območjih, obveščanje uporabnikov in obdelavo podatkov iz predpisanih evidenc bo vodil tehnolog, zaposlen pri naročniku.</w:t>
      </w:r>
    </w:p>
    <w:p w14:paraId="58E8D1BC" w14:textId="76C302B8" w:rsidR="0024032F" w:rsidRPr="006D79C8" w:rsidRDefault="0024032F" w:rsidP="003B06D5">
      <w:pPr>
        <w:suppressAutoHyphens/>
        <w:autoSpaceDN w:val="0"/>
        <w:spacing w:after="0" w:line="240" w:lineRule="auto"/>
        <w:jc w:val="both"/>
        <w:textAlignment w:val="baseline"/>
        <w:rPr>
          <w:rFonts w:ascii="Arial" w:eastAsia="Times New Roman" w:hAnsi="Arial" w:cs="Arial"/>
          <w:sz w:val="20"/>
          <w:szCs w:val="20"/>
          <w:lang w:eastAsia="sl-SI"/>
        </w:rPr>
      </w:pPr>
    </w:p>
    <w:p w14:paraId="31B953C3" w14:textId="77777777" w:rsidR="0024032F" w:rsidRPr="00571C82" w:rsidRDefault="0024032F" w:rsidP="003B06D5">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Poleg storitve praznjenja greznic in MKČN mora ponudnik zagotavljati </w:t>
      </w:r>
      <w:bookmarkStart w:id="4" w:name="_Hlk107570464"/>
      <w:r w:rsidRPr="00571C82">
        <w:rPr>
          <w:rFonts w:ascii="Arial" w:eastAsia="Arial" w:hAnsi="Arial" w:cs="Arial"/>
          <w:sz w:val="20"/>
          <w:szCs w:val="20"/>
        </w:rPr>
        <w:t>izvedbo ostalih storitev s področja odvajanja in čiščenja komunalne in padavinske odpadne vode</w:t>
      </w:r>
      <w:bookmarkEnd w:id="4"/>
      <w:r w:rsidRPr="00571C82">
        <w:rPr>
          <w:rFonts w:ascii="Arial" w:eastAsia="Arial" w:hAnsi="Arial" w:cs="Arial"/>
          <w:sz w:val="20"/>
          <w:szCs w:val="20"/>
        </w:rPr>
        <w:t>, in sicer:</w:t>
      </w:r>
    </w:p>
    <w:p w14:paraId="2DCF3D34"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pregled kanalizacije s kamero,</w:t>
      </w:r>
    </w:p>
    <w:p w14:paraId="026BB3CF"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izpiranje kanalov z visokim pritiskom,</w:t>
      </w:r>
    </w:p>
    <w:p w14:paraId="78DDBD59"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črpanje usedlin,</w:t>
      </w:r>
    </w:p>
    <w:p w14:paraId="6DB60587" w14:textId="5A94949B"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odvoz odvečnega blata iz čistilnih naprav, ki niso opremljene za obdelavo blata, na lokacijo </w:t>
      </w:r>
      <w:r w:rsidR="00F6549B" w:rsidRPr="00571C82">
        <w:rPr>
          <w:rFonts w:ascii="Arial" w:eastAsia="Arial" w:hAnsi="Arial" w:cs="Arial"/>
          <w:sz w:val="20"/>
          <w:szCs w:val="20"/>
        </w:rPr>
        <w:t>C</w:t>
      </w:r>
      <w:r w:rsidRPr="00571C82">
        <w:rPr>
          <w:rFonts w:ascii="Arial" w:eastAsia="Arial" w:hAnsi="Arial" w:cs="Arial"/>
          <w:sz w:val="20"/>
          <w:szCs w:val="20"/>
        </w:rPr>
        <w:t>entralne čistilne naprave Radovljica,</w:t>
      </w:r>
    </w:p>
    <w:p w14:paraId="7AFF0918"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različna vzdrževalna dela na čistilnih napravah in</w:t>
      </w:r>
    </w:p>
    <w:p w14:paraId="250CE411" w14:textId="77777777" w:rsidR="0024032F" w:rsidRPr="00571C82" w:rsidRDefault="0024032F" w:rsidP="003B06D5">
      <w:pPr>
        <w:widowControl w:val="0"/>
        <w:numPr>
          <w:ilvl w:val="0"/>
          <w:numId w:val="19"/>
        </w:numPr>
        <w:tabs>
          <w:tab w:val="left" w:pos="440"/>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ostala dela po navodilu naročnika.</w:t>
      </w:r>
    </w:p>
    <w:p w14:paraId="324C3C7D" w14:textId="77777777" w:rsidR="0024032F" w:rsidRPr="00571C82" w:rsidRDefault="0024032F" w:rsidP="003B06D5">
      <w:pPr>
        <w:widowControl w:val="0"/>
        <w:autoSpaceDE w:val="0"/>
        <w:autoSpaceDN w:val="0"/>
        <w:spacing w:after="0" w:line="240" w:lineRule="auto"/>
        <w:ind w:firstLine="6"/>
        <w:jc w:val="both"/>
        <w:rPr>
          <w:rFonts w:ascii="Arial" w:eastAsia="Arial" w:hAnsi="Arial" w:cs="Arial"/>
          <w:w w:val="95"/>
          <w:sz w:val="20"/>
          <w:szCs w:val="20"/>
        </w:rPr>
      </w:pPr>
    </w:p>
    <w:p w14:paraId="4B7F7617" w14:textId="63AD08A5" w:rsidR="00BC1DD6" w:rsidRPr="00571C82" w:rsidRDefault="008777F5" w:rsidP="00BC1DD6">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Splošne</w:t>
      </w:r>
      <w:r w:rsidR="00BC1DD6" w:rsidRPr="00571C82">
        <w:rPr>
          <w:rFonts w:ascii="Arial" w:eastAsia="Arial" w:hAnsi="Arial" w:cs="Arial"/>
          <w:spacing w:val="-7"/>
          <w:sz w:val="20"/>
          <w:szCs w:val="20"/>
        </w:rPr>
        <w:t xml:space="preserve"> </w:t>
      </w:r>
      <w:r w:rsidR="00BC1DD6" w:rsidRPr="00571C82">
        <w:rPr>
          <w:rFonts w:ascii="Arial" w:eastAsia="Arial" w:hAnsi="Arial" w:cs="Arial"/>
          <w:sz w:val="20"/>
          <w:szCs w:val="20"/>
        </w:rPr>
        <w:t>zahteve</w:t>
      </w:r>
      <w:r w:rsidR="00BC1DD6" w:rsidRPr="00571C82">
        <w:rPr>
          <w:rFonts w:ascii="Arial" w:eastAsia="Arial" w:hAnsi="Arial" w:cs="Arial"/>
          <w:spacing w:val="-5"/>
          <w:sz w:val="20"/>
          <w:szCs w:val="20"/>
        </w:rPr>
        <w:t xml:space="preserve"> </w:t>
      </w:r>
      <w:r w:rsidR="00BC1DD6" w:rsidRPr="00571C82">
        <w:rPr>
          <w:rFonts w:ascii="Arial" w:eastAsia="Arial" w:hAnsi="Arial" w:cs="Arial"/>
          <w:sz w:val="20"/>
          <w:szCs w:val="20"/>
        </w:rPr>
        <w:t>naročnika:</w:t>
      </w:r>
    </w:p>
    <w:p w14:paraId="4D3A811D" w14:textId="2110FBCF" w:rsidR="00A010BD" w:rsidRPr="00571C82" w:rsidRDefault="00A010BD" w:rsidP="00D17708">
      <w:pPr>
        <w:pStyle w:val="Odstavekseznama"/>
        <w:widowControl w:val="0"/>
        <w:numPr>
          <w:ilvl w:val="0"/>
          <w:numId w:val="21"/>
        </w:numPr>
        <w:autoSpaceDE w:val="0"/>
        <w:autoSpaceDN w:val="0"/>
        <w:spacing w:after="0" w:line="240" w:lineRule="auto"/>
        <w:jc w:val="both"/>
        <w:rPr>
          <w:rFonts w:ascii="Arial" w:eastAsia="Arial" w:hAnsi="Arial" w:cs="Arial"/>
          <w:sz w:val="20"/>
          <w:szCs w:val="20"/>
        </w:rPr>
      </w:pPr>
      <w:r w:rsidRPr="00571C82">
        <w:rPr>
          <w:rFonts w:ascii="Arial" w:eastAsia="Arial" w:hAnsi="Arial" w:cs="Arial"/>
          <w:spacing w:val="-1"/>
          <w:sz w:val="20"/>
          <w:szCs w:val="20"/>
        </w:rPr>
        <w:t xml:space="preserve">izvajalec zagotavlja praznjenje </w:t>
      </w:r>
      <w:r w:rsidRPr="00571C82">
        <w:rPr>
          <w:rFonts w:ascii="Arial" w:eastAsia="Arial" w:hAnsi="Arial" w:cs="Arial"/>
          <w:sz w:val="20"/>
          <w:szCs w:val="20"/>
        </w:rPr>
        <w:t>greznic in MKČN sedem (7) dni v tednu, praviloma med 7.00</w:t>
      </w:r>
      <w:r w:rsidRPr="00571C82">
        <w:rPr>
          <w:rFonts w:ascii="Arial" w:eastAsia="Arial" w:hAnsi="Arial" w:cs="Arial"/>
          <w:spacing w:val="-59"/>
          <w:sz w:val="20"/>
          <w:szCs w:val="20"/>
        </w:rPr>
        <w:t xml:space="preserve"> </w:t>
      </w:r>
      <w:r w:rsidRPr="00571C82">
        <w:rPr>
          <w:rFonts w:ascii="Arial" w:eastAsia="Arial" w:hAnsi="Arial" w:cs="Arial"/>
          <w:sz w:val="20"/>
          <w:szCs w:val="20"/>
        </w:rPr>
        <w:t>in</w:t>
      </w:r>
      <w:r w:rsidRPr="00571C82">
        <w:rPr>
          <w:rFonts w:ascii="Arial" w:eastAsia="Arial" w:hAnsi="Arial" w:cs="Arial"/>
          <w:spacing w:val="-10"/>
          <w:sz w:val="20"/>
          <w:szCs w:val="20"/>
        </w:rPr>
        <w:t xml:space="preserve"> </w:t>
      </w:r>
      <w:r w:rsidRPr="00571C82">
        <w:rPr>
          <w:rFonts w:ascii="Arial" w:eastAsia="Arial" w:hAnsi="Arial" w:cs="Arial"/>
          <w:sz w:val="20"/>
          <w:szCs w:val="20"/>
        </w:rPr>
        <w:t>15.00,</w:t>
      </w:r>
      <w:r w:rsidRPr="00571C82">
        <w:rPr>
          <w:rFonts w:ascii="Arial" w:eastAsia="Arial" w:hAnsi="Arial" w:cs="Arial"/>
          <w:spacing w:val="2"/>
          <w:sz w:val="20"/>
          <w:szCs w:val="20"/>
        </w:rPr>
        <w:t xml:space="preserve"> </w:t>
      </w:r>
      <w:r w:rsidRPr="00571C82">
        <w:rPr>
          <w:rFonts w:ascii="Arial" w:eastAsia="Arial" w:hAnsi="Arial" w:cs="Arial"/>
          <w:sz w:val="20"/>
          <w:szCs w:val="20"/>
        </w:rPr>
        <w:t>v</w:t>
      </w:r>
      <w:r w:rsidRPr="00571C82">
        <w:rPr>
          <w:rFonts w:ascii="Arial" w:eastAsia="Arial" w:hAnsi="Arial" w:cs="Arial"/>
          <w:spacing w:val="-10"/>
          <w:sz w:val="20"/>
          <w:szCs w:val="20"/>
        </w:rPr>
        <w:t xml:space="preserve"> </w:t>
      </w:r>
      <w:r w:rsidRPr="00571C82">
        <w:rPr>
          <w:rFonts w:ascii="Arial" w:eastAsia="Arial" w:hAnsi="Arial" w:cs="Arial"/>
          <w:sz w:val="20"/>
          <w:szCs w:val="20"/>
        </w:rPr>
        <w:t>primeru</w:t>
      </w:r>
      <w:r w:rsidRPr="00571C82">
        <w:rPr>
          <w:rFonts w:ascii="Arial" w:eastAsia="Arial" w:hAnsi="Arial" w:cs="Arial"/>
          <w:spacing w:val="6"/>
          <w:sz w:val="20"/>
          <w:szCs w:val="20"/>
        </w:rPr>
        <w:t xml:space="preserve"> </w:t>
      </w:r>
      <w:r w:rsidRPr="00571C82">
        <w:rPr>
          <w:rFonts w:ascii="Arial" w:eastAsia="Arial" w:hAnsi="Arial" w:cs="Arial"/>
          <w:sz w:val="20"/>
          <w:szCs w:val="20"/>
        </w:rPr>
        <w:t>intervencije</w:t>
      </w:r>
      <w:r w:rsidRPr="00571C82">
        <w:rPr>
          <w:rFonts w:ascii="Arial" w:eastAsia="Arial" w:hAnsi="Arial" w:cs="Arial"/>
          <w:spacing w:val="15"/>
          <w:sz w:val="20"/>
          <w:szCs w:val="20"/>
        </w:rPr>
        <w:t xml:space="preserve"> </w:t>
      </w:r>
      <w:r w:rsidRPr="00571C82">
        <w:rPr>
          <w:rFonts w:ascii="Arial" w:eastAsia="Arial" w:hAnsi="Arial" w:cs="Arial"/>
          <w:sz w:val="20"/>
          <w:szCs w:val="20"/>
        </w:rPr>
        <w:t>pa</w:t>
      </w:r>
      <w:r w:rsidRPr="00571C82">
        <w:rPr>
          <w:rFonts w:ascii="Arial" w:eastAsia="Arial" w:hAnsi="Arial" w:cs="Arial"/>
          <w:spacing w:val="-3"/>
          <w:sz w:val="20"/>
          <w:szCs w:val="20"/>
        </w:rPr>
        <w:t xml:space="preserve"> </w:t>
      </w:r>
      <w:r w:rsidRPr="00571C82">
        <w:rPr>
          <w:rFonts w:ascii="Arial" w:eastAsia="Arial" w:hAnsi="Arial" w:cs="Arial"/>
          <w:sz w:val="20"/>
          <w:szCs w:val="20"/>
        </w:rPr>
        <w:t>tudi</w:t>
      </w:r>
      <w:r w:rsidRPr="00571C82">
        <w:rPr>
          <w:rFonts w:ascii="Arial" w:eastAsia="Arial" w:hAnsi="Arial" w:cs="Arial"/>
          <w:spacing w:val="-9"/>
          <w:sz w:val="20"/>
          <w:szCs w:val="20"/>
        </w:rPr>
        <w:t xml:space="preserve"> </w:t>
      </w:r>
      <w:r w:rsidRPr="00571C82">
        <w:rPr>
          <w:rFonts w:ascii="Arial" w:eastAsia="Arial" w:hAnsi="Arial" w:cs="Arial"/>
          <w:sz w:val="20"/>
          <w:szCs w:val="20"/>
        </w:rPr>
        <w:t>po</w:t>
      </w:r>
      <w:r w:rsidRPr="00571C82">
        <w:rPr>
          <w:rFonts w:ascii="Arial" w:eastAsia="Arial" w:hAnsi="Arial" w:cs="Arial"/>
          <w:spacing w:val="-4"/>
          <w:sz w:val="20"/>
          <w:szCs w:val="20"/>
        </w:rPr>
        <w:t xml:space="preserve"> </w:t>
      </w:r>
      <w:r w:rsidRPr="00571C82">
        <w:rPr>
          <w:rFonts w:ascii="Arial" w:eastAsia="Arial" w:hAnsi="Arial" w:cs="Arial"/>
          <w:sz w:val="20"/>
          <w:szCs w:val="20"/>
        </w:rPr>
        <w:t>15.00,</w:t>
      </w:r>
    </w:p>
    <w:p w14:paraId="73E21CEE" w14:textId="2CA59D7E" w:rsidR="00BC1DD6" w:rsidRPr="00571C82" w:rsidRDefault="00166523" w:rsidP="00D17708">
      <w:pPr>
        <w:pStyle w:val="Odstavekseznama"/>
        <w:widowControl w:val="0"/>
        <w:numPr>
          <w:ilvl w:val="0"/>
          <w:numId w:val="21"/>
        </w:numPr>
        <w:tabs>
          <w:tab w:val="left" w:pos="583"/>
          <w:tab w:val="left" w:pos="584"/>
        </w:tabs>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izvajalec</w:t>
      </w:r>
      <w:r w:rsidRPr="00571C82">
        <w:rPr>
          <w:rFonts w:ascii="Arial" w:eastAsia="Arial" w:hAnsi="Arial" w:cs="Arial"/>
          <w:spacing w:val="20"/>
          <w:sz w:val="20"/>
          <w:szCs w:val="20"/>
        </w:rPr>
        <w:t xml:space="preserve"> se</w:t>
      </w:r>
      <w:r w:rsidR="00BC1DD6" w:rsidRPr="00571C82">
        <w:rPr>
          <w:rFonts w:ascii="Arial" w:eastAsia="Arial" w:hAnsi="Arial" w:cs="Arial"/>
          <w:spacing w:val="7"/>
          <w:sz w:val="20"/>
          <w:szCs w:val="20"/>
        </w:rPr>
        <w:t xml:space="preserve"> </w:t>
      </w:r>
      <w:r w:rsidR="00BC1DD6" w:rsidRPr="00571C82">
        <w:rPr>
          <w:rFonts w:ascii="Arial" w:eastAsia="Arial" w:hAnsi="Arial" w:cs="Arial"/>
          <w:sz w:val="20"/>
          <w:szCs w:val="20"/>
        </w:rPr>
        <w:t>na</w:t>
      </w:r>
      <w:r w:rsidR="00BC1DD6" w:rsidRPr="00571C82">
        <w:rPr>
          <w:rFonts w:ascii="Arial" w:eastAsia="Arial" w:hAnsi="Arial" w:cs="Arial"/>
          <w:spacing w:val="8"/>
          <w:sz w:val="20"/>
          <w:szCs w:val="20"/>
        </w:rPr>
        <w:t xml:space="preserve"> </w:t>
      </w:r>
      <w:r w:rsidR="00BC1DD6" w:rsidRPr="00571C82">
        <w:rPr>
          <w:rFonts w:ascii="Arial" w:eastAsia="Arial" w:hAnsi="Arial" w:cs="Arial"/>
          <w:sz w:val="20"/>
          <w:szCs w:val="20"/>
        </w:rPr>
        <w:t>obvestilo</w:t>
      </w:r>
      <w:r w:rsidR="00BC1DD6" w:rsidRPr="00571C82">
        <w:rPr>
          <w:rFonts w:ascii="Arial" w:eastAsia="Arial" w:hAnsi="Arial" w:cs="Arial"/>
          <w:spacing w:val="11"/>
          <w:sz w:val="20"/>
          <w:szCs w:val="20"/>
        </w:rPr>
        <w:t xml:space="preserve"> </w:t>
      </w:r>
      <w:r w:rsidR="00BC1DD6" w:rsidRPr="00571C82">
        <w:rPr>
          <w:rFonts w:ascii="Arial" w:eastAsia="Arial" w:hAnsi="Arial" w:cs="Arial"/>
          <w:sz w:val="20"/>
          <w:szCs w:val="20"/>
        </w:rPr>
        <w:t>naročnika</w:t>
      </w:r>
      <w:r w:rsidR="00BC1DD6" w:rsidRPr="00571C82">
        <w:rPr>
          <w:rFonts w:ascii="Arial" w:eastAsia="Arial" w:hAnsi="Arial" w:cs="Arial"/>
          <w:spacing w:val="16"/>
          <w:sz w:val="20"/>
          <w:szCs w:val="20"/>
        </w:rPr>
        <w:t xml:space="preserve"> </w:t>
      </w:r>
      <w:r w:rsidR="00BC1DD6" w:rsidRPr="00571C82">
        <w:rPr>
          <w:rFonts w:ascii="Arial" w:eastAsia="Arial" w:hAnsi="Arial" w:cs="Arial"/>
          <w:sz w:val="20"/>
          <w:szCs w:val="20"/>
        </w:rPr>
        <w:t>za</w:t>
      </w:r>
      <w:r w:rsidR="00BC1DD6" w:rsidRPr="00571C82">
        <w:rPr>
          <w:rFonts w:ascii="Arial" w:eastAsia="Arial" w:hAnsi="Arial" w:cs="Arial"/>
          <w:spacing w:val="1"/>
          <w:sz w:val="20"/>
          <w:szCs w:val="20"/>
        </w:rPr>
        <w:t xml:space="preserve"> </w:t>
      </w:r>
      <w:r w:rsidR="00BC1DD6" w:rsidRPr="00571C82">
        <w:rPr>
          <w:rFonts w:ascii="Arial" w:eastAsia="Arial" w:hAnsi="Arial" w:cs="Arial"/>
          <w:sz w:val="20"/>
          <w:szCs w:val="20"/>
        </w:rPr>
        <w:t>izvedbo</w:t>
      </w:r>
      <w:r w:rsidR="00BC1DD6" w:rsidRPr="00571C82">
        <w:rPr>
          <w:rFonts w:ascii="Arial" w:eastAsia="Arial" w:hAnsi="Arial" w:cs="Arial"/>
          <w:spacing w:val="15"/>
          <w:sz w:val="20"/>
          <w:szCs w:val="20"/>
        </w:rPr>
        <w:t xml:space="preserve"> </w:t>
      </w:r>
      <w:r w:rsidR="00BC1DD6" w:rsidRPr="00571C82">
        <w:rPr>
          <w:rFonts w:ascii="Arial" w:eastAsia="Arial" w:hAnsi="Arial" w:cs="Arial"/>
          <w:sz w:val="20"/>
          <w:szCs w:val="20"/>
        </w:rPr>
        <w:t>storitev</w:t>
      </w:r>
      <w:r w:rsidR="00BC1DD6" w:rsidRPr="00571C82">
        <w:rPr>
          <w:rFonts w:ascii="Arial" w:eastAsia="Arial" w:hAnsi="Arial" w:cs="Arial"/>
          <w:spacing w:val="13"/>
          <w:sz w:val="20"/>
          <w:szCs w:val="20"/>
        </w:rPr>
        <w:t xml:space="preserve"> </w:t>
      </w:r>
      <w:r w:rsidR="00BC1DD6" w:rsidRPr="00571C82">
        <w:rPr>
          <w:rFonts w:ascii="Arial" w:eastAsia="Arial" w:hAnsi="Arial" w:cs="Arial"/>
          <w:sz w:val="20"/>
          <w:szCs w:val="20"/>
        </w:rPr>
        <w:t>izven</w:t>
      </w:r>
      <w:r w:rsidR="00BC1DD6" w:rsidRPr="00571C82">
        <w:rPr>
          <w:rFonts w:ascii="Arial" w:eastAsia="Arial" w:hAnsi="Arial" w:cs="Arial"/>
          <w:spacing w:val="11"/>
          <w:sz w:val="20"/>
          <w:szCs w:val="20"/>
        </w:rPr>
        <w:t xml:space="preserve"> </w:t>
      </w:r>
      <w:r w:rsidR="00BC1DD6" w:rsidRPr="00571C82">
        <w:rPr>
          <w:rFonts w:ascii="Arial" w:eastAsia="Arial" w:hAnsi="Arial" w:cs="Arial"/>
          <w:sz w:val="20"/>
          <w:szCs w:val="20"/>
        </w:rPr>
        <w:t xml:space="preserve">terminskega </w:t>
      </w:r>
      <w:r w:rsidR="00BC1DD6" w:rsidRPr="00571C82">
        <w:rPr>
          <w:rFonts w:ascii="Arial" w:eastAsia="Arial" w:hAnsi="Arial" w:cs="Arial"/>
          <w:spacing w:val="-58"/>
          <w:sz w:val="20"/>
          <w:szCs w:val="20"/>
        </w:rPr>
        <w:t xml:space="preserve"> </w:t>
      </w:r>
      <w:r w:rsidR="00BC1DD6" w:rsidRPr="00571C82">
        <w:rPr>
          <w:rFonts w:ascii="Arial" w:eastAsia="Arial" w:hAnsi="Arial" w:cs="Arial"/>
          <w:sz w:val="20"/>
          <w:szCs w:val="20"/>
        </w:rPr>
        <w:t>plana</w:t>
      </w:r>
      <w:r w:rsidR="00BC1DD6" w:rsidRPr="00571C82">
        <w:rPr>
          <w:rFonts w:ascii="Arial" w:eastAsia="Arial" w:hAnsi="Arial" w:cs="Arial"/>
          <w:spacing w:val="6"/>
          <w:sz w:val="20"/>
          <w:szCs w:val="20"/>
        </w:rPr>
        <w:t xml:space="preserve"> </w:t>
      </w:r>
      <w:r w:rsidRPr="00571C82">
        <w:rPr>
          <w:rFonts w:ascii="Arial" w:eastAsia="Arial" w:hAnsi="Arial" w:cs="Arial"/>
          <w:sz w:val="20"/>
          <w:szCs w:val="20"/>
        </w:rPr>
        <w:t>odz</w:t>
      </w:r>
      <w:r w:rsidR="00A010BD" w:rsidRPr="00571C82">
        <w:rPr>
          <w:rFonts w:ascii="Arial" w:eastAsia="Arial" w:hAnsi="Arial" w:cs="Arial"/>
          <w:sz w:val="20"/>
          <w:szCs w:val="20"/>
        </w:rPr>
        <w:t>ove</w:t>
      </w:r>
      <w:r w:rsidRPr="00571C82">
        <w:rPr>
          <w:rFonts w:ascii="Arial" w:eastAsia="Arial" w:hAnsi="Arial" w:cs="Arial"/>
          <w:spacing w:val="6"/>
          <w:sz w:val="20"/>
          <w:szCs w:val="20"/>
        </w:rPr>
        <w:t xml:space="preserve"> </w:t>
      </w:r>
      <w:r w:rsidR="00BC1DD6" w:rsidRPr="00571C82">
        <w:rPr>
          <w:rFonts w:ascii="Arial" w:eastAsia="Arial" w:hAnsi="Arial" w:cs="Arial"/>
          <w:sz w:val="20"/>
          <w:szCs w:val="20"/>
        </w:rPr>
        <w:t>v</w:t>
      </w:r>
      <w:r w:rsidR="00BC1DD6" w:rsidRPr="00571C82">
        <w:rPr>
          <w:rFonts w:ascii="Arial" w:eastAsia="Arial" w:hAnsi="Arial" w:cs="Arial"/>
          <w:spacing w:val="-4"/>
          <w:sz w:val="20"/>
          <w:szCs w:val="20"/>
        </w:rPr>
        <w:t xml:space="preserve"> </w:t>
      </w:r>
      <w:r w:rsidR="00BC1DD6" w:rsidRPr="00571C82">
        <w:rPr>
          <w:rFonts w:ascii="Arial" w:eastAsia="Arial" w:hAnsi="Arial" w:cs="Arial"/>
          <w:sz w:val="20"/>
          <w:szCs w:val="20"/>
        </w:rPr>
        <w:t>roku</w:t>
      </w:r>
      <w:r w:rsidR="00BC1DD6" w:rsidRPr="00571C82">
        <w:rPr>
          <w:rFonts w:ascii="Arial" w:eastAsia="Arial" w:hAnsi="Arial" w:cs="Arial"/>
          <w:spacing w:val="-4"/>
          <w:sz w:val="20"/>
          <w:szCs w:val="20"/>
        </w:rPr>
        <w:t xml:space="preserve"> </w:t>
      </w:r>
      <w:r w:rsidR="00BC1DD6" w:rsidRPr="00571C82">
        <w:rPr>
          <w:rFonts w:ascii="Arial" w:eastAsia="Arial" w:hAnsi="Arial" w:cs="Arial"/>
          <w:sz w:val="20"/>
          <w:szCs w:val="20"/>
        </w:rPr>
        <w:t>največ</w:t>
      </w:r>
      <w:r w:rsidR="00BC1DD6" w:rsidRPr="00571C82">
        <w:rPr>
          <w:rFonts w:ascii="Arial" w:eastAsia="Arial" w:hAnsi="Arial" w:cs="Arial"/>
          <w:spacing w:val="2"/>
          <w:sz w:val="20"/>
          <w:szCs w:val="20"/>
        </w:rPr>
        <w:t xml:space="preserve"> </w:t>
      </w:r>
      <w:r w:rsidR="00BC1DD6" w:rsidRPr="00571C82">
        <w:rPr>
          <w:rFonts w:ascii="Arial" w:eastAsia="Arial" w:hAnsi="Arial" w:cs="Arial"/>
          <w:sz w:val="20"/>
          <w:szCs w:val="20"/>
        </w:rPr>
        <w:t>2</w:t>
      </w:r>
      <w:r w:rsidR="00BC1DD6" w:rsidRPr="00571C82">
        <w:rPr>
          <w:rFonts w:ascii="Arial" w:eastAsia="Arial" w:hAnsi="Arial" w:cs="Arial"/>
          <w:spacing w:val="-8"/>
          <w:sz w:val="20"/>
          <w:szCs w:val="20"/>
        </w:rPr>
        <w:t xml:space="preserve"> </w:t>
      </w:r>
      <w:r w:rsidR="00BC1DD6" w:rsidRPr="00571C82">
        <w:rPr>
          <w:rFonts w:ascii="Arial" w:eastAsia="Arial" w:hAnsi="Arial" w:cs="Arial"/>
          <w:sz w:val="20"/>
          <w:szCs w:val="20"/>
        </w:rPr>
        <w:t>ur</w:t>
      </w:r>
      <w:r w:rsidR="00BC1DD6" w:rsidRPr="00571C82">
        <w:rPr>
          <w:rFonts w:ascii="Arial" w:eastAsia="Arial" w:hAnsi="Arial" w:cs="Arial"/>
          <w:spacing w:val="-5"/>
          <w:sz w:val="20"/>
          <w:szCs w:val="20"/>
        </w:rPr>
        <w:t xml:space="preserve"> </w:t>
      </w:r>
      <w:r w:rsidR="00BC1DD6" w:rsidRPr="00571C82">
        <w:rPr>
          <w:rFonts w:ascii="Arial" w:eastAsia="Arial" w:hAnsi="Arial" w:cs="Arial"/>
          <w:sz w:val="20"/>
          <w:szCs w:val="20"/>
        </w:rPr>
        <w:t>od</w:t>
      </w:r>
      <w:r w:rsidR="00BC1DD6" w:rsidRPr="00571C82">
        <w:rPr>
          <w:rFonts w:ascii="Arial" w:eastAsia="Arial" w:hAnsi="Arial" w:cs="Arial"/>
          <w:spacing w:val="-9"/>
          <w:sz w:val="20"/>
          <w:szCs w:val="20"/>
        </w:rPr>
        <w:t xml:space="preserve"> </w:t>
      </w:r>
      <w:r w:rsidR="00BC1DD6" w:rsidRPr="00571C82">
        <w:rPr>
          <w:rFonts w:ascii="Arial" w:eastAsia="Arial" w:hAnsi="Arial" w:cs="Arial"/>
          <w:sz w:val="20"/>
          <w:szCs w:val="20"/>
        </w:rPr>
        <w:t>obvestila</w:t>
      </w:r>
      <w:r w:rsidR="00405F8A" w:rsidRPr="00571C82">
        <w:t xml:space="preserve"> </w:t>
      </w:r>
      <w:r w:rsidR="00405F8A" w:rsidRPr="00571C82">
        <w:rPr>
          <w:rFonts w:ascii="Arial" w:eastAsia="Arial" w:hAnsi="Arial" w:cs="Arial"/>
          <w:sz w:val="20"/>
          <w:szCs w:val="20"/>
        </w:rPr>
        <w:t>s strani naročnika</w:t>
      </w:r>
      <w:r w:rsidR="00BC1DD6" w:rsidRPr="00571C82">
        <w:rPr>
          <w:rFonts w:ascii="Arial" w:eastAsia="Arial" w:hAnsi="Arial" w:cs="Arial"/>
          <w:sz w:val="20"/>
          <w:szCs w:val="20"/>
        </w:rPr>
        <w:t>,</w:t>
      </w:r>
    </w:p>
    <w:p w14:paraId="470357B0" w14:textId="54786A01" w:rsidR="00BC1DD6" w:rsidRPr="00B97B52" w:rsidRDefault="00BC1DD6" w:rsidP="00D17708">
      <w:pPr>
        <w:pStyle w:val="Odstavekseznama"/>
        <w:widowControl w:val="0"/>
        <w:numPr>
          <w:ilvl w:val="0"/>
          <w:numId w:val="21"/>
        </w:numPr>
        <w:tabs>
          <w:tab w:val="left" w:pos="578"/>
          <w:tab w:val="left" w:pos="579"/>
        </w:tabs>
        <w:autoSpaceDE w:val="0"/>
        <w:autoSpaceDN w:val="0"/>
        <w:spacing w:after="0" w:line="240" w:lineRule="auto"/>
        <w:jc w:val="both"/>
        <w:rPr>
          <w:rFonts w:ascii="Arial" w:eastAsia="Arial" w:hAnsi="Arial" w:cs="Arial"/>
          <w:sz w:val="20"/>
          <w:szCs w:val="20"/>
        </w:rPr>
      </w:pPr>
      <w:r w:rsidRPr="00B97B52">
        <w:rPr>
          <w:rFonts w:ascii="Arial" w:eastAsia="Arial" w:hAnsi="Arial" w:cs="Arial"/>
          <w:sz w:val="20"/>
          <w:szCs w:val="20"/>
        </w:rPr>
        <w:t>izvajalec</w:t>
      </w:r>
      <w:r w:rsidRPr="00B97B52">
        <w:rPr>
          <w:rFonts w:ascii="Arial" w:eastAsia="Arial" w:hAnsi="Arial" w:cs="Arial"/>
          <w:spacing w:val="1"/>
          <w:sz w:val="20"/>
          <w:szCs w:val="20"/>
        </w:rPr>
        <w:t xml:space="preserve"> </w:t>
      </w:r>
      <w:r w:rsidR="00166523" w:rsidRPr="00B97B52">
        <w:rPr>
          <w:rFonts w:ascii="Arial" w:eastAsia="Arial" w:hAnsi="Arial" w:cs="Arial"/>
          <w:sz w:val="20"/>
          <w:szCs w:val="20"/>
        </w:rPr>
        <w:t xml:space="preserve">bo </w:t>
      </w:r>
      <w:r w:rsidRPr="00B97B52">
        <w:rPr>
          <w:rFonts w:ascii="Arial" w:eastAsia="Arial" w:hAnsi="Arial" w:cs="Arial"/>
          <w:sz w:val="20"/>
          <w:szCs w:val="20"/>
        </w:rPr>
        <w:t>pričel z</w:t>
      </w:r>
      <w:r w:rsidRPr="00B97B52">
        <w:rPr>
          <w:rFonts w:ascii="Arial" w:eastAsia="Arial" w:hAnsi="Arial" w:cs="Arial"/>
          <w:spacing w:val="1"/>
          <w:sz w:val="20"/>
          <w:szCs w:val="20"/>
        </w:rPr>
        <w:t xml:space="preserve"> </w:t>
      </w:r>
      <w:bookmarkStart w:id="5" w:name="_Hlk107830745"/>
      <w:r w:rsidRPr="00B97B52">
        <w:rPr>
          <w:rFonts w:ascii="Arial" w:eastAsia="Arial" w:hAnsi="Arial" w:cs="Arial"/>
          <w:sz w:val="20"/>
          <w:szCs w:val="20"/>
        </w:rPr>
        <w:t>reševanjem</w:t>
      </w:r>
      <w:r w:rsidRPr="00B97B52">
        <w:rPr>
          <w:rFonts w:ascii="Arial" w:eastAsia="Arial" w:hAnsi="Arial" w:cs="Arial"/>
          <w:spacing w:val="1"/>
          <w:sz w:val="20"/>
          <w:szCs w:val="20"/>
        </w:rPr>
        <w:t xml:space="preserve"> </w:t>
      </w:r>
      <w:r w:rsidRPr="00B97B52">
        <w:rPr>
          <w:rFonts w:ascii="Arial" w:eastAsia="Arial" w:hAnsi="Arial" w:cs="Arial"/>
          <w:sz w:val="20"/>
          <w:szCs w:val="20"/>
        </w:rPr>
        <w:t>reklamacij</w:t>
      </w:r>
      <w:r w:rsidRPr="00B97B52">
        <w:rPr>
          <w:rFonts w:ascii="Arial" w:eastAsia="Arial" w:hAnsi="Arial" w:cs="Arial"/>
          <w:spacing w:val="1"/>
          <w:sz w:val="20"/>
          <w:szCs w:val="20"/>
        </w:rPr>
        <w:t xml:space="preserve"> </w:t>
      </w:r>
      <w:r w:rsidR="00E43DDB" w:rsidRPr="00B97B52">
        <w:rPr>
          <w:rFonts w:ascii="Arial" w:eastAsia="Arial" w:hAnsi="Arial" w:cs="Arial"/>
          <w:spacing w:val="1"/>
          <w:sz w:val="20"/>
          <w:szCs w:val="20"/>
        </w:rPr>
        <w:t xml:space="preserve">pri uporabnikih </w:t>
      </w:r>
      <w:r w:rsidRPr="00B97B52">
        <w:rPr>
          <w:rFonts w:ascii="Arial" w:eastAsia="Arial" w:hAnsi="Arial" w:cs="Arial"/>
          <w:sz w:val="20"/>
          <w:szCs w:val="20"/>
        </w:rPr>
        <w:t>v roku največ</w:t>
      </w:r>
      <w:r w:rsidRPr="00B97B52">
        <w:rPr>
          <w:rFonts w:ascii="Arial" w:eastAsia="Arial" w:hAnsi="Arial" w:cs="Arial"/>
          <w:spacing w:val="1"/>
          <w:sz w:val="20"/>
          <w:szCs w:val="20"/>
        </w:rPr>
        <w:t xml:space="preserve"> </w:t>
      </w:r>
      <w:r w:rsidRPr="00B97B52">
        <w:rPr>
          <w:rFonts w:ascii="Arial" w:eastAsia="Arial" w:hAnsi="Arial" w:cs="Arial"/>
          <w:sz w:val="20"/>
          <w:szCs w:val="20"/>
        </w:rPr>
        <w:t xml:space="preserve">2 ur od </w:t>
      </w:r>
      <w:bookmarkEnd w:id="5"/>
      <w:r w:rsidRPr="00B97B52">
        <w:rPr>
          <w:rFonts w:ascii="Arial" w:eastAsia="Arial" w:hAnsi="Arial" w:cs="Arial"/>
          <w:sz w:val="20"/>
          <w:szCs w:val="20"/>
        </w:rPr>
        <w:t>obvestila</w:t>
      </w:r>
      <w:r w:rsidRPr="00B97B52">
        <w:rPr>
          <w:rFonts w:ascii="Arial" w:eastAsia="Arial" w:hAnsi="Arial" w:cs="Arial"/>
          <w:spacing w:val="1"/>
          <w:sz w:val="20"/>
          <w:szCs w:val="20"/>
        </w:rPr>
        <w:t xml:space="preserve"> </w:t>
      </w:r>
      <w:bookmarkStart w:id="6" w:name="_Hlk107576835"/>
      <w:r w:rsidR="00166523" w:rsidRPr="00B97B52">
        <w:rPr>
          <w:rFonts w:ascii="Arial" w:eastAsia="Arial" w:hAnsi="Arial" w:cs="Arial"/>
          <w:spacing w:val="1"/>
          <w:sz w:val="20"/>
          <w:szCs w:val="20"/>
        </w:rPr>
        <w:t>s strani naročnika.</w:t>
      </w:r>
      <w:r w:rsidRPr="00B97B52">
        <w:rPr>
          <w:rFonts w:ascii="Arial" w:eastAsia="Arial" w:hAnsi="Arial" w:cs="Arial"/>
          <w:sz w:val="20"/>
          <w:szCs w:val="20"/>
        </w:rPr>
        <w:t xml:space="preserve"> </w:t>
      </w:r>
      <w:bookmarkEnd w:id="6"/>
    </w:p>
    <w:p w14:paraId="2970EBFF" w14:textId="3AD9B427" w:rsidR="00F37E5A" w:rsidRPr="00B97B52" w:rsidRDefault="00D7196F" w:rsidP="00D17708">
      <w:pPr>
        <w:pStyle w:val="Odstavekseznama"/>
        <w:widowControl w:val="0"/>
        <w:numPr>
          <w:ilvl w:val="0"/>
          <w:numId w:val="21"/>
        </w:numPr>
        <w:tabs>
          <w:tab w:val="left" w:pos="578"/>
          <w:tab w:val="left" w:pos="579"/>
        </w:tabs>
        <w:autoSpaceDE w:val="0"/>
        <w:autoSpaceDN w:val="0"/>
        <w:spacing w:after="0" w:line="240" w:lineRule="auto"/>
        <w:jc w:val="both"/>
        <w:rPr>
          <w:rFonts w:ascii="Arial" w:eastAsia="Arial" w:hAnsi="Arial" w:cs="Arial"/>
          <w:sz w:val="20"/>
          <w:szCs w:val="20"/>
        </w:rPr>
      </w:pPr>
      <w:r w:rsidRPr="00B97B52">
        <w:rPr>
          <w:rFonts w:ascii="Arial" w:eastAsia="Arial" w:hAnsi="Arial" w:cs="Arial"/>
          <w:sz w:val="20"/>
          <w:szCs w:val="20"/>
        </w:rPr>
        <w:t>i</w:t>
      </w:r>
      <w:r w:rsidR="00F37E5A" w:rsidRPr="00B97B52">
        <w:rPr>
          <w:rFonts w:ascii="Arial" w:eastAsia="Arial" w:hAnsi="Arial" w:cs="Arial"/>
          <w:sz w:val="20"/>
          <w:szCs w:val="20"/>
        </w:rPr>
        <w:t>zvajalec je dolžan odpraviti ugotovljene pomanjkljivosti/reklamacijo najpozneje v 24 urah od prejema obvestila naročnika, razen če gre za višjo silo ali objektivno neodpravljive razloge, ki jih mora utemeljiti.</w:t>
      </w:r>
    </w:p>
    <w:p w14:paraId="0084F761" w14:textId="77777777" w:rsidR="00405F8A" w:rsidRPr="00571C82" w:rsidRDefault="00405F8A" w:rsidP="00405F8A">
      <w:pPr>
        <w:widowControl w:val="0"/>
        <w:tabs>
          <w:tab w:val="left" w:pos="578"/>
          <w:tab w:val="left" w:pos="579"/>
        </w:tabs>
        <w:autoSpaceDE w:val="0"/>
        <w:autoSpaceDN w:val="0"/>
        <w:spacing w:after="0" w:line="240" w:lineRule="auto"/>
        <w:ind w:left="363"/>
        <w:jc w:val="both"/>
        <w:rPr>
          <w:rFonts w:ascii="Arial" w:eastAsia="Arial" w:hAnsi="Arial" w:cs="Arial"/>
          <w:sz w:val="18"/>
          <w:szCs w:val="18"/>
        </w:rPr>
      </w:pPr>
    </w:p>
    <w:p w14:paraId="1006784D" w14:textId="77777777" w:rsidR="00405F8A" w:rsidRPr="00524BFB" w:rsidRDefault="00405F8A" w:rsidP="00405F8A">
      <w:pPr>
        <w:widowControl w:val="0"/>
        <w:autoSpaceDE w:val="0"/>
        <w:autoSpaceDN w:val="0"/>
        <w:spacing w:after="0" w:line="240" w:lineRule="auto"/>
        <w:jc w:val="right"/>
        <w:rPr>
          <w:rFonts w:ascii="Arial" w:eastAsia="Arial" w:hAnsi="Arial" w:cs="Arial"/>
          <w:color w:val="009999"/>
          <w:sz w:val="18"/>
          <w:szCs w:val="18"/>
        </w:rPr>
      </w:pPr>
      <w:r w:rsidRPr="00524BFB">
        <w:rPr>
          <w:rFonts w:ascii="Arial" w:eastAsia="Calibri" w:hAnsi="Arial" w:cs="Arial"/>
          <w:i/>
          <w:color w:val="009999"/>
          <w:sz w:val="18"/>
          <w:szCs w:val="18"/>
        </w:rPr>
        <w:t>Ustrezno obkrožite!</w:t>
      </w:r>
    </w:p>
    <w:tbl>
      <w:tblPr>
        <w:tblStyle w:val="Tabelamrea12"/>
        <w:tblW w:w="9464" w:type="dxa"/>
        <w:tblLook w:val="04A0" w:firstRow="1" w:lastRow="0" w:firstColumn="1" w:lastColumn="0" w:noHBand="0" w:noVBand="1"/>
      </w:tblPr>
      <w:tblGrid>
        <w:gridCol w:w="7621"/>
        <w:gridCol w:w="1843"/>
      </w:tblGrid>
      <w:tr w:rsidR="00405F8A" w:rsidRPr="00571C82" w14:paraId="3879F1E3" w14:textId="77777777" w:rsidTr="00F6549B">
        <w:tc>
          <w:tcPr>
            <w:tcW w:w="7621" w:type="dxa"/>
          </w:tcPr>
          <w:p w14:paraId="6341D692" w14:textId="51EE9955" w:rsidR="00405F8A" w:rsidRPr="00571C82" w:rsidRDefault="00405F8A" w:rsidP="007901C1">
            <w:pPr>
              <w:suppressAutoHyphens/>
              <w:autoSpaceDN w:val="0"/>
              <w:textAlignment w:val="baseline"/>
              <w:rPr>
                <w:rFonts w:ascii="Arial" w:hAnsi="Arial" w:cs="Arial"/>
              </w:rPr>
            </w:pPr>
            <w:r w:rsidRPr="00571C82">
              <w:rPr>
                <w:rFonts w:ascii="Arial" w:hAnsi="Arial" w:cs="Arial"/>
              </w:rPr>
              <w:t xml:space="preserve">Smo tehnično in kadrovsko usposobljeni ter pripravljeni izpolniti vse splošne zahteve </w:t>
            </w:r>
            <w:r w:rsidR="008777F5" w:rsidRPr="00571C82">
              <w:rPr>
                <w:rFonts w:ascii="Arial" w:hAnsi="Arial" w:cs="Arial"/>
              </w:rPr>
              <w:t>naročnika</w:t>
            </w:r>
          </w:p>
        </w:tc>
        <w:tc>
          <w:tcPr>
            <w:tcW w:w="1843" w:type="dxa"/>
          </w:tcPr>
          <w:p w14:paraId="6FD18C82" w14:textId="77777777" w:rsidR="00405F8A" w:rsidRPr="00524BFB" w:rsidRDefault="00405F8A" w:rsidP="00524BFB">
            <w:pPr>
              <w:suppressAutoHyphens/>
              <w:autoSpaceDN w:val="0"/>
              <w:jc w:val="center"/>
              <w:textAlignment w:val="baseline"/>
              <w:rPr>
                <w:rFonts w:ascii="Arial" w:hAnsi="Arial" w:cs="Arial"/>
                <w:i/>
                <w:iCs/>
              </w:rPr>
            </w:pPr>
            <w:r w:rsidRPr="00524BFB">
              <w:rPr>
                <w:rFonts w:ascii="Arial" w:hAnsi="Arial" w:cs="Arial"/>
                <w:i/>
                <w:iCs/>
              </w:rPr>
              <w:t>DA / NE</w:t>
            </w:r>
          </w:p>
          <w:p w14:paraId="55083F87" w14:textId="77777777" w:rsidR="00405F8A" w:rsidRPr="00571C82" w:rsidRDefault="00405F8A" w:rsidP="007901C1">
            <w:pPr>
              <w:suppressAutoHyphens/>
              <w:autoSpaceDN w:val="0"/>
              <w:textAlignment w:val="baseline"/>
              <w:rPr>
                <w:rFonts w:ascii="Arial" w:hAnsi="Arial" w:cs="Arial"/>
                <w:b/>
              </w:rPr>
            </w:pPr>
          </w:p>
        </w:tc>
      </w:tr>
    </w:tbl>
    <w:p w14:paraId="7A7A5707" w14:textId="77777777" w:rsidR="0020075C" w:rsidRDefault="0020075C"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354A3B85" w14:textId="77777777" w:rsidR="00B719E2" w:rsidRDefault="00B719E2"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79A5F7B0" w14:textId="77777777" w:rsidR="00B719E2" w:rsidRDefault="00B719E2"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2329F928" w14:textId="77777777" w:rsidR="00156381" w:rsidRDefault="00156381"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18CAD55B" w14:textId="77777777" w:rsidR="00156381" w:rsidRDefault="00156381"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6BACD01B" w14:textId="77777777" w:rsidR="00524BFB" w:rsidRPr="00571C82" w:rsidRDefault="00524BFB" w:rsidP="00F20CBE">
      <w:pPr>
        <w:widowControl w:val="0"/>
        <w:autoSpaceDE w:val="0"/>
        <w:autoSpaceDN w:val="0"/>
        <w:spacing w:after="0" w:line="240" w:lineRule="auto"/>
        <w:ind w:right="1425" w:firstLine="8"/>
        <w:jc w:val="both"/>
        <w:rPr>
          <w:rFonts w:ascii="Arial" w:eastAsia="Arial" w:hAnsi="Arial" w:cs="Arial"/>
          <w:w w:val="95"/>
          <w:sz w:val="20"/>
          <w:szCs w:val="20"/>
        </w:rPr>
      </w:pPr>
    </w:p>
    <w:p w14:paraId="0E72C620" w14:textId="7584F960" w:rsidR="008155B6" w:rsidRPr="000D3D54" w:rsidRDefault="000D3D54" w:rsidP="000D3D54">
      <w:pPr>
        <w:pStyle w:val="Naslov1"/>
        <w:numPr>
          <w:ilvl w:val="0"/>
          <w:numId w:val="17"/>
        </w:numPr>
        <w:ind w:left="432" w:hanging="432"/>
        <w:jc w:val="left"/>
        <w:rPr>
          <w:rFonts w:ascii="Arial" w:hAnsi="Arial"/>
          <w:color w:val="009999"/>
          <w:sz w:val="22"/>
          <w:szCs w:val="22"/>
        </w:rPr>
      </w:pPr>
      <w:r w:rsidRPr="000D3D54">
        <w:rPr>
          <w:rFonts w:ascii="Arial" w:hAnsi="Arial"/>
          <w:color w:val="009999"/>
          <w:sz w:val="22"/>
          <w:szCs w:val="22"/>
        </w:rPr>
        <w:t xml:space="preserve">TEHNIČNE ZAHTEVE </w:t>
      </w:r>
    </w:p>
    <w:p w14:paraId="565ADE15" w14:textId="77777777" w:rsidR="008155B6" w:rsidRPr="00571C82" w:rsidRDefault="008155B6" w:rsidP="008155B6">
      <w:pPr>
        <w:pStyle w:val="Odstavekseznama"/>
        <w:widowControl w:val="0"/>
        <w:autoSpaceDE w:val="0"/>
        <w:autoSpaceDN w:val="0"/>
        <w:spacing w:before="122" w:after="0" w:line="240" w:lineRule="auto"/>
        <w:ind w:left="360"/>
        <w:jc w:val="both"/>
        <w:rPr>
          <w:rFonts w:ascii="Arial" w:eastAsia="Arial" w:hAnsi="Arial" w:cs="Arial"/>
          <w:b/>
          <w:bCs/>
          <w:sz w:val="20"/>
          <w:szCs w:val="20"/>
        </w:rPr>
      </w:pPr>
    </w:p>
    <w:p w14:paraId="6C5B1303" w14:textId="51B99BBB" w:rsidR="00EA3243" w:rsidRPr="000A2372" w:rsidRDefault="00EA3243" w:rsidP="00156381">
      <w:pPr>
        <w:pStyle w:val="Naslov2"/>
        <w:keepLines w:val="0"/>
        <w:numPr>
          <w:ilvl w:val="1"/>
          <w:numId w:val="17"/>
        </w:numPr>
        <w:spacing w:before="0" w:line="240" w:lineRule="auto"/>
        <w:ind w:left="576" w:hanging="576"/>
        <w:jc w:val="both"/>
        <w:rPr>
          <w:rFonts w:ascii="Arial" w:eastAsia="Times New Roman" w:hAnsi="Arial" w:cs="Times New Roman"/>
          <w:color w:val="808080"/>
          <w:sz w:val="22"/>
          <w:szCs w:val="22"/>
          <w:lang w:eastAsia="sl-SI"/>
        </w:rPr>
      </w:pPr>
      <w:r w:rsidRPr="000A2372">
        <w:rPr>
          <w:rFonts w:ascii="Arial" w:eastAsia="Times New Roman" w:hAnsi="Arial" w:cs="Times New Roman"/>
          <w:color w:val="808080"/>
          <w:sz w:val="22"/>
          <w:szCs w:val="22"/>
          <w:lang w:eastAsia="sl-SI"/>
        </w:rPr>
        <w:t>Minimalne tehnične zahteve vozila za odvoz gošč iz MKČN in greznic</w:t>
      </w:r>
    </w:p>
    <w:p w14:paraId="34D03756" w14:textId="77777777" w:rsidR="00524BFB" w:rsidRDefault="00524BFB" w:rsidP="00524BFB">
      <w:pPr>
        <w:pStyle w:val="Odstavekseznama"/>
        <w:widowControl w:val="0"/>
        <w:autoSpaceDE w:val="0"/>
        <w:autoSpaceDN w:val="0"/>
        <w:spacing w:after="0" w:line="240" w:lineRule="auto"/>
        <w:ind w:left="6732" w:firstLine="348"/>
        <w:jc w:val="center"/>
        <w:rPr>
          <w:rFonts w:ascii="Arial" w:eastAsia="Calibri" w:hAnsi="Arial" w:cs="Arial"/>
          <w:i/>
          <w:color w:val="009999"/>
          <w:sz w:val="18"/>
          <w:szCs w:val="18"/>
        </w:rPr>
      </w:pPr>
    </w:p>
    <w:p w14:paraId="360DDD13" w14:textId="3B9E17A5" w:rsidR="00524BFB" w:rsidRPr="00524BFB" w:rsidRDefault="00524BFB" w:rsidP="00524BFB">
      <w:pPr>
        <w:pStyle w:val="Odstavekseznama"/>
        <w:widowControl w:val="0"/>
        <w:autoSpaceDE w:val="0"/>
        <w:autoSpaceDN w:val="0"/>
        <w:spacing w:after="0" w:line="240" w:lineRule="auto"/>
        <w:ind w:left="6732" w:firstLine="348"/>
        <w:jc w:val="center"/>
        <w:rPr>
          <w:rFonts w:ascii="Arial" w:eastAsia="Arial" w:hAnsi="Arial" w:cs="Arial"/>
          <w:color w:val="009999"/>
          <w:sz w:val="18"/>
          <w:szCs w:val="18"/>
        </w:rPr>
      </w:pPr>
      <w:r>
        <w:rPr>
          <w:rFonts w:ascii="Arial" w:eastAsia="Calibri" w:hAnsi="Arial" w:cs="Arial"/>
          <w:i/>
          <w:color w:val="009999"/>
          <w:sz w:val="18"/>
          <w:szCs w:val="18"/>
        </w:rPr>
        <w:t xml:space="preserve">    </w:t>
      </w:r>
      <w:r w:rsidRPr="00524BFB">
        <w:rPr>
          <w:rFonts w:ascii="Arial" w:eastAsia="Calibri" w:hAnsi="Arial" w:cs="Arial"/>
          <w:i/>
          <w:color w:val="009999"/>
          <w:sz w:val="18"/>
          <w:szCs w:val="18"/>
        </w:rPr>
        <w:t>Ustrezno obkrožite!</w:t>
      </w:r>
    </w:p>
    <w:tbl>
      <w:tblPr>
        <w:tblStyle w:val="TableNormal"/>
        <w:tblW w:w="930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30"/>
        <w:gridCol w:w="2076"/>
      </w:tblGrid>
      <w:tr w:rsidR="00571C82" w:rsidRPr="00571C82" w14:paraId="340D6747" w14:textId="77777777" w:rsidTr="00265B57">
        <w:trPr>
          <w:trHeight w:val="557"/>
        </w:trPr>
        <w:tc>
          <w:tcPr>
            <w:tcW w:w="7230" w:type="dxa"/>
            <w:tcBorders>
              <w:bottom w:val="single" w:sz="6" w:space="0" w:color="000000"/>
            </w:tcBorders>
          </w:tcPr>
          <w:p w14:paraId="784D7ECD" w14:textId="77777777" w:rsidR="00265B57" w:rsidRPr="00571C82" w:rsidRDefault="00EA3243" w:rsidP="00F20CBE">
            <w:pPr>
              <w:ind w:left="125" w:right="70" w:hanging="7"/>
              <w:rPr>
                <w:rFonts w:ascii="Arial" w:eastAsia="Arial" w:hAnsi="Arial" w:cs="Arial"/>
                <w:b/>
                <w:w w:val="105"/>
                <w:sz w:val="20"/>
                <w:szCs w:val="20"/>
                <w:lang w:val="sl-SI"/>
              </w:rPr>
            </w:pPr>
            <w:r w:rsidRPr="00571C82">
              <w:rPr>
                <w:rFonts w:ascii="Arial" w:eastAsia="Arial" w:hAnsi="Arial" w:cs="Arial"/>
                <w:b/>
                <w:w w:val="105"/>
                <w:sz w:val="20"/>
                <w:szCs w:val="20"/>
                <w:lang w:val="sl-SI"/>
              </w:rPr>
              <w:t>Minimalne</w:t>
            </w:r>
            <w:r w:rsidRPr="00571C82">
              <w:rPr>
                <w:rFonts w:ascii="Arial" w:eastAsia="Arial" w:hAnsi="Arial" w:cs="Arial"/>
                <w:b/>
                <w:spacing w:val="24"/>
                <w:w w:val="105"/>
                <w:sz w:val="20"/>
                <w:szCs w:val="20"/>
                <w:lang w:val="sl-SI"/>
              </w:rPr>
              <w:t xml:space="preserve"> </w:t>
            </w:r>
            <w:r w:rsidRPr="00571C82">
              <w:rPr>
                <w:rFonts w:ascii="Arial" w:eastAsia="Arial" w:hAnsi="Arial" w:cs="Arial"/>
                <w:b/>
                <w:w w:val="105"/>
                <w:sz w:val="20"/>
                <w:szCs w:val="20"/>
                <w:lang w:val="sl-SI"/>
              </w:rPr>
              <w:t>tehnične</w:t>
            </w:r>
            <w:r w:rsidRPr="00571C82">
              <w:rPr>
                <w:rFonts w:ascii="Arial" w:eastAsia="Arial" w:hAnsi="Arial" w:cs="Arial"/>
                <w:b/>
                <w:spacing w:val="23"/>
                <w:w w:val="105"/>
                <w:sz w:val="20"/>
                <w:szCs w:val="20"/>
                <w:lang w:val="sl-SI"/>
              </w:rPr>
              <w:t xml:space="preserve"> </w:t>
            </w:r>
            <w:r w:rsidRPr="00571C82">
              <w:rPr>
                <w:rFonts w:ascii="Arial" w:eastAsia="Arial" w:hAnsi="Arial" w:cs="Arial"/>
                <w:b/>
                <w:w w:val="105"/>
                <w:sz w:val="20"/>
                <w:szCs w:val="20"/>
                <w:lang w:val="sl-SI"/>
              </w:rPr>
              <w:t>zahteve</w:t>
            </w:r>
            <w:r w:rsidRPr="00571C82">
              <w:rPr>
                <w:rFonts w:ascii="Arial" w:eastAsia="Arial" w:hAnsi="Arial" w:cs="Arial"/>
                <w:b/>
                <w:spacing w:val="24"/>
                <w:w w:val="105"/>
                <w:sz w:val="20"/>
                <w:szCs w:val="20"/>
                <w:lang w:val="sl-SI"/>
              </w:rPr>
              <w:t xml:space="preserve"> </w:t>
            </w:r>
            <w:r w:rsidRPr="00571C82">
              <w:rPr>
                <w:rFonts w:ascii="Arial" w:eastAsia="Arial" w:hAnsi="Arial" w:cs="Arial"/>
                <w:b/>
                <w:w w:val="105"/>
                <w:sz w:val="20"/>
                <w:szCs w:val="20"/>
                <w:lang w:val="sl-SI"/>
              </w:rPr>
              <w:t>vozila</w:t>
            </w:r>
            <w:r w:rsidRPr="00571C82">
              <w:rPr>
                <w:rFonts w:ascii="Arial" w:eastAsia="Arial" w:hAnsi="Arial" w:cs="Arial"/>
                <w:b/>
                <w:spacing w:val="18"/>
                <w:w w:val="105"/>
                <w:sz w:val="20"/>
                <w:szCs w:val="20"/>
                <w:lang w:val="sl-SI"/>
              </w:rPr>
              <w:t xml:space="preserve"> </w:t>
            </w:r>
            <w:r w:rsidRPr="00571C82">
              <w:rPr>
                <w:rFonts w:ascii="Arial" w:eastAsia="Arial" w:hAnsi="Arial" w:cs="Arial"/>
                <w:b/>
                <w:w w:val="105"/>
                <w:sz w:val="20"/>
                <w:szCs w:val="20"/>
                <w:lang w:val="sl-SI"/>
              </w:rPr>
              <w:t>za</w:t>
            </w:r>
            <w:r w:rsidR="00892CA6" w:rsidRPr="00571C82">
              <w:rPr>
                <w:rFonts w:ascii="Arial" w:eastAsia="Arial" w:hAnsi="Arial" w:cs="Arial"/>
                <w:b/>
                <w:w w:val="105"/>
                <w:sz w:val="20"/>
                <w:szCs w:val="20"/>
                <w:lang w:val="sl-SI"/>
              </w:rPr>
              <w:t xml:space="preserve"> </w:t>
            </w:r>
            <w:r w:rsidRPr="00571C82">
              <w:rPr>
                <w:rFonts w:ascii="Arial" w:eastAsia="Arial" w:hAnsi="Arial" w:cs="Arial"/>
                <w:b/>
                <w:spacing w:val="-58"/>
                <w:w w:val="105"/>
                <w:sz w:val="20"/>
                <w:szCs w:val="20"/>
                <w:lang w:val="sl-SI"/>
              </w:rPr>
              <w:t xml:space="preserve"> </w:t>
            </w:r>
            <w:r w:rsidRPr="00571C82">
              <w:rPr>
                <w:rFonts w:ascii="Arial" w:eastAsia="Arial" w:hAnsi="Arial" w:cs="Arial"/>
                <w:b/>
                <w:w w:val="105"/>
                <w:sz w:val="20"/>
                <w:szCs w:val="20"/>
                <w:lang w:val="sl-SI"/>
              </w:rPr>
              <w:t>odvoz</w:t>
            </w:r>
            <w:r w:rsidRPr="00571C82">
              <w:rPr>
                <w:rFonts w:ascii="Arial" w:eastAsia="Arial" w:hAnsi="Arial" w:cs="Arial"/>
                <w:b/>
                <w:spacing w:val="2"/>
                <w:w w:val="105"/>
                <w:sz w:val="20"/>
                <w:szCs w:val="20"/>
                <w:lang w:val="sl-SI"/>
              </w:rPr>
              <w:t xml:space="preserve"> </w:t>
            </w:r>
            <w:r w:rsidRPr="00571C82">
              <w:rPr>
                <w:rFonts w:ascii="Arial" w:eastAsia="Arial" w:hAnsi="Arial" w:cs="Arial"/>
                <w:b/>
                <w:w w:val="105"/>
                <w:sz w:val="20"/>
                <w:szCs w:val="20"/>
                <w:lang w:val="sl-SI"/>
              </w:rPr>
              <w:t xml:space="preserve">gošč </w:t>
            </w:r>
          </w:p>
          <w:p w14:paraId="6A2B9149" w14:textId="04E24A6A" w:rsidR="00EA3243" w:rsidRPr="00571C82" w:rsidRDefault="00EA3243" w:rsidP="00F20CBE">
            <w:pPr>
              <w:ind w:left="125" w:right="70" w:hanging="7"/>
              <w:rPr>
                <w:rFonts w:ascii="Arial" w:eastAsia="Arial" w:hAnsi="Arial" w:cs="Arial"/>
                <w:b/>
                <w:sz w:val="20"/>
                <w:szCs w:val="20"/>
                <w:lang w:val="sl-SI"/>
              </w:rPr>
            </w:pPr>
            <w:r w:rsidRPr="00571C82">
              <w:rPr>
                <w:rFonts w:ascii="Arial" w:eastAsia="Arial" w:hAnsi="Arial" w:cs="Arial"/>
                <w:bCs/>
                <w:w w:val="105"/>
                <w:sz w:val="20"/>
                <w:szCs w:val="20"/>
                <w:lang w:val="sl-SI"/>
              </w:rPr>
              <w:t>(tovorno vozilo kanal jet)</w:t>
            </w:r>
          </w:p>
        </w:tc>
        <w:tc>
          <w:tcPr>
            <w:tcW w:w="2076" w:type="dxa"/>
            <w:tcBorders>
              <w:bottom w:val="single" w:sz="6" w:space="0" w:color="000000"/>
            </w:tcBorders>
          </w:tcPr>
          <w:p w14:paraId="2471927C" w14:textId="04FC4E6A" w:rsidR="00EA3243" w:rsidRPr="00571C82" w:rsidRDefault="00653F09" w:rsidP="00265B57">
            <w:pPr>
              <w:jc w:val="center"/>
              <w:rPr>
                <w:rFonts w:ascii="Arial" w:eastAsia="Arial" w:hAnsi="Arial" w:cs="Arial"/>
                <w:b/>
                <w:sz w:val="20"/>
                <w:szCs w:val="20"/>
                <w:lang w:val="sl-SI"/>
              </w:rPr>
            </w:pPr>
            <w:r w:rsidRPr="00571C82">
              <w:rPr>
                <w:rFonts w:ascii="Arial" w:eastAsia="Arial" w:hAnsi="Arial" w:cs="Arial"/>
                <w:b/>
                <w:sz w:val="20"/>
                <w:szCs w:val="20"/>
                <w:lang w:val="sl-SI"/>
              </w:rPr>
              <w:t>Izpolnjujemo pogoj</w:t>
            </w:r>
          </w:p>
        </w:tc>
      </w:tr>
      <w:tr w:rsidR="00571C82" w:rsidRPr="00571C82" w14:paraId="08776060" w14:textId="77777777" w:rsidTr="00AA6C60">
        <w:trPr>
          <w:trHeight w:val="411"/>
        </w:trPr>
        <w:tc>
          <w:tcPr>
            <w:tcW w:w="7230" w:type="dxa"/>
          </w:tcPr>
          <w:p w14:paraId="3ED030E8" w14:textId="77777777" w:rsidR="0096397C" w:rsidRPr="0096397C" w:rsidRDefault="00EA3243" w:rsidP="00D17708">
            <w:pPr>
              <w:pStyle w:val="Odstavekseznama"/>
              <w:numPr>
                <w:ilvl w:val="0"/>
                <w:numId w:val="14"/>
              </w:numPr>
              <w:ind w:right="70"/>
              <w:jc w:val="both"/>
              <w:rPr>
                <w:rFonts w:ascii="Arial" w:eastAsia="Arial" w:hAnsi="Arial" w:cs="Arial"/>
                <w:spacing w:val="1"/>
                <w:sz w:val="20"/>
                <w:szCs w:val="20"/>
                <w:lang w:val="sl-SI"/>
              </w:rPr>
            </w:pPr>
            <w:r w:rsidRPr="00571C82">
              <w:rPr>
                <w:rFonts w:ascii="Arial" w:eastAsia="Arial" w:hAnsi="Arial" w:cs="Arial"/>
                <w:sz w:val="20"/>
                <w:szCs w:val="20"/>
                <w:lang w:val="sl-SI"/>
              </w:rPr>
              <w:t xml:space="preserve">Vozilo </w:t>
            </w:r>
            <w:r w:rsidR="00653F09" w:rsidRPr="00571C82">
              <w:rPr>
                <w:rFonts w:ascii="Arial" w:eastAsia="Arial" w:hAnsi="Arial" w:cs="Arial"/>
                <w:sz w:val="20"/>
                <w:szCs w:val="20"/>
                <w:lang w:val="sl-SI"/>
              </w:rPr>
              <w:t>je</w:t>
            </w:r>
            <w:r w:rsidRPr="00571C82">
              <w:rPr>
                <w:rFonts w:ascii="Arial" w:eastAsia="Arial" w:hAnsi="Arial" w:cs="Arial"/>
                <w:sz w:val="20"/>
                <w:szCs w:val="20"/>
                <w:lang w:val="sl-SI"/>
              </w:rPr>
              <w:t xml:space="preserve"> opremljeno s črpalko 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sesanje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grezničnih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vsebin</w:t>
            </w:r>
            <w:r w:rsidR="00D50F41"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visokotlačno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črpalko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pranje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in</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 xml:space="preserve">razbijanje grezničnih maščob ter </w:t>
            </w:r>
            <w:r w:rsidR="00265B57" w:rsidRPr="00571C82">
              <w:rPr>
                <w:rFonts w:ascii="Arial" w:eastAsia="Arial" w:hAnsi="Arial" w:cs="Arial"/>
                <w:sz w:val="20"/>
                <w:szCs w:val="20"/>
                <w:lang w:val="sl-SI"/>
              </w:rPr>
              <w:t xml:space="preserve">za </w:t>
            </w:r>
            <w:r w:rsidRPr="00571C82">
              <w:rPr>
                <w:rFonts w:ascii="Arial" w:eastAsia="Arial" w:hAnsi="Arial" w:cs="Arial"/>
                <w:sz w:val="20"/>
                <w:szCs w:val="20"/>
                <w:lang w:val="sl-SI"/>
              </w:rPr>
              <w:t>pranje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delovnih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in</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onesnaženih</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površin.</w:t>
            </w:r>
          </w:p>
          <w:p w14:paraId="33FDC74A" w14:textId="33BBE5FD" w:rsidR="00D50F41" w:rsidRPr="00470052" w:rsidRDefault="0096397C" w:rsidP="00D17708">
            <w:pPr>
              <w:pStyle w:val="Odstavekseznama"/>
              <w:numPr>
                <w:ilvl w:val="0"/>
                <w:numId w:val="14"/>
              </w:numPr>
              <w:ind w:right="70"/>
              <w:jc w:val="both"/>
              <w:rPr>
                <w:rFonts w:ascii="Arial" w:eastAsia="Arial" w:hAnsi="Arial" w:cs="Arial"/>
                <w:spacing w:val="1"/>
                <w:sz w:val="20"/>
                <w:szCs w:val="20"/>
                <w:lang w:val="sl-SI"/>
              </w:rPr>
            </w:pPr>
            <w:r w:rsidRPr="00470052">
              <w:rPr>
                <w:rFonts w:ascii="Arial" w:eastAsia="Arial" w:hAnsi="Arial" w:cs="Arial"/>
                <w:sz w:val="20"/>
                <w:szCs w:val="20"/>
                <w:lang w:val="sl-SI"/>
              </w:rPr>
              <w:t>Vozilo je opremljeno z GPS-sledenjem.</w:t>
            </w:r>
            <w:r w:rsidR="00EA3243" w:rsidRPr="00470052">
              <w:rPr>
                <w:rFonts w:ascii="Arial" w:eastAsia="Arial" w:hAnsi="Arial" w:cs="Arial"/>
                <w:spacing w:val="1"/>
                <w:sz w:val="20"/>
                <w:szCs w:val="20"/>
                <w:lang w:val="sl-SI"/>
              </w:rPr>
              <w:t xml:space="preserve"> </w:t>
            </w:r>
          </w:p>
          <w:p w14:paraId="3400A95F" w14:textId="19413398" w:rsidR="00892CA6" w:rsidRPr="00571C82" w:rsidRDefault="00EA3243"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Na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 xml:space="preserve">vozilu </w:t>
            </w:r>
            <w:r w:rsidR="00265B57" w:rsidRPr="00571C82">
              <w:rPr>
                <w:rFonts w:ascii="Arial" w:eastAsia="Arial" w:hAnsi="Arial" w:cs="Arial"/>
                <w:sz w:val="20"/>
                <w:szCs w:val="20"/>
                <w:lang w:val="sl-SI"/>
              </w:rPr>
              <w:t>je</w:t>
            </w:r>
            <w:r w:rsidRPr="00571C82">
              <w:rPr>
                <w:rFonts w:ascii="Arial" w:eastAsia="Arial" w:hAnsi="Arial" w:cs="Arial"/>
                <w:sz w:val="20"/>
                <w:szCs w:val="20"/>
                <w:lang w:val="sl-SI"/>
              </w:rPr>
              <w:t xml:space="preserve"> posoda s </w:t>
            </w:r>
            <w:r w:rsidR="00892CA6" w:rsidRPr="00571C82">
              <w:rPr>
                <w:rFonts w:ascii="Arial" w:eastAsia="Arial" w:hAnsi="Arial" w:cs="Arial"/>
                <w:sz w:val="20"/>
                <w:szCs w:val="20"/>
                <w:lang w:val="sl-SI"/>
              </w:rPr>
              <w:t>č</w:t>
            </w:r>
            <w:r w:rsidRPr="00571C82">
              <w:rPr>
                <w:rFonts w:ascii="Arial" w:eastAsia="Arial" w:hAnsi="Arial" w:cs="Arial"/>
                <w:sz w:val="20"/>
                <w:szCs w:val="20"/>
                <w:lang w:val="sl-SI"/>
              </w:rPr>
              <w:t>isto vodo za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pranje</w:t>
            </w:r>
            <w:r w:rsidRPr="00571C82">
              <w:rPr>
                <w:rFonts w:ascii="Arial" w:eastAsia="Arial" w:hAnsi="Arial" w:cs="Arial"/>
                <w:spacing w:val="-2"/>
                <w:sz w:val="20"/>
                <w:szCs w:val="20"/>
                <w:lang w:val="sl-SI"/>
              </w:rPr>
              <w:t xml:space="preserve"> </w:t>
            </w:r>
            <w:r w:rsidRPr="00571C82">
              <w:rPr>
                <w:rFonts w:ascii="Arial" w:eastAsia="Arial" w:hAnsi="Arial" w:cs="Arial"/>
                <w:sz w:val="20"/>
                <w:szCs w:val="20"/>
                <w:lang w:val="sl-SI"/>
              </w:rPr>
              <w:t>rok</w:t>
            </w:r>
            <w:r w:rsidR="00892CA6" w:rsidRPr="00571C82">
              <w:rPr>
                <w:rFonts w:ascii="Arial" w:eastAsia="Arial" w:hAnsi="Arial" w:cs="Arial"/>
                <w:sz w:val="20"/>
                <w:szCs w:val="20"/>
                <w:lang w:val="sl-SI"/>
              </w:rPr>
              <w:t xml:space="preserve">. </w:t>
            </w:r>
          </w:p>
          <w:p w14:paraId="013FEC88" w14:textId="01F142BF" w:rsidR="00AA6C60" w:rsidRPr="00AA6C60" w:rsidRDefault="00892CA6" w:rsidP="00AA6C60">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 xml:space="preserve">Tesnjenje zapornih elementov </w:t>
            </w:r>
            <w:r w:rsidR="00265B57" w:rsidRPr="00571C82">
              <w:rPr>
                <w:rFonts w:ascii="Arial" w:eastAsia="Arial" w:hAnsi="Arial" w:cs="Arial"/>
                <w:sz w:val="20"/>
                <w:szCs w:val="20"/>
                <w:lang w:val="sl-SI"/>
              </w:rPr>
              <w:t>je</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brezhibno, da pri prevozu</w:t>
            </w:r>
            <w:r w:rsidR="00D50F41" w:rsidRPr="00571C82">
              <w:rPr>
                <w:rFonts w:ascii="Arial" w:eastAsia="Arial" w:hAnsi="Arial" w:cs="Arial"/>
                <w:sz w:val="20"/>
                <w:szCs w:val="20"/>
                <w:lang w:val="sl-SI"/>
              </w:rPr>
              <w:t xml:space="preserve"> ne</w:t>
            </w:r>
            <w:r w:rsidRPr="00571C82">
              <w:rPr>
                <w:rFonts w:ascii="Arial" w:eastAsia="Arial" w:hAnsi="Arial" w:cs="Arial"/>
                <w:sz w:val="20"/>
                <w:szCs w:val="20"/>
                <w:lang w:val="sl-SI"/>
              </w:rPr>
              <w:t xml:space="preserve"> prihaja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do</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raznašanja</w:t>
            </w:r>
            <w:r w:rsidRPr="00571C82">
              <w:rPr>
                <w:rFonts w:ascii="Arial" w:eastAsia="Arial" w:hAnsi="Arial" w:cs="Arial"/>
                <w:spacing w:val="1"/>
                <w:sz w:val="20"/>
                <w:szCs w:val="20"/>
                <w:lang w:val="sl-SI"/>
              </w:rPr>
              <w:t xml:space="preserve"> </w:t>
            </w:r>
            <w:r w:rsidRPr="00571C82">
              <w:rPr>
                <w:rFonts w:ascii="Arial" w:eastAsia="Arial" w:hAnsi="Arial" w:cs="Arial"/>
                <w:sz w:val="20"/>
                <w:szCs w:val="20"/>
                <w:lang w:val="sl-SI"/>
              </w:rPr>
              <w:t>grezničnih</w:t>
            </w:r>
            <w:r w:rsidRPr="00571C82">
              <w:rPr>
                <w:rFonts w:ascii="Arial" w:eastAsia="Arial" w:hAnsi="Arial" w:cs="Arial"/>
                <w:spacing w:val="11"/>
                <w:sz w:val="20"/>
                <w:szCs w:val="20"/>
                <w:lang w:val="sl-SI"/>
              </w:rPr>
              <w:t xml:space="preserve"> </w:t>
            </w:r>
            <w:r w:rsidRPr="00571C82">
              <w:rPr>
                <w:rFonts w:ascii="Arial" w:eastAsia="Arial" w:hAnsi="Arial" w:cs="Arial"/>
                <w:sz w:val="20"/>
                <w:szCs w:val="20"/>
                <w:lang w:val="sl-SI"/>
              </w:rPr>
              <w:t>gošč.</w:t>
            </w:r>
          </w:p>
        </w:tc>
        <w:tc>
          <w:tcPr>
            <w:tcW w:w="2076" w:type="dxa"/>
          </w:tcPr>
          <w:p w14:paraId="28066B42" w14:textId="77777777" w:rsidR="00653F09" w:rsidRPr="00571C82" w:rsidRDefault="00653F09" w:rsidP="00653F09">
            <w:pPr>
              <w:ind w:left="821"/>
              <w:jc w:val="center"/>
              <w:rPr>
                <w:rFonts w:ascii="Arial" w:eastAsia="Arial" w:hAnsi="Arial" w:cs="Arial"/>
                <w:b/>
                <w:sz w:val="20"/>
                <w:szCs w:val="20"/>
                <w:lang w:val="sl-SI"/>
              </w:rPr>
            </w:pPr>
          </w:p>
          <w:p w14:paraId="4BBF644B" w14:textId="104F8726" w:rsidR="00EA3243" w:rsidRPr="00AA6C60" w:rsidRDefault="00653F09" w:rsidP="00AA6C60">
            <w:pPr>
              <w:jc w:val="center"/>
              <w:rPr>
                <w:rFonts w:ascii="Arial" w:eastAsia="Arial" w:hAnsi="Arial" w:cs="Arial"/>
                <w:bCs/>
                <w:i/>
                <w:iCs/>
                <w:sz w:val="20"/>
                <w:szCs w:val="20"/>
                <w:lang w:val="sl-SI"/>
              </w:rPr>
            </w:pPr>
            <w:r w:rsidRPr="00571C82">
              <w:rPr>
                <w:rFonts w:ascii="Arial" w:eastAsia="Arial" w:hAnsi="Arial" w:cs="Arial"/>
                <w:bCs/>
                <w:i/>
                <w:iCs/>
                <w:sz w:val="20"/>
                <w:szCs w:val="20"/>
                <w:lang w:val="sl-SI"/>
              </w:rPr>
              <w:t>DA / NE</w:t>
            </w:r>
          </w:p>
        </w:tc>
      </w:tr>
      <w:tr w:rsidR="00571C82" w:rsidRPr="00571C82" w14:paraId="366C4087" w14:textId="77777777" w:rsidTr="00AA6C60">
        <w:trPr>
          <w:trHeight w:val="135"/>
        </w:trPr>
        <w:tc>
          <w:tcPr>
            <w:tcW w:w="7230" w:type="dxa"/>
            <w:tcBorders>
              <w:bottom w:val="single" w:sz="4" w:space="0" w:color="auto"/>
            </w:tcBorders>
          </w:tcPr>
          <w:p w14:paraId="5BC75BE9" w14:textId="67261916" w:rsidR="00653F09" w:rsidRPr="00571C82" w:rsidRDefault="00F6549B" w:rsidP="00AA6C60">
            <w:pPr>
              <w:ind w:right="70"/>
              <w:jc w:val="both"/>
              <w:rPr>
                <w:rFonts w:ascii="Arial" w:eastAsia="Arial" w:hAnsi="Arial" w:cs="Arial"/>
                <w:sz w:val="20"/>
                <w:szCs w:val="20"/>
              </w:rPr>
            </w:pPr>
            <w:r w:rsidRPr="00571C82">
              <w:br w:type="page"/>
            </w:r>
            <w:r w:rsidR="00653F09" w:rsidRPr="00571C82">
              <w:rPr>
                <w:rFonts w:ascii="Arial" w:eastAsia="Arial" w:hAnsi="Arial" w:cs="Arial"/>
                <w:b/>
                <w:spacing w:val="-1"/>
                <w:w w:val="105"/>
                <w:sz w:val="20"/>
                <w:szCs w:val="20"/>
                <w:lang w:val="sl-SI"/>
              </w:rPr>
              <w:t>Prostornina</w:t>
            </w:r>
            <w:r w:rsidR="00653F09" w:rsidRPr="00571C82">
              <w:rPr>
                <w:rFonts w:ascii="Arial" w:eastAsia="Arial" w:hAnsi="Arial" w:cs="Arial"/>
                <w:b/>
                <w:spacing w:val="-7"/>
                <w:w w:val="105"/>
                <w:sz w:val="20"/>
                <w:szCs w:val="20"/>
                <w:lang w:val="sl-SI"/>
              </w:rPr>
              <w:t xml:space="preserve"> </w:t>
            </w:r>
            <w:r w:rsidR="00653F09" w:rsidRPr="00571C82">
              <w:rPr>
                <w:rFonts w:ascii="Arial" w:eastAsia="Arial" w:hAnsi="Arial" w:cs="Arial"/>
                <w:b/>
                <w:w w:val="105"/>
                <w:sz w:val="20"/>
                <w:szCs w:val="20"/>
                <w:lang w:val="sl-SI"/>
              </w:rPr>
              <w:t>cisterne</w:t>
            </w:r>
            <w:r w:rsidR="00653F09" w:rsidRPr="00571C82">
              <w:rPr>
                <w:rFonts w:ascii="Arial" w:eastAsia="Arial" w:hAnsi="Arial" w:cs="Arial"/>
                <w:b/>
                <w:spacing w:val="-13"/>
                <w:w w:val="105"/>
                <w:sz w:val="20"/>
                <w:szCs w:val="20"/>
                <w:lang w:val="sl-SI"/>
              </w:rPr>
              <w:t xml:space="preserve"> </w:t>
            </w:r>
            <w:r w:rsidR="00653F09" w:rsidRPr="00571C82">
              <w:rPr>
                <w:rFonts w:ascii="Arial" w:eastAsia="Arial" w:hAnsi="Arial" w:cs="Arial"/>
                <w:b/>
                <w:w w:val="105"/>
                <w:sz w:val="20"/>
                <w:szCs w:val="20"/>
                <w:lang w:val="sl-SI"/>
              </w:rPr>
              <w:t>in</w:t>
            </w:r>
            <w:r w:rsidR="00653F09" w:rsidRPr="00571C82">
              <w:rPr>
                <w:rFonts w:ascii="Arial" w:eastAsia="Arial" w:hAnsi="Arial" w:cs="Arial"/>
                <w:b/>
                <w:spacing w:val="-14"/>
                <w:w w:val="105"/>
                <w:sz w:val="20"/>
                <w:szCs w:val="20"/>
                <w:lang w:val="sl-SI"/>
              </w:rPr>
              <w:t xml:space="preserve"> </w:t>
            </w:r>
            <w:r w:rsidR="00653F09" w:rsidRPr="00571C82">
              <w:rPr>
                <w:rFonts w:ascii="Arial" w:eastAsia="Arial" w:hAnsi="Arial" w:cs="Arial"/>
                <w:b/>
                <w:w w:val="105"/>
                <w:sz w:val="20"/>
                <w:szCs w:val="20"/>
                <w:lang w:val="sl-SI"/>
              </w:rPr>
              <w:t>oprema</w:t>
            </w:r>
          </w:p>
        </w:tc>
        <w:tc>
          <w:tcPr>
            <w:tcW w:w="2076" w:type="dxa"/>
            <w:tcBorders>
              <w:bottom w:val="single" w:sz="4" w:space="0" w:color="auto"/>
            </w:tcBorders>
          </w:tcPr>
          <w:p w14:paraId="0A1DDB21" w14:textId="309630C5" w:rsidR="00653F09" w:rsidRPr="00571C82" w:rsidRDefault="00265B57" w:rsidP="00265B57">
            <w:pPr>
              <w:ind w:right="80"/>
              <w:jc w:val="center"/>
              <w:rPr>
                <w:rFonts w:ascii="Arial" w:eastAsia="Arial" w:hAnsi="Arial" w:cs="Arial"/>
                <w:w w:val="95"/>
                <w:sz w:val="20"/>
                <w:szCs w:val="20"/>
              </w:rPr>
            </w:pPr>
            <w:r w:rsidRPr="00571C82">
              <w:rPr>
                <w:rFonts w:ascii="Arial" w:eastAsia="Arial" w:hAnsi="Arial" w:cs="Arial"/>
                <w:b/>
                <w:sz w:val="20"/>
                <w:szCs w:val="20"/>
                <w:lang w:val="sl-SI"/>
              </w:rPr>
              <w:t xml:space="preserve"> </w:t>
            </w:r>
            <w:r w:rsidR="00653F09" w:rsidRPr="00571C82">
              <w:rPr>
                <w:rFonts w:ascii="Arial" w:eastAsia="Arial" w:hAnsi="Arial" w:cs="Arial"/>
                <w:b/>
                <w:sz w:val="20"/>
                <w:szCs w:val="20"/>
                <w:lang w:val="sl-SI"/>
              </w:rPr>
              <w:t>Izpolnjujemo pogoj</w:t>
            </w:r>
          </w:p>
        </w:tc>
      </w:tr>
      <w:tr w:rsidR="00653F09" w:rsidRPr="00571C82" w14:paraId="1D42834E" w14:textId="77777777" w:rsidTr="00265B57">
        <w:trPr>
          <w:trHeight w:val="1442"/>
        </w:trPr>
        <w:tc>
          <w:tcPr>
            <w:tcW w:w="7230" w:type="dxa"/>
            <w:tcBorders>
              <w:bottom w:val="single" w:sz="4" w:space="0" w:color="auto"/>
            </w:tcBorders>
          </w:tcPr>
          <w:p w14:paraId="1BB403CE" w14:textId="0A55F0D4" w:rsidR="00653F09" w:rsidRPr="00571C82" w:rsidRDefault="00653F09" w:rsidP="006D79C8">
            <w:pPr>
              <w:pStyle w:val="Odstavekseznama"/>
              <w:numPr>
                <w:ilvl w:val="0"/>
                <w:numId w:val="14"/>
              </w:numPr>
              <w:ind w:right="70"/>
              <w:jc w:val="both"/>
              <w:rPr>
                <w:rFonts w:ascii="Arial" w:eastAsia="Arial" w:hAnsi="Arial" w:cs="Arial"/>
                <w:sz w:val="20"/>
                <w:szCs w:val="20"/>
                <w:lang w:val="sl-SI"/>
              </w:rPr>
            </w:pPr>
            <w:r w:rsidRPr="006D79C8">
              <w:rPr>
                <w:rFonts w:ascii="Arial" w:eastAsia="Arial" w:hAnsi="Arial" w:cs="Arial"/>
                <w:sz w:val="20"/>
                <w:szCs w:val="20"/>
                <w:lang w:val="sl-SI"/>
              </w:rPr>
              <w:t xml:space="preserve">Prostornina cisterne za sprejem gošč </w:t>
            </w:r>
            <w:r w:rsidR="00265B57" w:rsidRPr="006D79C8">
              <w:rPr>
                <w:rFonts w:ascii="Arial" w:eastAsia="Arial" w:hAnsi="Arial" w:cs="Arial"/>
                <w:sz w:val="20"/>
                <w:szCs w:val="20"/>
                <w:lang w:val="sl-SI"/>
              </w:rPr>
              <w:t>je</w:t>
            </w:r>
            <w:r w:rsidRPr="006D79C8">
              <w:rPr>
                <w:rFonts w:ascii="Arial" w:eastAsia="Arial" w:hAnsi="Arial" w:cs="Arial"/>
                <w:sz w:val="20"/>
                <w:szCs w:val="20"/>
                <w:lang w:val="sl-SI"/>
              </w:rPr>
              <w:t xml:space="preserve"> min. </w:t>
            </w:r>
            <w:r w:rsidRPr="00571C82">
              <w:rPr>
                <w:rFonts w:ascii="Arial" w:eastAsia="Arial" w:hAnsi="Arial" w:cs="Arial"/>
                <w:sz w:val="20"/>
                <w:szCs w:val="20"/>
                <w:lang w:val="sl-SI"/>
              </w:rPr>
              <w:t>9 m</w:t>
            </w:r>
            <w:r w:rsidRPr="006D79C8">
              <w:rPr>
                <w:rFonts w:ascii="Arial" w:eastAsia="Arial" w:hAnsi="Arial" w:cs="Arial"/>
                <w:sz w:val="20"/>
                <w:szCs w:val="20"/>
                <w:lang w:val="sl-SI"/>
              </w:rPr>
              <w:t>3</w:t>
            </w:r>
            <w:r w:rsidRPr="00571C82">
              <w:rPr>
                <w:rFonts w:ascii="Arial" w:eastAsia="Arial" w:hAnsi="Arial" w:cs="Arial"/>
                <w:sz w:val="20"/>
                <w:szCs w:val="20"/>
                <w:lang w:val="sl-SI"/>
              </w:rPr>
              <w:t xml:space="preserve">. </w:t>
            </w:r>
          </w:p>
          <w:p w14:paraId="6402BFB7" w14:textId="49A0090A" w:rsidR="00653F09" w:rsidRPr="00571C82" w:rsidRDefault="00653F09" w:rsidP="006D79C8">
            <w:pPr>
              <w:pStyle w:val="Odstavekseznama"/>
              <w:numPr>
                <w:ilvl w:val="0"/>
                <w:numId w:val="14"/>
              </w:numPr>
              <w:ind w:right="70"/>
              <w:jc w:val="both"/>
              <w:rPr>
                <w:rFonts w:ascii="Arial" w:eastAsia="Arial" w:hAnsi="Arial" w:cs="Arial"/>
                <w:sz w:val="20"/>
                <w:szCs w:val="20"/>
                <w:lang w:val="sl-SI"/>
              </w:rPr>
            </w:pPr>
            <w:r w:rsidRPr="006D79C8">
              <w:rPr>
                <w:rFonts w:ascii="Arial" w:eastAsia="Arial" w:hAnsi="Arial" w:cs="Arial"/>
                <w:sz w:val="20"/>
                <w:szCs w:val="20"/>
                <w:lang w:val="sl-SI"/>
              </w:rPr>
              <w:t xml:space="preserve">Prostornina cisterne s čisto vodo </w:t>
            </w:r>
            <w:r w:rsidR="00265B57" w:rsidRPr="006D79C8">
              <w:rPr>
                <w:rFonts w:ascii="Arial" w:eastAsia="Arial" w:hAnsi="Arial" w:cs="Arial"/>
                <w:sz w:val="20"/>
                <w:szCs w:val="20"/>
                <w:lang w:val="sl-SI"/>
              </w:rPr>
              <w:t xml:space="preserve">je </w:t>
            </w:r>
            <w:r w:rsidRPr="006D79C8">
              <w:rPr>
                <w:rFonts w:ascii="Arial" w:eastAsia="Arial" w:hAnsi="Arial" w:cs="Arial"/>
                <w:sz w:val="20"/>
                <w:szCs w:val="20"/>
                <w:lang w:val="sl-SI"/>
              </w:rPr>
              <w:t>min</w:t>
            </w:r>
            <w:r w:rsidR="00265B57" w:rsidRPr="006D79C8">
              <w:rPr>
                <w:rFonts w:ascii="Arial" w:eastAsia="Arial" w:hAnsi="Arial" w:cs="Arial"/>
                <w:sz w:val="20"/>
                <w:szCs w:val="20"/>
                <w:lang w:val="sl-SI"/>
              </w:rPr>
              <w:t>.</w:t>
            </w:r>
            <w:r w:rsidRPr="006D79C8">
              <w:rPr>
                <w:rFonts w:ascii="Arial" w:eastAsia="Arial" w:hAnsi="Arial" w:cs="Arial"/>
                <w:sz w:val="20"/>
                <w:szCs w:val="20"/>
                <w:lang w:val="sl-SI"/>
              </w:rPr>
              <w:t xml:space="preserve"> 3 m3.</w:t>
            </w:r>
          </w:p>
          <w:p w14:paraId="5881AD11" w14:textId="01D61EA5" w:rsidR="00653F09" w:rsidRPr="006D79C8" w:rsidRDefault="00265B57" w:rsidP="006D79C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Cisterna je o</w:t>
            </w:r>
            <w:r w:rsidR="00653F09" w:rsidRPr="00571C82">
              <w:rPr>
                <w:rFonts w:ascii="Arial" w:eastAsia="Arial" w:hAnsi="Arial" w:cs="Arial"/>
                <w:sz w:val="20"/>
                <w:szCs w:val="20"/>
                <w:lang w:val="sl-SI"/>
              </w:rPr>
              <w:t>premljena</w:t>
            </w:r>
            <w:r w:rsidR="00653F09" w:rsidRPr="006D79C8">
              <w:rPr>
                <w:rFonts w:ascii="Arial" w:eastAsia="Arial" w:hAnsi="Arial" w:cs="Arial"/>
                <w:sz w:val="20"/>
                <w:szCs w:val="20"/>
                <w:lang w:val="sl-SI"/>
              </w:rPr>
              <w:t xml:space="preserve"> </w:t>
            </w:r>
            <w:r w:rsidRPr="00571C82">
              <w:rPr>
                <w:rFonts w:ascii="Arial" w:eastAsia="Arial" w:hAnsi="Arial" w:cs="Arial"/>
                <w:sz w:val="20"/>
                <w:szCs w:val="20"/>
                <w:lang w:val="sl-SI"/>
              </w:rPr>
              <w:t>s</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sesalnimi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cevmi,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ki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omogočajo</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sesanje</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na</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razdalji</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do</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100</w:t>
            </w:r>
            <w:r w:rsidR="00653F09" w:rsidRPr="006D79C8">
              <w:rPr>
                <w:rFonts w:ascii="Arial" w:eastAsia="Arial" w:hAnsi="Arial" w:cs="Arial"/>
                <w:sz w:val="20"/>
                <w:szCs w:val="20"/>
                <w:lang w:val="sl-SI"/>
              </w:rPr>
              <w:t xml:space="preserve"> </w:t>
            </w:r>
            <w:r w:rsidR="00653F09" w:rsidRPr="00571C82">
              <w:rPr>
                <w:rFonts w:ascii="Arial" w:eastAsia="Arial" w:hAnsi="Arial" w:cs="Arial"/>
                <w:sz w:val="20"/>
                <w:szCs w:val="20"/>
                <w:lang w:val="sl-SI"/>
              </w:rPr>
              <w:t>m.</w:t>
            </w:r>
            <w:r w:rsidR="00653F09" w:rsidRPr="006D79C8">
              <w:rPr>
                <w:rFonts w:ascii="Arial" w:eastAsia="Arial" w:hAnsi="Arial" w:cs="Arial"/>
                <w:sz w:val="20"/>
                <w:szCs w:val="20"/>
                <w:lang w:val="sl-SI"/>
              </w:rPr>
              <w:t xml:space="preserve"> </w:t>
            </w:r>
          </w:p>
          <w:p w14:paraId="1728EB89" w14:textId="141DF7E7" w:rsidR="00653F09" w:rsidRPr="00571C82" w:rsidRDefault="00653F09" w:rsidP="00D17708">
            <w:pPr>
              <w:pStyle w:val="Odstavekseznama"/>
              <w:numPr>
                <w:ilvl w:val="0"/>
                <w:numId w:val="14"/>
              </w:numPr>
              <w:ind w:right="70"/>
              <w:jc w:val="both"/>
              <w:rPr>
                <w:rFonts w:ascii="Arial" w:eastAsia="Arial" w:hAnsi="Arial" w:cs="Arial"/>
                <w:b/>
                <w:spacing w:val="-1"/>
                <w:w w:val="105"/>
                <w:sz w:val="20"/>
                <w:szCs w:val="20"/>
              </w:rPr>
            </w:pPr>
            <w:r w:rsidRPr="00571C82">
              <w:rPr>
                <w:rFonts w:ascii="Arial" w:eastAsia="Arial" w:hAnsi="Arial" w:cs="Arial"/>
                <w:sz w:val="20"/>
                <w:szCs w:val="20"/>
                <w:lang w:val="sl-SI"/>
              </w:rPr>
              <w:t>Vozilo</w:t>
            </w:r>
            <w:r w:rsidRPr="006D79C8">
              <w:rPr>
                <w:rFonts w:ascii="Arial" w:eastAsia="Arial" w:hAnsi="Arial" w:cs="Arial"/>
                <w:sz w:val="20"/>
                <w:szCs w:val="20"/>
                <w:lang w:val="sl-SI"/>
              </w:rPr>
              <w:t xml:space="preserve"> </w:t>
            </w:r>
            <w:r w:rsidR="00265B57" w:rsidRPr="00571C82">
              <w:rPr>
                <w:rFonts w:ascii="Arial" w:eastAsia="Arial" w:hAnsi="Arial" w:cs="Arial"/>
                <w:sz w:val="20"/>
                <w:szCs w:val="20"/>
                <w:lang w:val="sl-SI"/>
              </w:rPr>
              <w:t>je</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opremljeno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z</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vso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dodatno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opremo</w:t>
            </w:r>
            <w:r w:rsidRPr="006D79C8">
              <w:rPr>
                <w:rFonts w:ascii="Arial" w:eastAsia="Arial" w:hAnsi="Arial" w:cs="Arial"/>
                <w:sz w:val="20"/>
                <w:szCs w:val="20"/>
                <w:lang w:val="sl-SI"/>
              </w:rPr>
              <w:t xml:space="preserve"> </w:t>
            </w:r>
            <w:r w:rsidRPr="00571C82">
              <w:rPr>
                <w:rFonts w:ascii="Arial" w:eastAsia="Arial" w:hAnsi="Arial" w:cs="Arial"/>
                <w:sz w:val="20"/>
                <w:szCs w:val="20"/>
                <w:lang w:val="sl-SI"/>
              </w:rPr>
              <w:t>glede na značilnost dela (kramp oz. odpiralo za</w:t>
            </w:r>
            <w:r w:rsidRPr="006D79C8">
              <w:rPr>
                <w:rFonts w:ascii="Arial" w:eastAsia="Arial" w:hAnsi="Arial" w:cs="Arial"/>
                <w:sz w:val="20"/>
                <w:szCs w:val="20"/>
                <w:lang w:val="sl-SI"/>
              </w:rPr>
              <w:t xml:space="preserve"> pokrove greznic, lopato, grebljico s podaljški</w:t>
            </w:r>
            <w:r w:rsidR="006D79C8">
              <w:rPr>
                <w:rFonts w:ascii="Arial" w:eastAsia="Arial" w:hAnsi="Arial" w:cs="Arial"/>
                <w:sz w:val="20"/>
                <w:szCs w:val="20"/>
                <w:lang w:val="sl-SI"/>
              </w:rPr>
              <w:t xml:space="preserve"> </w:t>
            </w:r>
            <w:r w:rsidRPr="006D79C8">
              <w:rPr>
                <w:rFonts w:ascii="Arial" w:eastAsia="Arial" w:hAnsi="Arial" w:cs="Arial"/>
                <w:sz w:val="20"/>
                <w:szCs w:val="20"/>
                <w:lang w:val="sl-SI"/>
              </w:rPr>
              <w:t>... )</w:t>
            </w:r>
          </w:p>
        </w:tc>
        <w:tc>
          <w:tcPr>
            <w:tcW w:w="2076" w:type="dxa"/>
            <w:tcBorders>
              <w:bottom w:val="single" w:sz="4" w:space="0" w:color="auto"/>
            </w:tcBorders>
          </w:tcPr>
          <w:p w14:paraId="432B1BEC" w14:textId="77777777" w:rsidR="00653F09" w:rsidRPr="00571C82" w:rsidRDefault="00653F09" w:rsidP="00653F09">
            <w:pPr>
              <w:pStyle w:val="Odstavekseznama"/>
              <w:ind w:left="360" w:right="80"/>
              <w:jc w:val="center"/>
              <w:rPr>
                <w:rFonts w:ascii="Arial" w:eastAsia="Arial" w:hAnsi="Arial" w:cs="Arial"/>
                <w:b/>
                <w:sz w:val="20"/>
                <w:szCs w:val="20"/>
                <w:lang w:val="sl-SI"/>
              </w:rPr>
            </w:pPr>
          </w:p>
          <w:p w14:paraId="17E091B5" w14:textId="04BF8A59" w:rsidR="00653F09" w:rsidRPr="00571C82" w:rsidRDefault="00653F09" w:rsidP="00265B57">
            <w:pPr>
              <w:ind w:right="80"/>
              <w:jc w:val="center"/>
              <w:rPr>
                <w:rFonts w:ascii="Arial" w:eastAsia="Arial" w:hAnsi="Arial" w:cs="Arial"/>
                <w:bCs/>
                <w:i/>
                <w:iCs/>
                <w:w w:val="95"/>
                <w:sz w:val="20"/>
                <w:szCs w:val="20"/>
              </w:rPr>
            </w:pPr>
            <w:r w:rsidRPr="00571C82">
              <w:rPr>
                <w:rFonts w:ascii="Arial" w:eastAsia="Arial" w:hAnsi="Arial" w:cs="Arial"/>
                <w:bCs/>
                <w:i/>
                <w:iCs/>
                <w:sz w:val="20"/>
                <w:szCs w:val="20"/>
                <w:lang w:val="sl-SI"/>
              </w:rPr>
              <w:t>DA / NE</w:t>
            </w:r>
          </w:p>
        </w:tc>
      </w:tr>
    </w:tbl>
    <w:p w14:paraId="5FD047E4" w14:textId="77777777" w:rsidR="00EA3243" w:rsidRDefault="00EA3243" w:rsidP="00F20CBE">
      <w:pPr>
        <w:widowControl w:val="0"/>
        <w:autoSpaceDE w:val="0"/>
        <w:autoSpaceDN w:val="0"/>
        <w:spacing w:before="10" w:after="0" w:line="240" w:lineRule="auto"/>
        <w:rPr>
          <w:rFonts w:ascii="Arial" w:eastAsia="Arial" w:hAnsi="Arial" w:cs="Arial"/>
          <w:sz w:val="20"/>
          <w:szCs w:val="20"/>
        </w:rPr>
      </w:pPr>
    </w:p>
    <w:p w14:paraId="7300501B" w14:textId="77777777" w:rsidR="00524BFB" w:rsidRPr="00571C82" w:rsidRDefault="00524BFB" w:rsidP="00F20CBE">
      <w:pPr>
        <w:widowControl w:val="0"/>
        <w:autoSpaceDE w:val="0"/>
        <w:autoSpaceDN w:val="0"/>
        <w:spacing w:before="10" w:after="0" w:line="240" w:lineRule="auto"/>
        <w:rPr>
          <w:rFonts w:ascii="Arial" w:eastAsia="Arial" w:hAnsi="Arial" w:cs="Arial"/>
          <w:sz w:val="20"/>
          <w:szCs w:val="20"/>
        </w:rPr>
      </w:pPr>
    </w:p>
    <w:p w14:paraId="0B4E6AAF" w14:textId="056CF07E" w:rsidR="00AC52E0" w:rsidRPr="000A2372" w:rsidRDefault="00AC52E0" w:rsidP="000A2372">
      <w:pPr>
        <w:pStyle w:val="Naslov2"/>
        <w:keepLines w:val="0"/>
        <w:numPr>
          <w:ilvl w:val="1"/>
          <w:numId w:val="17"/>
        </w:numPr>
        <w:spacing w:before="0" w:line="240" w:lineRule="auto"/>
        <w:ind w:left="576" w:hanging="576"/>
        <w:jc w:val="both"/>
        <w:rPr>
          <w:rFonts w:ascii="Arial" w:eastAsia="Times New Roman" w:hAnsi="Arial" w:cs="Times New Roman"/>
          <w:color w:val="808080"/>
          <w:sz w:val="22"/>
          <w:szCs w:val="22"/>
          <w:lang w:eastAsia="sl-SI"/>
        </w:rPr>
      </w:pPr>
      <w:r w:rsidRPr="000A2372">
        <w:rPr>
          <w:rFonts w:ascii="Arial" w:eastAsia="Times New Roman" w:hAnsi="Arial" w:cs="Times New Roman"/>
          <w:color w:val="808080"/>
          <w:sz w:val="22"/>
          <w:szCs w:val="22"/>
          <w:lang w:eastAsia="sl-SI"/>
        </w:rPr>
        <w:t>Pregled in čiščenje kanalizacijskega sistema</w:t>
      </w:r>
    </w:p>
    <w:p w14:paraId="338CFBC6" w14:textId="77777777" w:rsidR="00AC52E0" w:rsidRDefault="00AC52E0" w:rsidP="00F20CBE">
      <w:pPr>
        <w:pStyle w:val="Odstavekseznama"/>
        <w:widowControl w:val="0"/>
        <w:autoSpaceDE w:val="0"/>
        <w:autoSpaceDN w:val="0"/>
        <w:spacing w:after="0" w:line="240" w:lineRule="auto"/>
        <w:ind w:left="360" w:right="1425"/>
        <w:jc w:val="both"/>
        <w:rPr>
          <w:rFonts w:ascii="Arial" w:eastAsia="Arial" w:hAnsi="Arial" w:cs="Arial"/>
          <w:sz w:val="20"/>
          <w:szCs w:val="20"/>
        </w:rPr>
      </w:pPr>
    </w:p>
    <w:p w14:paraId="5462E0C0" w14:textId="6B2C2EF3" w:rsidR="00EA3243" w:rsidRDefault="00EA3243" w:rsidP="00405F8A">
      <w:pPr>
        <w:widowControl w:val="0"/>
        <w:autoSpaceDE w:val="0"/>
        <w:autoSpaceDN w:val="0"/>
        <w:spacing w:after="0" w:line="240" w:lineRule="auto"/>
        <w:jc w:val="both"/>
        <w:rPr>
          <w:rFonts w:ascii="Arial" w:eastAsia="Arial" w:hAnsi="Arial" w:cs="Arial"/>
          <w:sz w:val="20"/>
          <w:szCs w:val="20"/>
        </w:rPr>
      </w:pPr>
      <w:r w:rsidRPr="00805C44">
        <w:rPr>
          <w:rFonts w:ascii="Arial" w:eastAsia="Arial" w:hAnsi="Arial" w:cs="Arial"/>
          <w:sz w:val="20"/>
          <w:szCs w:val="20"/>
        </w:rPr>
        <w:t>Pregled in čiščenje kanal</w:t>
      </w:r>
      <w:r w:rsidR="00805C44" w:rsidRPr="00805C44">
        <w:rPr>
          <w:rFonts w:ascii="Arial" w:eastAsia="Arial" w:hAnsi="Arial" w:cs="Arial"/>
          <w:sz w:val="20"/>
          <w:szCs w:val="20"/>
        </w:rPr>
        <w:t>izacijskega</w:t>
      </w:r>
      <w:r w:rsidRPr="00805C44">
        <w:rPr>
          <w:rFonts w:ascii="Arial" w:eastAsia="Arial" w:hAnsi="Arial" w:cs="Arial"/>
          <w:sz w:val="20"/>
          <w:szCs w:val="20"/>
        </w:rPr>
        <w:t xml:space="preserve"> sistema </w:t>
      </w:r>
      <w:r w:rsidR="00F20CBE" w:rsidRPr="00805C44">
        <w:rPr>
          <w:rFonts w:ascii="Arial" w:eastAsia="Arial" w:hAnsi="Arial" w:cs="Arial"/>
          <w:sz w:val="20"/>
          <w:szCs w:val="20"/>
        </w:rPr>
        <w:t>na</w:t>
      </w:r>
      <w:r w:rsidRPr="00805C44">
        <w:rPr>
          <w:rFonts w:ascii="Arial" w:eastAsia="Arial" w:hAnsi="Arial" w:cs="Arial"/>
          <w:sz w:val="20"/>
          <w:szCs w:val="20"/>
        </w:rPr>
        <w:t xml:space="preserve"> območj</w:t>
      </w:r>
      <w:r w:rsidR="00F20CBE" w:rsidRPr="00805C44">
        <w:rPr>
          <w:rFonts w:ascii="Arial" w:eastAsia="Arial" w:hAnsi="Arial" w:cs="Arial"/>
          <w:sz w:val="20"/>
          <w:szCs w:val="20"/>
        </w:rPr>
        <w:t>u</w:t>
      </w:r>
      <w:r w:rsidRPr="00805C44">
        <w:rPr>
          <w:rFonts w:ascii="Arial" w:eastAsia="Arial" w:hAnsi="Arial" w:cs="Arial"/>
          <w:sz w:val="20"/>
          <w:szCs w:val="20"/>
        </w:rPr>
        <w:t xml:space="preserve"> občine Radovljica</w:t>
      </w:r>
      <w:r w:rsidR="00AB2760" w:rsidRPr="00805C44">
        <w:rPr>
          <w:rFonts w:ascii="Arial" w:eastAsia="Arial" w:hAnsi="Arial" w:cs="Arial"/>
          <w:sz w:val="20"/>
          <w:szCs w:val="20"/>
        </w:rPr>
        <w:t xml:space="preserve">; </w:t>
      </w:r>
      <w:r w:rsidRPr="00805C44">
        <w:rPr>
          <w:rFonts w:ascii="Arial" w:eastAsia="Arial" w:hAnsi="Arial" w:cs="Arial"/>
          <w:sz w:val="20"/>
          <w:szCs w:val="20"/>
        </w:rPr>
        <w:t>cevi</w:t>
      </w:r>
      <w:r w:rsidR="00405F8A" w:rsidRPr="00805C44">
        <w:rPr>
          <w:rFonts w:ascii="Arial" w:eastAsia="Arial" w:hAnsi="Arial" w:cs="Arial"/>
          <w:sz w:val="20"/>
          <w:szCs w:val="20"/>
        </w:rPr>
        <w:t xml:space="preserve"> </w:t>
      </w:r>
      <w:r w:rsidR="00AB2760" w:rsidRPr="00805C44">
        <w:rPr>
          <w:rFonts w:ascii="Arial" w:eastAsia="Arial" w:hAnsi="Arial" w:cs="Arial"/>
          <w:sz w:val="20"/>
          <w:szCs w:val="20"/>
        </w:rPr>
        <w:t>d</w:t>
      </w:r>
      <w:r w:rsidR="00405F8A" w:rsidRPr="00805C44">
        <w:rPr>
          <w:rFonts w:ascii="Arial" w:eastAsia="Arial" w:hAnsi="Arial" w:cs="Arial"/>
          <w:sz w:val="20"/>
          <w:szCs w:val="20"/>
        </w:rPr>
        <w:t>imenzij</w:t>
      </w:r>
      <w:r w:rsidR="00AB2760" w:rsidRPr="00805C44">
        <w:rPr>
          <w:rFonts w:ascii="Arial" w:eastAsia="Arial" w:hAnsi="Arial" w:cs="Arial"/>
          <w:sz w:val="20"/>
          <w:szCs w:val="20"/>
        </w:rPr>
        <w:t>e</w:t>
      </w:r>
      <w:r w:rsidR="00405F8A" w:rsidRPr="00805C44">
        <w:rPr>
          <w:rFonts w:ascii="Arial" w:eastAsia="Arial" w:hAnsi="Arial" w:cs="Arial"/>
          <w:sz w:val="20"/>
          <w:szCs w:val="20"/>
        </w:rPr>
        <w:t xml:space="preserve"> </w:t>
      </w:r>
      <w:r w:rsidRPr="00805C44">
        <w:rPr>
          <w:rFonts w:ascii="Arial" w:eastAsia="Arial" w:hAnsi="Arial" w:cs="Arial"/>
          <w:sz w:val="20"/>
          <w:szCs w:val="20"/>
        </w:rPr>
        <w:t>od 160 do 1</w:t>
      </w:r>
      <w:r w:rsidR="00AB2760" w:rsidRPr="00805C44">
        <w:rPr>
          <w:rFonts w:ascii="Arial" w:eastAsia="Arial" w:hAnsi="Arial" w:cs="Arial"/>
          <w:sz w:val="20"/>
          <w:szCs w:val="20"/>
        </w:rPr>
        <w:t>.</w:t>
      </w:r>
      <w:r w:rsidRPr="00805C44">
        <w:rPr>
          <w:rFonts w:ascii="Arial" w:eastAsia="Arial" w:hAnsi="Arial" w:cs="Arial"/>
          <w:sz w:val="20"/>
          <w:szCs w:val="20"/>
        </w:rPr>
        <w:t>000</w:t>
      </w:r>
      <w:r w:rsidR="00AC52E0" w:rsidRPr="00805C44">
        <w:rPr>
          <w:rFonts w:ascii="Arial" w:eastAsia="Arial" w:hAnsi="Arial" w:cs="Arial"/>
          <w:sz w:val="20"/>
          <w:szCs w:val="20"/>
        </w:rPr>
        <w:t xml:space="preserve"> </w:t>
      </w:r>
      <w:r w:rsidRPr="00805C44">
        <w:rPr>
          <w:rFonts w:ascii="Arial" w:eastAsia="Arial" w:hAnsi="Arial" w:cs="Arial"/>
          <w:sz w:val="20"/>
          <w:szCs w:val="20"/>
        </w:rPr>
        <w:t>mm</w:t>
      </w:r>
      <w:r w:rsidR="00F6549B" w:rsidRPr="00805C44">
        <w:rPr>
          <w:rFonts w:ascii="Arial" w:eastAsia="Arial" w:hAnsi="Arial" w:cs="Arial"/>
          <w:sz w:val="20"/>
          <w:szCs w:val="20"/>
        </w:rPr>
        <w:t>.</w:t>
      </w:r>
    </w:p>
    <w:p w14:paraId="2B4A73D0" w14:textId="77777777" w:rsidR="00524BFB" w:rsidRPr="00805C44" w:rsidRDefault="00524BFB" w:rsidP="00405F8A">
      <w:pPr>
        <w:widowControl w:val="0"/>
        <w:autoSpaceDE w:val="0"/>
        <w:autoSpaceDN w:val="0"/>
        <w:spacing w:after="0" w:line="240" w:lineRule="auto"/>
        <w:jc w:val="both"/>
        <w:rPr>
          <w:rFonts w:ascii="Arial" w:eastAsia="Arial" w:hAnsi="Arial" w:cs="Arial"/>
          <w:sz w:val="20"/>
          <w:szCs w:val="20"/>
        </w:rPr>
      </w:pPr>
    </w:p>
    <w:p w14:paraId="396DEF76" w14:textId="77777777" w:rsidR="00524BFB" w:rsidRPr="00524BFB" w:rsidRDefault="00524BFB" w:rsidP="00524BFB">
      <w:pPr>
        <w:pStyle w:val="Odstavekseznama"/>
        <w:widowControl w:val="0"/>
        <w:autoSpaceDE w:val="0"/>
        <w:autoSpaceDN w:val="0"/>
        <w:spacing w:after="0" w:line="240" w:lineRule="auto"/>
        <w:ind w:left="6732" w:firstLine="348"/>
        <w:jc w:val="center"/>
        <w:rPr>
          <w:rFonts w:ascii="Arial" w:eastAsia="Arial" w:hAnsi="Arial" w:cs="Arial"/>
          <w:color w:val="009999"/>
          <w:sz w:val="18"/>
          <w:szCs w:val="18"/>
        </w:rPr>
      </w:pPr>
      <w:r>
        <w:rPr>
          <w:rFonts w:ascii="Arial" w:eastAsia="Calibri" w:hAnsi="Arial" w:cs="Arial"/>
          <w:i/>
          <w:color w:val="009999"/>
          <w:sz w:val="18"/>
          <w:szCs w:val="18"/>
        </w:rPr>
        <w:t xml:space="preserve">    </w:t>
      </w:r>
      <w:r w:rsidRPr="00524BFB">
        <w:rPr>
          <w:rFonts w:ascii="Arial" w:eastAsia="Calibri" w:hAnsi="Arial" w:cs="Arial"/>
          <w:i/>
          <w:color w:val="009999"/>
          <w:sz w:val="18"/>
          <w:szCs w:val="18"/>
        </w:rPr>
        <w:t>Ustrezno obkrožite!</w:t>
      </w:r>
    </w:p>
    <w:tbl>
      <w:tblPr>
        <w:tblStyle w:val="TableNormal"/>
        <w:tblW w:w="930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30"/>
        <w:gridCol w:w="2076"/>
      </w:tblGrid>
      <w:tr w:rsidR="00571C82" w:rsidRPr="00571C82" w14:paraId="3572EA63" w14:textId="77777777" w:rsidTr="005D1188">
        <w:trPr>
          <w:trHeight w:val="338"/>
        </w:trPr>
        <w:tc>
          <w:tcPr>
            <w:tcW w:w="7230" w:type="dxa"/>
            <w:tcBorders>
              <w:bottom w:val="single" w:sz="6" w:space="0" w:color="000000"/>
            </w:tcBorders>
          </w:tcPr>
          <w:p w14:paraId="4C87FF1C" w14:textId="3FE4370A" w:rsidR="005D1188" w:rsidRPr="00571C82" w:rsidRDefault="005D1188" w:rsidP="005D1188">
            <w:pPr>
              <w:jc w:val="both"/>
              <w:rPr>
                <w:rFonts w:ascii="Arial" w:eastAsia="Arial" w:hAnsi="Arial" w:cs="Arial"/>
                <w:b/>
                <w:bCs/>
                <w:sz w:val="20"/>
                <w:szCs w:val="20"/>
              </w:rPr>
            </w:pPr>
            <w:r w:rsidRPr="00571C82">
              <w:rPr>
                <w:rFonts w:ascii="Arial" w:eastAsia="Arial" w:hAnsi="Arial" w:cs="Arial"/>
                <w:spacing w:val="-1"/>
                <w:sz w:val="20"/>
                <w:szCs w:val="20"/>
              </w:rPr>
              <w:t xml:space="preserve"> </w:t>
            </w:r>
            <w:proofErr w:type="spellStart"/>
            <w:r w:rsidRPr="00571C82">
              <w:rPr>
                <w:rFonts w:ascii="Arial" w:eastAsia="Arial" w:hAnsi="Arial" w:cs="Arial"/>
                <w:b/>
                <w:bCs/>
                <w:spacing w:val="-1"/>
                <w:sz w:val="20"/>
                <w:szCs w:val="20"/>
              </w:rPr>
              <w:t>Minimalne</w:t>
            </w:r>
            <w:proofErr w:type="spellEnd"/>
            <w:r w:rsidRPr="00571C82">
              <w:rPr>
                <w:rFonts w:ascii="Arial" w:eastAsia="Arial" w:hAnsi="Arial" w:cs="Arial"/>
                <w:b/>
                <w:bCs/>
                <w:spacing w:val="1"/>
                <w:sz w:val="20"/>
                <w:szCs w:val="20"/>
              </w:rPr>
              <w:t xml:space="preserve"> </w:t>
            </w:r>
            <w:proofErr w:type="spellStart"/>
            <w:r w:rsidRPr="00571C82">
              <w:rPr>
                <w:rFonts w:ascii="Arial" w:eastAsia="Arial" w:hAnsi="Arial" w:cs="Arial"/>
                <w:b/>
                <w:bCs/>
                <w:spacing w:val="-1"/>
                <w:sz w:val="20"/>
                <w:szCs w:val="20"/>
              </w:rPr>
              <w:t>tehnične</w:t>
            </w:r>
            <w:proofErr w:type="spellEnd"/>
            <w:r w:rsidRPr="00571C82">
              <w:rPr>
                <w:rFonts w:ascii="Arial" w:eastAsia="Arial" w:hAnsi="Arial" w:cs="Arial"/>
                <w:b/>
                <w:bCs/>
                <w:spacing w:val="7"/>
                <w:sz w:val="20"/>
                <w:szCs w:val="20"/>
              </w:rPr>
              <w:t xml:space="preserve"> </w:t>
            </w:r>
            <w:proofErr w:type="spellStart"/>
            <w:r w:rsidRPr="00571C82">
              <w:rPr>
                <w:rFonts w:ascii="Arial" w:eastAsia="Arial" w:hAnsi="Arial" w:cs="Arial"/>
                <w:b/>
                <w:bCs/>
                <w:sz w:val="20"/>
                <w:szCs w:val="20"/>
              </w:rPr>
              <w:t>zahteve</w:t>
            </w:r>
            <w:proofErr w:type="spellEnd"/>
            <w:r w:rsidRPr="00571C82">
              <w:rPr>
                <w:rFonts w:ascii="Arial" w:eastAsia="Arial" w:hAnsi="Arial" w:cs="Arial"/>
                <w:b/>
                <w:bCs/>
                <w:spacing w:val="4"/>
                <w:sz w:val="20"/>
                <w:szCs w:val="20"/>
              </w:rPr>
              <w:t xml:space="preserve"> </w:t>
            </w:r>
            <w:proofErr w:type="spellStart"/>
            <w:r w:rsidRPr="00571C82">
              <w:rPr>
                <w:rFonts w:ascii="Arial" w:eastAsia="Arial" w:hAnsi="Arial" w:cs="Arial"/>
                <w:b/>
                <w:bCs/>
                <w:sz w:val="20"/>
                <w:szCs w:val="20"/>
              </w:rPr>
              <w:t>pregled</w:t>
            </w:r>
            <w:r w:rsidR="00F6549B" w:rsidRPr="00571C82">
              <w:rPr>
                <w:rFonts w:ascii="Arial" w:eastAsia="Arial" w:hAnsi="Arial" w:cs="Arial"/>
                <w:b/>
                <w:bCs/>
                <w:sz w:val="20"/>
                <w:szCs w:val="20"/>
              </w:rPr>
              <w:t>a</w:t>
            </w:r>
            <w:proofErr w:type="spellEnd"/>
            <w:r w:rsidRPr="00571C82">
              <w:rPr>
                <w:rFonts w:ascii="Arial" w:eastAsia="Arial" w:hAnsi="Arial" w:cs="Arial"/>
                <w:b/>
                <w:bCs/>
                <w:sz w:val="20"/>
                <w:szCs w:val="20"/>
              </w:rPr>
              <w:t xml:space="preserve"> in </w:t>
            </w:r>
            <w:proofErr w:type="spellStart"/>
            <w:r w:rsidRPr="00571C82">
              <w:rPr>
                <w:rFonts w:ascii="Arial" w:eastAsia="Arial" w:hAnsi="Arial" w:cs="Arial"/>
                <w:b/>
                <w:bCs/>
                <w:sz w:val="20"/>
                <w:szCs w:val="20"/>
              </w:rPr>
              <w:t>snemanj</w:t>
            </w:r>
            <w:r w:rsidR="00F6549B" w:rsidRPr="00571C82">
              <w:rPr>
                <w:rFonts w:ascii="Arial" w:eastAsia="Arial" w:hAnsi="Arial" w:cs="Arial"/>
                <w:b/>
                <w:bCs/>
                <w:sz w:val="20"/>
                <w:szCs w:val="20"/>
              </w:rPr>
              <w:t>a</w:t>
            </w:r>
            <w:proofErr w:type="spellEnd"/>
            <w:r w:rsidRPr="00571C82">
              <w:rPr>
                <w:rFonts w:ascii="Arial" w:eastAsia="Arial" w:hAnsi="Arial" w:cs="Arial"/>
                <w:b/>
                <w:bCs/>
                <w:sz w:val="20"/>
                <w:szCs w:val="20"/>
              </w:rPr>
              <w:t xml:space="preserve"> </w:t>
            </w:r>
            <w:proofErr w:type="spellStart"/>
            <w:r w:rsidRPr="00571C82">
              <w:rPr>
                <w:rFonts w:ascii="Arial" w:eastAsia="Arial" w:hAnsi="Arial" w:cs="Arial"/>
                <w:b/>
                <w:bCs/>
                <w:sz w:val="20"/>
                <w:szCs w:val="20"/>
              </w:rPr>
              <w:t>kanalizacije</w:t>
            </w:r>
            <w:proofErr w:type="spellEnd"/>
          </w:p>
        </w:tc>
        <w:tc>
          <w:tcPr>
            <w:tcW w:w="2076" w:type="dxa"/>
            <w:tcBorders>
              <w:bottom w:val="single" w:sz="6" w:space="0" w:color="000000"/>
            </w:tcBorders>
          </w:tcPr>
          <w:p w14:paraId="1852A439" w14:textId="77777777" w:rsidR="005D1188" w:rsidRPr="00571C82" w:rsidRDefault="005D1188" w:rsidP="007901C1">
            <w:pPr>
              <w:jc w:val="center"/>
              <w:rPr>
                <w:rFonts w:ascii="Arial" w:eastAsia="Arial" w:hAnsi="Arial" w:cs="Arial"/>
                <w:b/>
                <w:sz w:val="20"/>
                <w:szCs w:val="20"/>
                <w:lang w:val="sl-SI"/>
              </w:rPr>
            </w:pPr>
            <w:r w:rsidRPr="00571C82">
              <w:rPr>
                <w:rFonts w:ascii="Arial" w:eastAsia="Arial" w:hAnsi="Arial" w:cs="Arial"/>
                <w:b/>
                <w:sz w:val="20"/>
                <w:szCs w:val="20"/>
                <w:lang w:val="sl-SI"/>
              </w:rPr>
              <w:t>Izpolnjujemo pogoj</w:t>
            </w:r>
          </w:p>
        </w:tc>
      </w:tr>
      <w:tr w:rsidR="005D1188" w:rsidRPr="00571C82" w14:paraId="01CB6AA1" w14:textId="77777777" w:rsidTr="005D1188">
        <w:trPr>
          <w:trHeight w:val="1122"/>
        </w:trPr>
        <w:tc>
          <w:tcPr>
            <w:tcW w:w="7230" w:type="dxa"/>
          </w:tcPr>
          <w:p w14:paraId="17D61E85" w14:textId="011334E6"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Potisna kamera.</w:t>
            </w:r>
          </w:p>
          <w:p w14:paraId="0C5DA16C" w14:textId="49F6DB04"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Samohodna kamera.</w:t>
            </w:r>
          </w:p>
          <w:p w14:paraId="50BD4466" w14:textId="334EB5A4" w:rsidR="005D1188" w:rsidRPr="00571C82" w:rsidRDefault="005D1188"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Možnosti snemanja: določiti stanje cevi, identificirati vrsto poškodbe in lokacijo</w:t>
            </w:r>
            <w:r w:rsidR="00154337" w:rsidRPr="00571C82">
              <w:rPr>
                <w:rFonts w:ascii="Arial" w:eastAsia="Arial" w:hAnsi="Arial" w:cs="Arial"/>
                <w:sz w:val="20"/>
                <w:szCs w:val="20"/>
                <w:lang w:val="sl-SI"/>
              </w:rPr>
              <w:t xml:space="preserve"> ter</w:t>
            </w:r>
            <w:r w:rsidRPr="00571C82">
              <w:rPr>
                <w:rFonts w:ascii="Arial" w:eastAsia="Arial" w:hAnsi="Arial" w:cs="Arial"/>
                <w:sz w:val="20"/>
                <w:szCs w:val="20"/>
                <w:lang w:val="sl-SI"/>
              </w:rPr>
              <w:t xml:space="preserve"> lokacijo priključkov.</w:t>
            </w:r>
          </w:p>
          <w:p w14:paraId="2FA64003" w14:textId="40AFB4B8" w:rsidR="005D1188" w:rsidRPr="00571C82" w:rsidRDefault="00643186" w:rsidP="00D17708">
            <w:pPr>
              <w:pStyle w:val="Odstavekseznama"/>
              <w:numPr>
                <w:ilvl w:val="0"/>
                <w:numId w:val="14"/>
              </w:numPr>
              <w:ind w:right="70"/>
              <w:jc w:val="both"/>
              <w:rPr>
                <w:rFonts w:ascii="Arial" w:eastAsia="Arial" w:hAnsi="Arial" w:cs="Arial"/>
                <w:sz w:val="20"/>
                <w:szCs w:val="20"/>
                <w:lang w:val="sl-SI"/>
              </w:rPr>
            </w:pPr>
            <w:r w:rsidRPr="00571C82">
              <w:rPr>
                <w:rFonts w:ascii="Arial" w:eastAsia="Arial" w:hAnsi="Arial" w:cs="Arial"/>
                <w:sz w:val="20"/>
                <w:szCs w:val="20"/>
                <w:lang w:val="sl-SI"/>
              </w:rPr>
              <w:t>I</w:t>
            </w:r>
            <w:r w:rsidR="005D1188" w:rsidRPr="00571C82">
              <w:rPr>
                <w:rFonts w:ascii="Arial" w:eastAsia="Arial" w:hAnsi="Arial" w:cs="Arial"/>
                <w:sz w:val="20"/>
                <w:szCs w:val="20"/>
                <w:lang w:val="sl-SI"/>
              </w:rPr>
              <w:t>zdelati poročilo o stanju cevi v digitalni obliki.</w:t>
            </w:r>
          </w:p>
        </w:tc>
        <w:tc>
          <w:tcPr>
            <w:tcW w:w="2076" w:type="dxa"/>
          </w:tcPr>
          <w:p w14:paraId="17F28C55" w14:textId="77777777" w:rsidR="005D1188" w:rsidRPr="00571C82" w:rsidRDefault="005D1188" w:rsidP="007901C1">
            <w:pPr>
              <w:ind w:left="821"/>
              <w:jc w:val="center"/>
              <w:rPr>
                <w:rFonts w:ascii="Arial" w:eastAsia="Arial" w:hAnsi="Arial" w:cs="Arial"/>
                <w:b/>
                <w:sz w:val="20"/>
                <w:szCs w:val="20"/>
                <w:lang w:val="sl-SI"/>
              </w:rPr>
            </w:pPr>
          </w:p>
          <w:p w14:paraId="4EFE592B" w14:textId="77777777" w:rsidR="005D1188" w:rsidRPr="00571C82" w:rsidRDefault="005D1188" w:rsidP="007901C1">
            <w:pPr>
              <w:jc w:val="center"/>
              <w:rPr>
                <w:rFonts w:ascii="Arial" w:eastAsia="Arial" w:hAnsi="Arial" w:cs="Arial"/>
                <w:bCs/>
                <w:i/>
                <w:iCs/>
                <w:sz w:val="20"/>
                <w:szCs w:val="20"/>
                <w:lang w:val="sl-SI"/>
              </w:rPr>
            </w:pPr>
            <w:r w:rsidRPr="00571C82">
              <w:rPr>
                <w:rFonts w:ascii="Arial" w:eastAsia="Arial" w:hAnsi="Arial" w:cs="Arial"/>
                <w:bCs/>
                <w:i/>
                <w:iCs/>
                <w:sz w:val="20"/>
                <w:szCs w:val="20"/>
                <w:lang w:val="sl-SI"/>
              </w:rPr>
              <w:t>DA / NE</w:t>
            </w:r>
          </w:p>
          <w:p w14:paraId="0EAF9A9E" w14:textId="77777777" w:rsidR="005D1188" w:rsidRPr="00571C82" w:rsidRDefault="005D1188" w:rsidP="007901C1">
            <w:pPr>
              <w:pStyle w:val="Odstavekseznama"/>
              <w:ind w:left="360" w:right="73"/>
              <w:jc w:val="center"/>
              <w:rPr>
                <w:rFonts w:ascii="Arial" w:eastAsia="Arial" w:hAnsi="Arial" w:cs="Arial"/>
                <w:sz w:val="20"/>
                <w:szCs w:val="20"/>
                <w:lang w:val="sl-SI"/>
              </w:rPr>
            </w:pPr>
          </w:p>
        </w:tc>
      </w:tr>
    </w:tbl>
    <w:p w14:paraId="7BD2B35D" w14:textId="77777777" w:rsidR="00EA3243" w:rsidRDefault="00EA3243" w:rsidP="00F20CBE">
      <w:pPr>
        <w:widowControl w:val="0"/>
        <w:autoSpaceDE w:val="0"/>
        <w:autoSpaceDN w:val="0"/>
        <w:spacing w:before="10" w:after="0" w:line="240" w:lineRule="auto"/>
        <w:rPr>
          <w:rFonts w:ascii="Arial" w:eastAsia="Arial" w:hAnsi="Arial" w:cs="Arial"/>
          <w:sz w:val="20"/>
          <w:szCs w:val="20"/>
        </w:rPr>
      </w:pPr>
    </w:p>
    <w:p w14:paraId="3F091895" w14:textId="77777777" w:rsidR="00524BFB" w:rsidRPr="00571C82" w:rsidRDefault="00524BFB" w:rsidP="00F20CBE">
      <w:pPr>
        <w:widowControl w:val="0"/>
        <w:autoSpaceDE w:val="0"/>
        <w:autoSpaceDN w:val="0"/>
        <w:spacing w:before="10" w:after="0" w:line="240" w:lineRule="auto"/>
        <w:rPr>
          <w:rFonts w:ascii="Arial" w:eastAsia="Arial" w:hAnsi="Arial" w:cs="Arial"/>
          <w:sz w:val="20"/>
          <w:szCs w:val="20"/>
        </w:rPr>
      </w:pPr>
    </w:p>
    <w:p w14:paraId="0849FC27" w14:textId="7392928F" w:rsidR="0024032F" w:rsidRPr="000D3D54" w:rsidRDefault="000D3D54" w:rsidP="000D3D54">
      <w:pPr>
        <w:pStyle w:val="Naslov1"/>
        <w:numPr>
          <w:ilvl w:val="0"/>
          <w:numId w:val="17"/>
        </w:numPr>
        <w:ind w:left="432" w:hanging="432"/>
        <w:jc w:val="left"/>
        <w:rPr>
          <w:rFonts w:ascii="Arial" w:hAnsi="Arial"/>
          <w:color w:val="009999"/>
          <w:sz w:val="22"/>
          <w:szCs w:val="22"/>
        </w:rPr>
      </w:pPr>
      <w:r w:rsidRPr="000D3D54">
        <w:rPr>
          <w:rFonts w:ascii="Arial" w:hAnsi="Arial"/>
          <w:color w:val="009999"/>
          <w:sz w:val="22"/>
          <w:szCs w:val="22"/>
        </w:rPr>
        <w:t>PONUDBENA CENA</w:t>
      </w:r>
    </w:p>
    <w:p w14:paraId="0873525E" w14:textId="77777777" w:rsidR="00AC52E0" w:rsidRPr="00571C82" w:rsidRDefault="00AC52E0" w:rsidP="00F20CBE">
      <w:pPr>
        <w:widowControl w:val="0"/>
        <w:autoSpaceDE w:val="0"/>
        <w:autoSpaceDN w:val="0"/>
        <w:spacing w:after="0" w:line="240" w:lineRule="auto"/>
        <w:ind w:firstLine="6"/>
        <w:jc w:val="both"/>
        <w:rPr>
          <w:rFonts w:ascii="Arial" w:eastAsia="Arial" w:hAnsi="Arial" w:cs="Arial"/>
          <w:sz w:val="20"/>
          <w:szCs w:val="20"/>
        </w:rPr>
      </w:pPr>
    </w:p>
    <w:p w14:paraId="43B6D00A" w14:textId="08297BDB" w:rsidR="00EA3243" w:rsidRPr="00571C82" w:rsidRDefault="00EA3243"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Ponud</w:t>
      </w:r>
      <w:r w:rsidR="008777F5" w:rsidRPr="00A72308">
        <w:rPr>
          <w:rFonts w:ascii="Arial" w:eastAsia="Arial" w:hAnsi="Arial" w:cs="Arial"/>
          <w:sz w:val="20"/>
          <w:szCs w:val="20"/>
        </w:rPr>
        <w:t>nik</w:t>
      </w:r>
      <w:r w:rsidRPr="00A72308">
        <w:rPr>
          <w:rFonts w:ascii="Arial" w:eastAsia="Arial" w:hAnsi="Arial" w:cs="Arial"/>
          <w:sz w:val="20"/>
          <w:szCs w:val="20"/>
        </w:rPr>
        <w:t xml:space="preserve"> mora </w:t>
      </w:r>
      <w:r w:rsidR="008155B6" w:rsidRPr="00A72308">
        <w:rPr>
          <w:rFonts w:ascii="Arial" w:eastAsia="Arial" w:hAnsi="Arial" w:cs="Arial"/>
          <w:sz w:val="20"/>
          <w:szCs w:val="20"/>
        </w:rPr>
        <w:t xml:space="preserve">ponudbeno ceno </w:t>
      </w:r>
      <w:r w:rsidRPr="00A72308">
        <w:rPr>
          <w:rFonts w:ascii="Arial" w:eastAsia="Arial" w:hAnsi="Arial" w:cs="Arial"/>
          <w:sz w:val="20"/>
          <w:szCs w:val="20"/>
        </w:rPr>
        <w:t>za odvoz gošč iz MK</w:t>
      </w:r>
      <w:r w:rsidR="00C256AF" w:rsidRPr="00A72308">
        <w:rPr>
          <w:rFonts w:ascii="Arial" w:eastAsia="Arial" w:hAnsi="Arial" w:cs="Arial"/>
          <w:sz w:val="20"/>
          <w:szCs w:val="20"/>
        </w:rPr>
        <w:t>Č</w:t>
      </w:r>
      <w:r w:rsidRPr="00A72308">
        <w:rPr>
          <w:rFonts w:ascii="Arial" w:eastAsia="Arial" w:hAnsi="Arial" w:cs="Arial"/>
          <w:sz w:val="20"/>
          <w:szCs w:val="20"/>
        </w:rPr>
        <w:t xml:space="preserve">N ali greznic </w:t>
      </w:r>
      <w:r w:rsidR="008155B6" w:rsidRPr="00A72308">
        <w:rPr>
          <w:rFonts w:ascii="Arial" w:eastAsia="Arial" w:hAnsi="Arial" w:cs="Arial"/>
          <w:sz w:val="20"/>
          <w:szCs w:val="20"/>
        </w:rPr>
        <w:t>oblikovati v EUR na uro</w:t>
      </w:r>
      <w:r w:rsidRPr="00A72308">
        <w:rPr>
          <w:rFonts w:ascii="Arial" w:eastAsia="Arial" w:hAnsi="Arial" w:cs="Arial"/>
          <w:sz w:val="20"/>
          <w:szCs w:val="20"/>
        </w:rPr>
        <w:t xml:space="preserve">. </w:t>
      </w:r>
      <w:r w:rsidR="00AB2760" w:rsidRPr="00571C82">
        <w:rPr>
          <w:rFonts w:ascii="Arial" w:eastAsia="Arial" w:hAnsi="Arial" w:cs="Arial"/>
          <w:sz w:val="20"/>
          <w:szCs w:val="20"/>
        </w:rPr>
        <w:t xml:space="preserve">Cena je za celotno območje izvajanja storitev enotna in zajema vse storitve, ki jih je potrebno izvesti. </w:t>
      </w:r>
      <w:r w:rsidR="00C256AF" w:rsidRPr="002F3351">
        <w:rPr>
          <w:rFonts w:ascii="Arial" w:eastAsia="Arial" w:hAnsi="Arial" w:cs="Arial"/>
          <w:sz w:val="20"/>
          <w:szCs w:val="20"/>
        </w:rPr>
        <w:t>Ponudniku bo naročnik priznal en (1) premik vozil za dan dela.</w:t>
      </w:r>
      <w:r w:rsidR="00C256AF" w:rsidRPr="00571C82">
        <w:rPr>
          <w:rFonts w:ascii="Arial" w:eastAsia="Arial" w:hAnsi="Arial" w:cs="Arial"/>
          <w:sz w:val="20"/>
          <w:szCs w:val="20"/>
        </w:rPr>
        <w:t xml:space="preserve"> </w:t>
      </w:r>
    </w:p>
    <w:p w14:paraId="60EAFCE2" w14:textId="77777777" w:rsidR="00AC52E0" w:rsidRPr="00571C82" w:rsidRDefault="00AC52E0" w:rsidP="00A72308">
      <w:pPr>
        <w:widowControl w:val="0"/>
        <w:autoSpaceDE w:val="0"/>
        <w:autoSpaceDN w:val="0"/>
        <w:spacing w:after="0" w:line="240" w:lineRule="auto"/>
        <w:jc w:val="both"/>
        <w:rPr>
          <w:rFonts w:ascii="Arial" w:eastAsia="Arial" w:hAnsi="Arial" w:cs="Arial"/>
          <w:sz w:val="20"/>
          <w:szCs w:val="20"/>
        </w:rPr>
      </w:pPr>
    </w:p>
    <w:p w14:paraId="7856BBA8" w14:textId="4638609A" w:rsidR="00A010BD" w:rsidRPr="00A72308" w:rsidRDefault="00EA3243"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 xml:space="preserve">Cena čiščenja gošč mora vsebovati: prevoz do stranke, črpanje in prevzem grezničnih gošč iz prvega, po potrebi delno iz drugega prekata, v primeru MKČN se izčrpa odvečno </w:t>
      </w:r>
      <w:r w:rsidRPr="00571C82">
        <w:rPr>
          <w:rFonts w:ascii="Arial" w:eastAsia="Arial" w:hAnsi="Arial" w:cs="Arial"/>
          <w:sz w:val="20"/>
          <w:szCs w:val="20"/>
        </w:rPr>
        <w:t>biološko</w:t>
      </w:r>
      <w:r w:rsidRPr="00A72308">
        <w:rPr>
          <w:rFonts w:ascii="Arial" w:eastAsia="Arial" w:hAnsi="Arial" w:cs="Arial"/>
          <w:sz w:val="20"/>
          <w:szCs w:val="20"/>
        </w:rPr>
        <w:t xml:space="preserve"> </w:t>
      </w:r>
      <w:r w:rsidRPr="00571C82">
        <w:rPr>
          <w:rFonts w:ascii="Arial" w:eastAsia="Arial" w:hAnsi="Arial" w:cs="Arial"/>
          <w:sz w:val="20"/>
          <w:szCs w:val="20"/>
        </w:rPr>
        <w:t xml:space="preserve">blato (ne celotna vsebina) ter oddajo gošč iz MKČN in greznic na Centralni </w:t>
      </w:r>
      <w:r w:rsidR="0024032F" w:rsidRPr="00571C82">
        <w:rPr>
          <w:rFonts w:ascii="Arial" w:eastAsia="Arial" w:hAnsi="Arial" w:cs="Arial"/>
          <w:sz w:val="20"/>
          <w:szCs w:val="20"/>
        </w:rPr>
        <w:t>čistilni</w:t>
      </w:r>
      <w:r w:rsidRPr="00571C82">
        <w:rPr>
          <w:rFonts w:ascii="Arial" w:eastAsia="Arial" w:hAnsi="Arial" w:cs="Arial"/>
          <w:sz w:val="20"/>
          <w:szCs w:val="20"/>
        </w:rPr>
        <w:t xml:space="preserve"> napravi</w:t>
      </w:r>
      <w:r w:rsidRPr="00A72308">
        <w:rPr>
          <w:rFonts w:ascii="Arial" w:eastAsia="Arial" w:hAnsi="Arial" w:cs="Arial"/>
          <w:sz w:val="20"/>
          <w:szCs w:val="20"/>
        </w:rPr>
        <w:t xml:space="preserve"> </w:t>
      </w:r>
      <w:r w:rsidRPr="00571C82">
        <w:rPr>
          <w:rFonts w:ascii="Arial" w:eastAsia="Arial" w:hAnsi="Arial" w:cs="Arial"/>
          <w:sz w:val="20"/>
          <w:szCs w:val="20"/>
        </w:rPr>
        <w:t>Radovljica.</w:t>
      </w:r>
      <w:r w:rsidRPr="00A72308">
        <w:rPr>
          <w:rFonts w:ascii="Arial" w:eastAsia="Arial" w:hAnsi="Arial" w:cs="Arial"/>
          <w:sz w:val="20"/>
          <w:szCs w:val="20"/>
        </w:rPr>
        <w:t xml:space="preserve"> </w:t>
      </w:r>
    </w:p>
    <w:p w14:paraId="29FE103D" w14:textId="77777777" w:rsidR="00A010BD" w:rsidRPr="00A72308" w:rsidRDefault="00A010BD" w:rsidP="00A72308">
      <w:pPr>
        <w:widowControl w:val="0"/>
        <w:autoSpaceDE w:val="0"/>
        <w:autoSpaceDN w:val="0"/>
        <w:spacing w:after="0" w:line="240" w:lineRule="auto"/>
        <w:jc w:val="both"/>
        <w:rPr>
          <w:rFonts w:ascii="Arial" w:eastAsia="Arial" w:hAnsi="Arial" w:cs="Arial"/>
          <w:sz w:val="20"/>
          <w:szCs w:val="20"/>
        </w:rPr>
      </w:pPr>
    </w:p>
    <w:p w14:paraId="2FD7FB09" w14:textId="77777777" w:rsidR="00AB2760" w:rsidRPr="00571C82" w:rsidRDefault="00AB2760" w:rsidP="00AB2760">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V ponudbeno ceno na enoto morajo biti tako vključeni vsi stroški izvedbe storitev, in sicer:</w:t>
      </w:r>
    </w:p>
    <w:p w14:paraId="0BC6456B"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odpiranje in zapiranje kanalizacije,</w:t>
      </w:r>
    </w:p>
    <w:p w14:paraId="5061C661"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črpanje iz kanalizacije in spiranje oziroma čiščenje kanalizacije,</w:t>
      </w:r>
    </w:p>
    <w:p w14:paraId="52044D08"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vzpostavitev prvotnega stanja na mestu, kjer je potekalo čiščenje,</w:t>
      </w:r>
    </w:p>
    <w:p w14:paraId="0A0C04ED" w14:textId="48A6ACC4"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razbijanje usedlin in sesanje,</w:t>
      </w:r>
    </w:p>
    <w:p w14:paraId="0A25A37C" w14:textId="00A81099"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BA20B7">
        <w:rPr>
          <w:rFonts w:ascii="Arial" w:eastAsia="Arial" w:hAnsi="Arial" w:cs="Arial"/>
          <w:sz w:val="20"/>
          <w:szCs w:val="20"/>
        </w:rPr>
        <w:t xml:space="preserve">delo voznika </w:t>
      </w:r>
      <w:r w:rsidR="00A10250">
        <w:rPr>
          <w:rFonts w:ascii="Arial" w:eastAsia="Arial" w:hAnsi="Arial" w:cs="Arial"/>
          <w:sz w:val="20"/>
          <w:szCs w:val="20"/>
        </w:rPr>
        <w:t>delovnega stroja</w:t>
      </w:r>
      <w:r w:rsidRPr="00571C82">
        <w:rPr>
          <w:rFonts w:ascii="Arial" w:eastAsia="Arial" w:hAnsi="Arial" w:cs="Arial"/>
          <w:sz w:val="20"/>
          <w:szCs w:val="20"/>
        </w:rPr>
        <w:t>,</w:t>
      </w:r>
    </w:p>
    <w:p w14:paraId="60FD860A"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voda za spiranje,</w:t>
      </w:r>
    </w:p>
    <w:p w14:paraId="790C1E19" w14:textId="77777777"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vsa potrebna zavarovanja in zavarovanje za kritje nastale škode,</w:t>
      </w:r>
    </w:p>
    <w:p w14:paraId="60EB9792" w14:textId="4922AADC" w:rsidR="00AB2760" w:rsidRPr="00571C82" w:rsidRDefault="00AB2760" w:rsidP="00D17708">
      <w:pPr>
        <w:widowControl w:val="0"/>
        <w:numPr>
          <w:ilvl w:val="0"/>
          <w:numId w:val="13"/>
        </w:numPr>
        <w:tabs>
          <w:tab w:val="left" w:pos="440"/>
        </w:tabs>
        <w:autoSpaceDE w:val="0"/>
        <w:autoSpaceDN w:val="0"/>
        <w:spacing w:after="0" w:line="240" w:lineRule="auto"/>
        <w:ind w:left="284"/>
        <w:rPr>
          <w:rFonts w:ascii="Arial" w:eastAsia="Arial" w:hAnsi="Arial" w:cs="Arial"/>
          <w:sz w:val="20"/>
          <w:szCs w:val="20"/>
        </w:rPr>
      </w:pPr>
      <w:r w:rsidRPr="00571C82">
        <w:rPr>
          <w:rFonts w:ascii="Arial" w:eastAsia="Arial" w:hAnsi="Arial" w:cs="Arial"/>
          <w:sz w:val="20"/>
          <w:szCs w:val="20"/>
        </w:rPr>
        <w:t>vse ostale stroške potrebne za strokovno in celovito opravljeno delo.</w:t>
      </w:r>
    </w:p>
    <w:p w14:paraId="52018633" w14:textId="77777777" w:rsidR="00AB2760" w:rsidRPr="00571C82" w:rsidRDefault="00AB2760" w:rsidP="008777F5">
      <w:pPr>
        <w:widowControl w:val="0"/>
        <w:tabs>
          <w:tab w:val="left" w:pos="440"/>
        </w:tabs>
        <w:autoSpaceDE w:val="0"/>
        <w:autoSpaceDN w:val="0"/>
        <w:spacing w:after="0" w:line="240" w:lineRule="auto"/>
        <w:ind w:left="284"/>
        <w:rPr>
          <w:rFonts w:ascii="Arial" w:eastAsia="Arial" w:hAnsi="Arial" w:cs="Arial"/>
          <w:sz w:val="20"/>
          <w:szCs w:val="20"/>
        </w:rPr>
      </w:pPr>
    </w:p>
    <w:p w14:paraId="5757EDBE" w14:textId="7C01058D" w:rsidR="00EA3243" w:rsidRPr="00571C82" w:rsidRDefault="00EA3243" w:rsidP="00F20CBE">
      <w:pPr>
        <w:widowControl w:val="0"/>
        <w:autoSpaceDE w:val="0"/>
        <w:autoSpaceDN w:val="0"/>
        <w:spacing w:after="0" w:line="240" w:lineRule="auto"/>
        <w:ind w:firstLine="3"/>
        <w:jc w:val="both"/>
        <w:rPr>
          <w:rFonts w:ascii="Arial" w:eastAsia="Arial" w:hAnsi="Arial" w:cs="Arial"/>
          <w:spacing w:val="-2"/>
          <w:sz w:val="20"/>
          <w:szCs w:val="20"/>
        </w:rPr>
      </w:pPr>
      <w:r w:rsidRPr="0052323E">
        <w:rPr>
          <w:rFonts w:ascii="Arial" w:eastAsia="Arial" w:hAnsi="Arial" w:cs="Arial"/>
          <w:sz w:val="20"/>
          <w:szCs w:val="20"/>
        </w:rPr>
        <w:t xml:space="preserve">Ponudnik mora pri oddaji ponudbe upoštevati, da bo </w:t>
      </w:r>
      <w:r w:rsidR="00AB2760" w:rsidRPr="0052323E">
        <w:rPr>
          <w:rFonts w:ascii="Arial" w:eastAsia="Arial" w:hAnsi="Arial" w:cs="Arial"/>
          <w:sz w:val="20"/>
          <w:szCs w:val="20"/>
        </w:rPr>
        <w:t>moral</w:t>
      </w:r>
      <w:r w:rsidR="00AB2760" w:rsidRPr="0052323E">
        <w:rPr>
          <w:rFonts w:ascii="Arial" w:eastAsia="Arial" w:hAnsi="Arial" w:cs="Arial"/>
          <w:spacing w:val="-12"/>
          <w:sz w:val="20"/>
          <w:szCs w:val="20"/>
        </w:rPr>
        <w:t xml:space="preserve"> </w:t>
      </w:r>
      <w:r w:rsidR="00AB2760" w:rsidRPr="0052323E">
        <w:rPr>
          <w:rFonts w:ascii="Arial" w:eastAsia="Arial" w:hAnsi="Arial" w:cs="Arial"/>
          <w:sz w:val="20"/>
          <w:szCs w:val="20"/>
        </w:rPr>
        <w:t>storitve,</w:t>
      </w:r>
      <w:r w:rsidR="00AB2760" w:rsidRPr="0052323E">
        <w:rPr>
          <w:rFonts w:ascii="Arial" w:eastAsia="Arial" w:hAnsi="Arial" w:cs="Arial"/>
          <w:spacing w:val="-14"/>
          <w:sz w:val="20"/>
          <w:szCs w:val="20"/>
        </w:rPr>
        <w:t xml:space="preserve"> </w:t>
      </w:r>
      <w:r w:rsidRPr="0052323E">
        <w:rPr>
          <w:rFonts w:ascii="Arial" w:eastAsia="Arial" w:hAnsi="Arial" w:cs="Arial"/>
          <w:sz w:val="20"/>
          <w:szCs w:val="20"/>
        </w:rPr>
        <w:t>v primeru težje dostopnih greznic glede na konfiguracijo</w:t>
      </w:r>
      <w:r w:rsidRPr="0052323E">
        <w:rPr>
          <w:rFonts w:ascii="Arial" w:eastAsia="Arial" w:hAnsi="Arial" w:cs="Arial"/>
          <w:spacing w:val="-14"/>
          <w:sz w:val="20"/>
          <w:szCs w:val="20"/>
        </w:rPr>
        <w:t xml:space="preserve"> </w:t>
      </w:r>
      <w:r w:rsidRPr="0052323E">
        <w:rPr>
          <w:rFonts w:ascii="Arial" w:eastAsia="Arial" w:hAnsi="Arial" w:cs="Arial"/>
          <w:sz w:val="20"/>
          <w:szCs w:val="20"/>
        </w:rPr>
        <w:t>terena,</w:t>
      </w:r>
      <w:r w:rsidRPr="0052323E">
        <w:rPr>
          <w:rFonts w:ascii="Arial" w:eastAsia="Arial" w:hAnsi="Arial" w:cs="Arial"/>
          <w:spacing w:val="-12"/>
          <w:sz w:val="20"/>
          <w:szCs w:val="20"/>
        </w:rPr>
        <w:t xml:space="preserve"> </w:t>
      </w:r>
      <w:r w:rsidRPr="0052323E">
        <w:rPr>
          <w:rFonts w:ascii="Arial" w:eastAsia="Arial" w:hAnsi="Arial" w:cs="Arial"/>
          <w:sz w:val="20"/>
          <w:szCs w:val="20"/>
        </w:rPr>
        <w:t>organizirati</w:t>
      </w:r>
      <w:r w:rsidRPr="0052323E">
        <w:rPr>
          <w:rFonts w:ascii="Arial" w:eastAsia="Arial" w:hAnsi="Arial" w:cs="Arial"/>
          <w:spacing w:val="-13"/>
          <w:sz w:val="20"/>
          <w:szCs w:val="20"/>
        </w:rPr>
        <w:t xml:space="preserve"> </w:t>
      </w:r>
      <w:r w:rsidRPr="0052323E">
        <w:rPr>
          <w:rFonts w:ascii="Arial" w:eastAsia="Arial" w:hAnsi="Arial" w:cs="Arial"/>
          <w:sz w:val="20"/>
          <w:szCs w:val="20"/>
        </w:rPr>
        <w:t>z</w:t>
      </w:r>
      <w:r w:rsidRPr="0052323E">
        <w:rPr>
          <w:rFonts w:ascii="Arial" w:eastAsia="Arial" w:hAnsi="Arial" w:cs="Arial"/>
          <w:spacing w:val="-14"/>
          <w:sz w:val="20"/>
          <w:szCs w:val="20"/>
        </w:rPr>
        <w:t xml:space="preserve"> </w:t>
      </w:r>
      <w:r w:rsidRPr="0052323E">
        <w:rPr>
          <w:rFonts w:ascii="Arial" w:eastAsia="Arial" w:hAnsi="Arial" w:cs="Arial"/>
          <w:sz w:val="20"/>
          <w:szCs w:val="20"/>
        </w:rPr>
        <w:t>uporabo</w:t>
      </w:r>
      <w:r w:rsidRPr="0052323E">
        <w:rPr>
          <w:rFonts w:ascii="Arial" w:eastAsia="Arial" w:hAnsi="Arial" w:cs="Arial"/>
          <w:spacing w:val="-14"/>
          <w:sz w:val="20"/>
          <w:szCs w:val="20"/>
        </w:rPr>
        <w:t xml:space="preserve"> </w:t>
      </w:r>
      <w:r w:rsidRPr="0052323E">
        <w:rPr>
          <w:rFonts w:ascii="Arial" w:eastAsia="Arial" w:hAnsi="Arial" w:cs="Arial"/>
          <w:sz w:val="20"/>
          <w:szCs w:val="20"/>
        </w:rPr>
        <w:t>manjših</w:t>
      </w:r>
      <w:r w:rsidRPr="0052323E">
        <w:rPr>
          <w:rFonts w:ascii="Arial" w:eastAsia="Arial" w:hAnsi="Arial" w:cs="Arial"/>
          <w:spacing w:val="-15"/>
          <w:sz w:val="20"/>
          <w:szCs w:val="20"/>
        </w:rPr>
        <w:t xml:space="preserve"> </w:t>
      </w:r>
      <w:r w:rsidRPr="0052323E">
        <w:rPr>
          <w:rFonts w:ascii="Arial" w:eastAsia="Arial" w:hAnsi="Arial" w:cs="Arial"/>
          <w:sz w:val="20"/>
          <w:szCs w:val="20"/>
        </w:rPr>
        <w:t>vozil</w:t>
      </w:r>
      <w:r w:rsidRPr="0052323E">
        <w:rPr>
          <w:rFonts w:ascii="Arial" w:eastAsia="Arial" w:hAnsi="Arial" w:cs="Arial"/>
          <w:spacing w:val="-15"/>
          <w:sz w:val="20"/>
          <w:szCs w:val="20"/>
        </w:rPr>
        <w:t xml:space="preserve"> </w:t>
      </w:r>
      <w:r w:rsidRPr="0052323E">
        <w:rPr>
          <w:rFonts w:ascii="Arial" w:eastAsia="Arial" w:hAnsi="Arial" w:cs="Arial"/>
          <w:sz w:val="20"/>
          <w:szCs w:val="20"/>
        </w:rPr>
        <w:t>oz.</w:t>
      </w:r>
      <w:r w:rsidRPr="0052323E">
        <w:rPr>
          <w:rFonts w:ascii="Arial" w:eastAsia="Arial" w:hAnsi="Arial" w:cs="Arial"/>
          <w:spacing w:val="-12"/>
          <w:sz w:val="20"/>
          <w:szCs w:val="20"/>
        </w:rPr>
        <w:t xml:space="preserve"> </w:t>
      </w:r>
      <w:r w:rsidRPr="0052323E">
        <w:rPr>
          <w:rFonts w:ascii="Arial" w:eastAsia="Arial" w:hAnsi="Arial" w:cs="Arial"/>
          <w:sz w:val="20"/>
          <w:szCs w:val="20"/>
        </w:rPr>
        <w:t>uporabo</w:t>
      </w:r>
      <w:r w:rsidRPr="0052323E">
        <w:rPr>
          <w:rFonts w:ascii="Arial" w:eastAsia="Arial" w:hAnsi="Arial" w:cs="Arial"/>
          <w:spacing w:val="-12"/>
          <w:sz w:val="20"/>
          <w:szCs w:val="20"/>
        </w:rPr>
        <w:t xml:space="preserve"> </w:t>
      </w:r>
      <w:r w:rsidRPr="0052323E">
        <w:rPr>
          <w:rFonts w:ascii="Arial" w:eastAsia="Arial" w:hAnsi="Arial" w:cs="Arial"/>
          <w:sz w:val="20"/>
          <w:szCs w:val="20"/>
        </w:rPr>
        <w:t>drugih</w:t>
      </w:r>
      <w:r w:rsidRPr="0052323E">
        <w:rPr>
          <w:rFonts w:ascii="Arial" w:eastAsia="Arial" w:hAnsi="Arial" w:cs="Arial"/>
          <w:spacing w:val="-14"/>
          <w:sz w:val="20"/>
          <w:szCs w:val="20"/>
        </w:rPr>
        <w:t xml:space="preserve"> </w:t>
      </w:r>
      <w:r w:rsidRPr="0052323E">
        <w:rPr>
          <w:rFonts w:ascii="Arial" w:eastAsia="Arial" w:hAnsi="Arial" w:cs="Arial"/>
          <w:sz w:val="20"/>
          <w:szCs w:val="20"/>
        </w:rPr>
        <w:t xml:space="preserve">delovnih </w:t>
      </w:r>
      <w:r w:rsidRPr="0052323E">
        <w:rPr>
          <w:rFonts w:ascii="Arial" w:eastAsia="Arial" w:hAnsi="Arial" w:cs="Arial"/>
          <w:spacing w:val="-2"/>
          <w:sz w:val="20"/>
          <w:szCs w:val="20"/>
        </w:rPr>
        <w:t>sredstev</w:t>
      </w:r>
      <w:r w:rsidR="00961E13" w:rsidRPr="0052323E">
        <w:rPr>
          <w:rFonts w:ascii="Arial" w:eastAsia="Arial" w:hAnsi="Arial" w:cs="Arial"/>
          <w:spacing w:val="-2"/>
          <w:sz w:val="20"/>
          <w:szCs w:val="20"/>
        </w:rPr>
        <w:t>.</w:t>
      </w:r>
      <w:r w:rsidR="00961E13">
        <w:rPr>
          <w:rFonts w:ascii="Arial" w:eastAsia="Arial" w:hAnsi="Arial" w:cs="Arial"/>
          <w:spacing w:val="-2"/>
          <w:sz w:val="20"/>
          <w:szCs w:val="20"/>
        </w:rPr>
        <w:t xml:space="preserve"> </w:t>
      </w:r>
    </w:p>
    <w:p w14:paraId="4888464C" w14:textId="2EFD9B91" w:rsidR="00643186" w:rsidRPr="00A72308" w:rsidRDefault="00643186" w:rsidP="00A72308">
      <w:pPr>
        <w:widowControl w:val="0"/>
        <w:autoSpaceDE w:val="0"/>
        <w:autoSpaceDN w:val="0"/>
        <w:spacing w:after="0" w:line="240" w:lineRule="auto"/>
        <w:jc w:val="both"/>
        <w:rPr>
          <w:rFonts w:ascii="Arial" w:eastAsia="Arial" w:hAnsi="Arial" w:cs="Arial"/>
          <w:sz w:val="20"/>
          <w:szCs w:val="20"/>
        </w:rPr>
      </w:pPr>
    </w:p>
    <w:p w14:paraId="63487141" w14:textId="57C68C6D" w:rsidR="00EA3243" w:rsidRPr="00571C82" w:rsidRDefault="00A010BD" w:rsidP="00A72308">
      <w:pPr>
        <w:widowControl w:val="0"/>
        <w:autoSpaceDE w:val="0"/>
        <w:autoSpaceDN w:val="0"/>
        <w:spacing w:after="0" w:line="240" w:lineRule="auto"/>
        <w:jc w:val="both"/>
        <w:rPr>
          <w:rFonts w:ascii="Arial" w:eastAsia="Arial" w:hAnsi="Arial" w:cs="Arial"/>
          <w:sz w:val="20"/>
          <w:szCs w:val="20"/>
        </w:rPr>
      </w:pPr>
      <w:r w:rsidRPr="00A72308">
        <w:rPr>
          <w:rFonts w:ascii="Arial" w:eastAsia="Arial" w:hAnsi="Arial" w:cs="Arial"/>
          <w:sz w:val="20"/>
          <w:szCs w:val="20"/>
        </w:rPr>
        <w:t xml:space="preserve">Obračun bo potekal </w:t>
      </w:r>
      <w:r w:rsidRPr="00571C82">
        <w:rPr>
          <w:rFonts w:ascii="Arial" w:eastAsia="Arial" w:hAnsi="Arial" w:cs="Arial"/>
          <w:sz w:val="20"/>
          <w:szCs w:val="20"/>
        </w:rPr>
        <w:t xml:space="preserve">po dejansko izvedenih storitvah, po predhodno potrjenih dokazilih (evidenčnih </w:t>
      </w:r>
      <w:r w:rsidRPr="00571C82">
        <w:rPr>
          <w:rFonts w:ascii="Arial" w:eastAsia="Arial" w:hAnsi="Arial" w:cs="Arial"/>
          <w:sz w:val="20"/>
          <w:szCs w:val="20"/>
        </w:rPr>
        <w:lastRenderedPageBreak/>
        <w:t>listih), potrjenih s</w:t>
      </w:r>
      <w:r w:rsidRPr="00A72308">
        <w:rPr>
          <w:rFonts w:ascii="Arial" w:eastAsia="Arial" w:hAnsi="Arial" w:cs="Arial"/>
          <w:sz w:val="20"/>
          <w:szCs w:val="20"/>
        </w:rPr>
        <w:t xml:space="preserve"> </w:t>
      </w:r>
      <w:r w:rsidRPr="00571C82">
        <w:rPr>
          <w:rFonts w:ascii="Arial" w:eastAsia="Arial" w:hAnsi="Arial" w:cs="Arial"/>
          <w:sz w:val="20"/>
          <w:szCs w:val="20"/>
        </w:rPr>
        <w:t>strani stranke in tehnologa naročnika, ki je zadolžen za ravnanje z grezničnimi vsebinami.</w:t>
      </w:r>
    </w:p>
    <w:p w14:paraId="5EF4F6D6" w14:textId="77777777" w:rsidR="00EA3243" w:rsidRPr="00571C82" w:rsidRDefault="00EA3243" w:rsidP="00A72308">
      <w:pPr>
        <w:widowControl w:val="0"/>
        <w:autoSpaceDE w:val="0"/>
        <w:autoSpaceDN w:val="0"/>
        <w:spacing w:after="0" w:line="240" w:lineRule="auto"/>
        <w:jc w:val="both"/>
        <w:rPr>
          <w:rFonts w:ascii="Arial" w:eastAsia="Arial" w:hAnsi="Arial" w:cs="Arial"/>
          <w:sz w:val="20"/>
          <w:szCs w:val="20"/>
        </w:rPr>
      </w:pPr>
    </w:p>
    <w:p w14:paraId="76AE59D6" w14:textId="02E2832A" w:rsidR="00EA3243" w:rsidRDefault="00EA3243" w:rsidP="00F20CBE">
      <w:pPr>
        <w:widowControl w:val="0"/>
        <w:autoSpaceDE w:val="0"/>
        <w:autoSpaceDN w:val="0"/>
        <w:spacing w:after="0" w:line="240" w:lineRule="auto"/>
        <w:jc w:val="both"/>
        <w:rPr>
          <w:rFonts w:ascii="Arial" w:eastAsia="Arial" w:hAnsi="Arial" w:cs="Arial"/>
          <w:sz w:val="20"/>
          <w:szCs w:val="20"/>
        </w:rPr>
      </w:pPr>
      <w:r w:rsidRPr="00571C82">
        <w:rPr>
          <w:rFonts w:ascii="Arial" w:eastAsia="Arial" w:hAnsi="Arial" w:cs="Arial"/>
          <w:sz w:val="20"/>
          <w:szCs w:val="20"/>
        </w:rPr>
        <w:t xml:space="preserve">Ponudnik </w:t>
      </w:r>
      <w:bookmarkStart w:id="7" w:name="_Hlk107577404"/>
      <w:r w:rsidRPr="00571C82">
        <w:rPr>
          <w:rFonts w:ascii="Arial" w:eastAsia="Arial" w:hAnsi="Arial" w:cs="Arial"/>
          <w:sz w:val="20"/>
          <w:szCs w:val="20"/>
        </w:rPr>
        <w:t xml:space="preserve">mora </w:t>
      </w:r>
      <w:r w:rsidR="008155B6" w:rsidRPr="00571C82">
        <w:rPr>
          <w:rFonts w:ascii="Arial" w:eastAsia="Arial" w:hAnsi="Arial" w:cs="Arial"/>
          <w:sz w:val="20"/>
          <w:szCs w:val="20"/>
        </w:rPr>
        <w:t xml:space="preserve">tudi </w:t>
      </w:r>
      <w:r w:rsidRPr="00571C82">
        <w:rPr>
          <w:rFonts w:ascii="Arial" w:eastAsia="Arial" w:hAnsi="Arial" w:cs="Arial"/>
          <w:sz w:val="20"/>
          <w:szCs w:val="20"/>
        </w:rPr>
        <w:t>ponudben</w:t>
      </w:r>
      <w:r w:rsidR="008155B6" w:rsidRPr="00571C82">
        <w:rPr>
          <w:rFonts w:ascii="Arial" w:eastAsia="Arial" w:hAnsi="Arial" w:cs="Arial"/>
          <w:sz w:val="20"/>
          <w:szCs w:val="20"/>
        </w:rPr>
        <w:t>e</w:t>
      </w:r>
      <w:r w:rsidRPr="00571C82">
        <w:rPr>
          <w:rFonts w:ascii="Arial" w:eastAsia="Arial" w:hAnsi="Arial" w:cs="Arial"/>
          <w:sz w:val="20"/>
          <w:szCs w:val="20"/>
        </w:rPr>
        <w:t xml:space="preserve"> cen</w:t>
      </w:r>
      <w:r w:rsidR="008155B6" w:rsidRPr="00571C82">
        <w:rPr>
          <w:rFonts w:ascii="Arial" w:eastAsia="Arial" w:hAnsi="Arial" w:cs="Arial"/>
          <w:sz w:val="20"/>
          <w:szCs w:val="20"/>
        </w:rPr>
        <w:t>e</w:t>
      </w:r>
      <w:r w:rsidRPr="00571C82">
        <w:rPr>
          <w:rFonts w:ascii="Arial" w:eastAsia="Arial" w:hAnsi="Arial" w:cs="Arial"/>
          <w:sz w:val="20"/>
          <w:szCs w:val="20"/>
        </w:rPr>
        <w:t xml:space="preserve"> </w:t>
      </w:r>
      <w:bookmarkEnd w:id="7"/>
      <w:r w:rsidRPr="00571C82">
        <w:rPr>
          <w:rFonts w:ascii="Arial" w:eastAsia="Arial" w:hAnsi="Arial" w:cs="Arial"/>
          <w:sz w:val="20"/>
          <w:szCs w:val="20"/>
        </w:rPr>
        <w:t xml:space="preserve">za ostale storitve s področja odvajanja in čiščenja komunalne in padavinske odpadne vode </w:t>
      </w:r>
      <w:bookmarkStart w:id="8" w:name="_Hlk107577419"/>
      <w:r w:rsidRPr="00571C82">
        <w:rPr>
          <w:rFonts w:ascii="Arial" w:eastAsia="Arial" w:hAnsi="Arial" w:cs="Arial"/>
          <w:sz w:val="20"/>
          <w:szCs w:val="20"/>
        </w:rPr>
        <w:t>oblikovati v EUR na uro</w:t>
      </w:r>
      <w:bookmarkEnd w:id="8"/>
      <w:r w:rsidRPr="00571C82">
        <w:rPr>
          <w:rFonts w:ascii="Arial" w:eastAsia="Arial" w:hAnsi="Arial" w:cs="Arial"/>
          <w:sz w:val="20"/>
          <w:szCs w:val="20"/>
        </w:rPr>
        <w:t xml:space="preserve">. </w:t>
      </w:r>
    </w:p>
    <w:p w14:paraId="49139457" w14:textId="77777777" w:rsidR="00524BFB" w:rsidRDefault="00524BFB" w:rsidP="00F20CBE">
      <w:pPr>
        <w:widowControl w:val="0"/>
        <w:autoSpaceDE w:val="0"/>
        <w:autoSpaceDN w:val="0"/>
        <w:spacing w:after="0" w:line="240" w:lineRule="auto"/>
        <w:jc w:val="both"/>
        <w:rPr>
          <w:rFonts w:ascii="Arial" w:eastAsia="Arial" w:hAnsi="Arial" w:cs="Arial"/>
          <w:sz w:val="20"/>
          <w:szCs w:val="20"/>
        </w:rPr>
      </w:pPr>
    </w:p>
    <w:p w14:paraId="0B0B9B67" w14:textId="2D53F539" w:rsidR="00524BFB" w:rsidRPr="00571C82" w:rsidRDefault="007F1B97" w:rsidP="00F20CBE">
      <w:pPr>
        <w:widowControl w:val="0"/>
        <w:autoSpaceDE w:val="0"/>
        <w:autoSpaceDN w:val="0"/>
        <w:spacing w:after="0" w:line="240" w:lineRule="auto"/>
        <w:jc w:val="both"/>
        <w:rPr>
          <w:rFonts w:ascii="Arial" w:eastAsia="Arial" w:hAnsi="Arial" w:cs="Arial"/>
          <w:sz w:val="20"/>
          <w:szCs w:val="20"/>
        </w:rPr>
      </w:pPr>
      <w:r>
        <w:rPr>
          <w:rFonts w:ascii="Arial" w:eastAsia="Arial" w:hAnsi="Arial" w:cs="Arial"/>
          <w:noProof/>
          <w:sz w:val="20"/>
          <w:szCs w:val="20"/>
        </w:rPr>
        <mc:AlternateContent>
          <mc:Choice Requires="wps">
            <w:drawing>
              <wp:anchor distT="0" distB="0" distL="114300" distR="114300" simplePos="0" relativeHeight="251658240" behindDoc="1" locked="0" layoutInCell="1" allowOverlap="1" wp14:anchorId="4D08FF5E" wp14:editId="4E8A86D8">
                <wp:simplePos x="0" y="0"/>
                <wp:positionH relativeFrom="column">
                  <wp:posOffset>-84455</wp:posOffset>
                </wp:positionH>
                <wp:positionV relativeFrom="paragraph">
                  <wp:posOffset>190500</wp:posOffset>
                </wp:positionV>
                <wp:extent cx="5942330" cy="1707515"/>
                <wp:effectExtent l="19050" t="19050" r="39370" b="45085"/>
                <wp:wrapNone/>
                <wp:docPr id="1508240326"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2330" cy="1707515"/>
                        </a:xfrm>
                        <a:prstGeom prst="rect">
                          <a:avLst/>
                        </a:prstGeom>
                        <a:noFill/>
                        <a:ln w="57150" cap="flat" cmpd="sng" algn="ctr">
                          <a:solidFill>
                            <a:srgbClr val="00999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90A46" id="Pravokotnik 1" o:spid="_x0000_s1026" style="position:absolute;margin-left:-6.65pt;margin-top:15pt;width:467.9pt;height:13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" filled="f" strokecolor="#099" strokeweight="4.5pt">
                <v:path arrowok="t"/>
              </v:rect>
            </w:pict>
          </mc:Fallback>
        </mc:AlternateContent>
      </w:r>
    </w:p>
    <w:p w14:paraId="19B96EBD" w14:textId="75ED57F3" w:rsidR="00EA3243" w:rsidRPr="00571C82" w:rsidRDefault="00EA3243" w:rsidP="00F20CBE">
      <w:pPr>
        <w:widowControl w:val="0"/>
        <w:autoSpaceDE w:val="0"/>
        <w:autoSpaceDN w:val="0"/>
        <w:spacing w:after="0" w:line="240" w:lineRule="auto"/>
        <w:jc w:val="both"/>
        <w:rPr>
          <w:rFonts w:ascii="Arial" w:eastAsia="Arial" w:hAnsi="Arial" w:cs="Arial"/>
          <w:sz w:val="20"/>
          <w:szCs w:val="20"/>
        </w:rPr>
      </w:pPr>
    </w:p>
    <w:p w14:paraId="3DA1C8BB" w14:textId="0DAE97D7" w:rsidR="00A557FF" w:rsidRDefault="00A557FF" w:rsidP="00A557FF">
      <w:pPr>
        <w:spacing w:after="0" w:line="240" w:lineRule="auto"/>
        <w:rPr>
          <w:rFonts w:ascii="Arial" w:eastAsia="Times New Roman" w:hAnsi="Arial" w:cs="Arial"/>
          <w:b/>
          <w:bCs/>
          <w:sz w:val="20"/>
          <w:szCs w:val="20"/>
          <w:lang w:eastAsia="sl-SI"/>
        </w:rPr>
      </w:pPr>
      <w:r w:rsidRPr="007F1B97">
        <w:rPr>
          <w:rFonts w:ascii="Arial" w:eastAsia="Times New Roman" w:hAnsi="Arial" w:cs="Arial"/>
          <w:b/>
          <w:bCs/>
          <w:sz w:val="20"/>
          <w:szCs w:val="20"/>
          <w:lang w:eastAsia="sl-SI"/>
        </w:rPr>
        <w:t>IZJAVA:</w:t>
      </w:r>
    </w:p>
    <w:p w14:paraId="1C89BF39" w14:textId="77777777" w:rsidR="007F1B97" w:rsidRPr="007F1B97" w:rsidRDefault="007F1B97" w:rsidP="00A557FF">
      <w:pPr>
        <w:spacing w:after="0" w:line="240" w:lineRule="auto"/>
        <w:rPr>
          <w:rFonts w:ascii="Arial" w:eastAsia="Times New Roman" w:hAnsi="Arial" w:cs="Arial"/>
          <w:b/>
          <w:bCs/>
          <w:sz w:val="20"/>
          <w:szCs w:val="20"/>
          <w:lang w:eastAsia="sl-SI"/>
        </w:rPr>
      </w:pPr>
    </w:p>
    <w:p w14:paraId="3EDC9FD5" w14:textId="4B55AC8C" w:rsidR="00A557FF" w:rsidRPr="00571C82" w:rsidRDefault="00A557FF" w:rsidP="008777F5">
      <w:pPr>
        <w:spacing w:after="0" w:line="240" w:lineRule="auto"/>
        <w:jc w:val="both"/>
        <w:rPr>
          <w:rFonts w:ascii="Arial" w:eastAsia="Times New Roman" w:hAnsi="Arial" w:cs="Arial"/>
          <w:sz w:val="20"/>
          <w:szCs w:val="20"/>
          <w:lang w:eastAsia="sl-SI"/>
        </w:rPr>
      </w:pPr>
      <w:r w:rsidRPr="00571C82">
        <w:rPr>
          <w:rFonts w:ascii="Arial" w:hAnsi="Arial" w:cs="Arial"/>
          <w:sz w:val="20"/>
          <w:szCs w:val="20"/>
        </w:rPr>
        <w:t>S podpisom potrjujemo, da smo seznanjeni z obsegom in drugimi zahtevami naročila</w:t>
      </w:r>
      <w:r w:rsidR="008777F5" w:rsidRPr="00571C82">
        <w:rPr>
          <w:rFonts w:ascii="Arial" w:hAnsi="Arial" w:cs="Arial"/>
          <w:sz w:val="20"/>
          <w:szCs w:val="20"/>
        </w:rPr>
        <w:t xml:space="preserve"> ter da </w:t>
      </w:r>
      <w:r w:rsidRPr="00571C82">
        <w:rPr>
          <w:rFonts w:ascii="Arial" w:eastAsia="Times New Roman" w:hAnsi="Arial" w:cs="Arial"/>
          <w:sz w:val="20"/>
          <w:szCs w:val="20"/>
          <w:lang w:eastAsia="sl-SI"/>
        </w:rPr>
        <w:t xml:space="preserve">izpolnjujemo vse zahteve naročnika. </w:t>
      </w:r>
    </w:p>
    <w:p w14:paraId="30EC9602" w14:textId="77777777" w:rsidR="00A557FF" w:rsidRDefault="00A557FF" w:rsidP="00A557FF">
      <w:pPr>
        <w:spacing w:after="0" w:line="240" w:lineRule="auto"/>
        <w:rPr>
          <w:rFonts w:ascii="Arial" w:eastAsia="Times New Roman" w:hAnsi="Arial" w:cs="Arial"/>
          <w:sz w:val="20"/>
          <w:szCs w:val="20"/>
          <w:lang w:eastAsia="sl-SI"/>
        </w:rPr>
      </w:pPr>
    </w:p>
    <w:p w14:paraId="0223B947" w14:textId="195C1AFB" w:rsidR="00875BD0" w:rsidRPr="00843EA4" w:rsidRDefault="00875BD0" w:rsidP="00875BD0">
      <w:pPr>
        <w:spacing w:after="0" w:line="240" w:lineRule="auto"/>
        <w:jc w:val="both"/>
        <w:rPr>
          <w:rFonts w:ascii="Arial" w:eastAsia="Times New Roman" w:hAnsi="Arial" w:cs="Arial"/>
          <w:sz w:val="20"/>
          <w:szCs w:val="20"/>
          <w:lang w:eastAsia="sl-SI"/>
        </w:rPr>
      </w:pPr>
      <w:r w:rsidRPr="00843EA4">
        <w:rPr>
          <w:rFonts w:ascii="Arial" w:eastAsia="Times New Roman" w:hAnsi="Arial" w:cs="Arial"/>
          <w:sz w:val="20"/>
          <w:szCs w:val="20"/>
          <w:lang w:eastAsia="sl-SI"/>
        </w:rPr>
        <w:t xml:space="preserve">S podpisom potrjujemo, da izpolnjujemo vse zahteve naročnika v povezavi s tehnično in kadrovsko sposobnostjo. </w:t>
      </w:r>
    </w:p>
    <w:p w14:paraId="615B2EEA" w14:textId="77777777" w:rsidR="00875BD0" w:rsidRPr="00571C82" w:rsidRDefault="00875BD0" w:rsidP="00A557FF">
      <w:pPr>
        <w:spacing w:after="0" w:line="240" w:lineRule="auto"/>
        <w:rPr>
          <w:rFonts w:ascii="Arial" w:eastAsia="Times New Roman" w:hAnsi="Arial" w:cs="Arial"/>
          <w:sz w:val="20"/>
          <w:szCs w:val="20"/>
          <w:lang w:eastAsia="sl-SI"/>
        </w:rPr>
      </w:pPr>
    </w:p>
    <w:p w14:paraId="7F438637" w14:textId="7D83CA60" w:rsidR="00A557FF" w:rsidRPr="00571C82" w:rsidRDefault="00A557FF" w:rsidP="00A557FF">
      <w:pPr>
        <w:spacing w:after="0" w:line="240" w:lineRule="auto"/>
        <w:jc w:val="both"/>
        <w:rPr>
          <w:rFonts w:ascii="Arial" w:hAnsi="Arial" w:cs="Arial"/>
          <w:sz w:val="20"/>
          <w:szCs w:val="20"/>
        </w:rPr>
      </w:pPr>
      <w:r w:rsidRPr="00571C82">
        <w:rPr>
          <w:rFonts w:ascii="Arial" w:hAnsi="Arial" w:cs="Arial"/>
          <w:sz w:val="20"/>
          <w:szCs w:val="20"/>
        </w:rPr>
        <w:t>Pod kazensko in materialno odgovornostjo izjavljamo, da so podatki, ki so podani v izjavi</w:t>
      </w:r>
      <w:r w:rsidR="00875BD0">
        <w:rPr>
          <w:rFonts w:ascii="Arial" w:hAnsi="Arial" w:cs="Arial"/>
          <w:sz w:val="20"/>
          <w:szCs w:val="20"/>
        </w:rPr>
        <w:t>,</w:t>
      </w:r>
      <w:r w:rsidRPr="00571C82">
        <w:rPr>
          <w:rFonts w:ascii="Arial" w:hAnsi="Arial" w:cs="Arial"/>
          <w:sz w:val="20"/>
          <w:szCs w:val="20"/>
        </w:rPr>
        <w:t xml:space="preserve"> resnični.</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D82F77" w:rsidRPr="00A87817" w14:paraId="770A8830" w14:textId="77777777" w:rsidTr="00564182">
        <w:tc>
          <w:tcPr>
            <w:tcW w:w="2802" w:type="dxa"/>
          </w:tcPr>
          <w:p w14:paraId="0B66A14C" w14:textId="77777777" w:rsidR="00D82F77" w:rsidRDefault="00D82F77" w:rsidP="00564182">
            <w:pPr>
              <w:spacing w:line="240" w:lineRule="exact"/>
              <w:rPr>
                <w:rFonts w:ascii="Arial" w:hAnsi="Arial" w:cs="Arial"/>
                <w:bCs/>
                <w:sz w:val="20"/>
                <w:szCs w:val="20"/>
              </w:rPr>
            </w:pPr>
          </w:p>
          <w:p w14:paraId="36AD5C2D" w14:textId="77777777" w:rsidR="00D53611" w:rsidRDefault="00D53611" w:rsidP="00564182">
            <w:pPr>
              <w:spacing w:line="240" w:lineRule="exact"/>
              <w:rPr>
                <w:rFonts w:ascii="Arial" w:hAnsi="Arial" w:cs="Arial"/>
                <w:bCs/>
                <w:sz w:val="20"/>
                <w:szCs w:val="20"/>
              </w:rPr>
            </w:pPr>
          </w:p>
          <w:p w14:paraId="2B43A4B8" w14:textId="77777777" w:rsidR="00875BD0" w:rsidRDefault="00875BD0" w:rsidP="00564182">
            <w:pPr>
              <w:spacing w:line="240" w:lineRule="exact"/>
              <w:rPr>
                <w:rFonts w:ascii="Arial" w:hAnsi="Arial" w:cs="Arial"/>
                <w:bCs/>
                <w:sz w:val="20"/>
                <w:szCs w:val="20"/>
              </w:rPr>
            </w:pPr>
          </w:p>
          <w:p w14:paraId="3A847F7A" w14:textId="77777777" w:rsidR="00875BD0" w:rsidRDefault="00875BD0" w:rsidP="00564182">
            <w:pPr>
              <w:spacing w:line="240" w:lineRule="exact"/>
              <w:rPr>
                <w:rFonts w:ascii="Arial" w:hAnsi="Arial" w:cs="Arial"/>
                <w:bCs/>
                <w:sz w:val="20"/>
                <w:szCs w:val="20"/>
              </w:rPr>
            </w:pPr>
          </w:p>
          <w:p w14:paraId="196425A1" w14:textId="77777777" w:rsidR="00875BD0" w:rsidRDefault="00875BD0" w:rsidP="00564182">
            <w:pPr>
              <w:spacing w:line="240" w:lineRule="exact"/>
              <w:rPr>
                <w:rFonts w:ascii="Arial" w:hAnsi="Arial" w:cs="Arial"/>
                <w:bCs/>
                <w:sz w:val="20"/>
                <w:szCs w:val="20"/>
              </w:rPr>
            </w:pPr>
          </w:p>
          <w:p w14:paraId="6B015071" w14:textId="77777777" w:rsidR="00875BD0" w:rsidRDefault="00875BD0" w:rsidP="00564182">
            <w:pPr>
              <w:spacing w:line="240" w:lineRule="exact"/>
              <w:rPr>
                <w:rFonts w:ascii="Arial" w:hAnsi="Arial" w:cs="Arial"/>
                <w:bCs/>
                <w:sz w:val="20"/>
                <w:szCs w:val="20"/>
              </w:rPr>
            </w:pPr>
          </w:p>
          <w:p w14:paraId="7BBFAE77" w14:textId="77777777" w:rsidR="00875BD0" w:rsidRDefault="00875BD0" w:rsidP="00564182">
            <w:pPr>
              <w:spacing w:line="240" w:lineRule="exact"/>
              <w:rPr>
                <w:rFonts w:ascii="Arial" w:hAnsi="Arial" w:cs="Arial"/>
                <w:bCs/>
                <w:sz w:val="20"/>
                <w:szCs w:val="20"/>
              </w:rPr>
            </w:pPr>
          </w:p>
          <w:p w14:paraId="7B469C66" w14:textId="0DF499DF" w:rsidR="00D82F77" w:rsidRPr="00A87817" w:rsidRDefault="00D82F77" w:rsidP="00564182">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5EEAF34F" w14:textId="77777777" w:rsidR="00D82F77" w:rsidRDefault="00D82F77" w:rsidP="00564182">
            <w:pPr>
              <w:spacing w:line="240" w:lineRule="exact"/>
              <w:rPr>
                <w:rFonts w:ascii="Arial" w:hAnsi="Arial" w:cs="Arial"/>
                <w:bCs/>
                <w:sz w:val="20"/>
                <w:szCs w:val="20"/>
              </w:rPr>
            </w:pPr>
          </w:p>
          <w:p w14:paraId="6947118C" w14:textId="77777777" w:rsidR="00D53611" w:rsidRDefault="00D53611" w:rsidP="00564182">
            <w:pPr>
              <w:spacing w:line="240" w:lineRule="exact"/>
              <w:jc w:val="center"/>
              <w:rPr>
                <w:rFonts w:ascii="Arial" w:hAnsi="Arial" w:cs="Arial"/>
                <w:bCs/>
                <w:sz w:val="20"/>
                <w:szCs w:val="20"/>
              </w:rPr>
            </w:pPr>
          </w:p>
          <w:p w14:paraId="0E4103B6" w14:textId="77777777" w:rsidR="00875BD0" w:rsidRDefault="00875BD0" w:rsidP="00564182">
            <w:pPr>
              <w:spacing w:line="240" w:lineRule="exact"/>
              <w:jc w:val="center"/>
              <w:rPr>
                <w:rFonts w:ascii="Arial" w:hAnsi="Arial" w:cs="Arial"/>
                <w:bCs/>
                <w:sz w:val="20"/>
                <w:szCs w:val="20"/>
              </w:rPr>
            </w:pPr>
          </w:p>
          <w:p w14:paraId="567C7665" w14:textId="77777777" w:rsidR="00875BD0" w:rsidRDefault="00875BD0" w:rsidP="00564182">
            <w:pPr>
              <w:spacing w:line="240" w:lineRule="exact"/>
              <w:jc w:val="center"/>
              <w:rPr>
                <w:rFonts w:ascii="Arial" w:hAnsi="Arial" w:cs="Arial"/>
                <w:bCs/>
                <w:sz w:val="20"/>
                <w:szCs w:val="20"/>
              </w:rPr>
            </w:pPr>
          </w:p>
          <w:p w14:paraId="7427FB6F" w14:textId="77777777" w:rsidR="00875BD0" w:rsidRDefault="00875BD0" w:rsidP="00564182">
            <w:pPr>
              <w:spacing w:line="240" w:lineRule="exact"/>
              <w:jc w:val="center"/>
              <w:rPr>
                <w:rFonts w:ascii="Arial" w:hAnsi="Arial" w:cs="Arial"/>
                <w:bCs/>
                <w:sz w:val="20"/>
                <w:szCs w:val="20"/>
              </w:rPr>
            </w:pPr>
          </w:p>
          <w:p w14:paraId="542EA19F" w14:textId="77777777" w:rsidR="00875BD0" w:rsidRDefault="00875BD0" w:rsidP="00564182">
            <w:pPr>
              <w:spacing w:line="240" w:lineRule="exact"/>
              <w:jc w:val="center"/>
              <w:rPr>
                <w:rFonts w:ascii="Arial" w:hAnsi="Arial" w:cs="Arial"/>
                <w:bCs/>
                <w:sz w:val="20"/>
                <w:szCs w:val="20"/>
              </w:rPr>
            </w:pPr>
          </w:p>
          <w:p w14:paraId="589958E8" w14:textId="77777777" w:rsidR="00875BD0" w:rsidRDefault="00875BD0" w:rsidP="00564182">
            <w:pPr>
              <w:spacing w:line="240" w:lineRule="exact"/>
              <w:jc w:val="center"/>
              <w:rPr>
                <w:rFonts w:ascii="Arial" w:hAnsi="Arial" w:cs="Arial"/>
                <w:bCs/>
                <w:sz w:val="20"/>
                <w:szCs w:val="20"/>
              </w:rPr>
            </w:pPr>
          </w:p>
          <w:p w14:paraId="7684FA15" w14:textId="41DD1385" w:rsidR="00D82F77" w:rsidRPr="00A87817" w:rsidRDefault="00D82F77" w:rsidP="00564182">
            <w:pPr>
              <w:spacing w:line="240" w:lineRule="exact"/>
              <w:jc w:val="center"/>
              <w:rPr>
                <w:rFonts w:ascii="Arial" w:hAnsi="Arial" w:cs="Arial"/>
                <w:bCs/>
                <w:sz w:val="20"/>
                <w:szCs w:val="20"/>
              </w:rPr>
            </w:pPr>
          </w:p>
        </w:tc>
        <w:tc>
          <w:tcPr>
            <w:tcW w:w="3715" w:type="dxa"/>
          </w:tcPr>
          <w:p w14:paraId="667AF668" w14:textId="77777777" w:rsidR="00D82F77" w:rsidRDefault="00D82F77" w:rsidP="00564182">
            <w:pPr>
              <w:spacing w:line="240" w:lineRule="exact"/>
              <w:jc w:val="center"/>
              <w:rPr>
                <w:rFonts w:ascii="Arial" w:hAnsi="Arial" w:cs="Arial"/>
                <w:bCs/>
                <w:sz w:val="20"/>
                <w:szCs w:val="20"/>
              </w:rPr>
            </w:pPr>
          </w:p>
          <w:p w14:paraId="4D624942" w14:textId="77777777" w:rsidR="00D53611" w:rsidRDefault="00D53611" w:rsidP="00564182">
            <w:pPr>
              <w:spacing w:line="240" w:lineRule="exact"/>
              <w:jc w:val="center"/>
              <w:rPr>
                <w:rFonts w:ascii="Arial" w:hAnsi="Arial" w:cs="Arial"/>
                <w:bCs/>
                <w:sz w:val="20"/>
                <w:szCs w:val="20"/>
              </w:rPr>
            </w:pPr>
          </w:p>
          <w:p w14:paraId="0F16B6AE" w14:textId="77777777" w:rsidR="00875BD0" w:rsidRDefault="00875BD0" w:rsidP="00564182">
            <w:pPr>
              <w:spacing w:line="240" w:lineRule="exact"/>
              <w:jc w:val="center"/>
              <w:rPr>
                <w:rFonts w:ascii="Arial" w:hAnsi="Arial" w:cs="Arial"/>
                <w:bCs/>
                <w:sz w:val="20"/>
                <w:szCs w:val="20"/>
              </w:rPr>
            </w:pPr>
          </w:p>
          <w:p w14:paraId="20586B2C" w14:textId="77777777" w:rsidR="00875BD0" w:rsidRDefault="00875BD0" w:rsidP="00564182">
            <w:pPr>
              <w:spacing w:line="240" w:lineRule="exact"/>
              <w:jc w:val="center"/>
              <w:rPr>
                <w:rFonts w:ascii="Arial" w:hAnsi="Arial" w:cs="Arial"/>
                <w:bCs/>
                <w:sz w:val="20"/>
                <w:szCs w:val="20"/>
              </w:rPr>
            </w:pPr>
          </w:p>
          <w:p w14:paraId="532E9A30" w14:textId="77777777" w:rsidR="00875BD0" w:rsidRDefault="00875BD0" w:rsidP="00564182">
            <w:pPr>
              <w:spacing w:line="240" w:lineRule="exact"/>
              <w:jc w:val="center"/>
              <w:rPr>
                <w:rFonts w:ascii="Arial" w:hAnsi="Arial" w:cs="Arial"/>
                <w:bCs/>
                <w:sz w:val="20"/>
                <w:szCs w:val="20"/>
              </w:rPr>
            </w:pPr>
          </w:p>
          <w:p w14:paraId="0B07BEEA" w14:textId="77777777" w:rsidR="00875BD0" w:rsidRDefault="00875BD0" w:rsidP="00564182">
            <w:pPr>
              <w:spacing w:line="240" w:lineRule="exact"/>
              <w:jc w:val="center"/>
              <w:rPr>
                <w:rFonts w:ascii="Arial" w:hAnsi="Arial" w:cs="Arial"/>
                <w:bCs/>
                <w:sz w:val="20"/>
                <w:szCs w:val="20"/>
              </w:rPr>
            </w:pPr>
          </w:p>
          <w:p w14:paraId="33A41777" w14:textId="77777777" w:rsidR="00875BD0" w:rsidRDefault="00875BD0" w:rsidP="00564182">
            <w:pPr>
              <w:spacing w:line="240" w:lineRule="exact"/>
              <w:jc w:val="center"/>
              <w:rPr>
                <w:rFonts w:ascii="Arial" w:hAnsi="Arial" w:cs="Arial"/>
                <w:bCs/>
                <w:sz w:val="20"/>
                <w:szCs w:val="20"/>
              </w:rPr>
            </w:pPr>
          </w:p>
          <w:p w14:paraId="164BDA83" w14:textId="4333C1F1" w:rsidR="00D82F77" w:rsidRPr="00A87817" w:rsidRDefault="00D82F77" w:rsidP="00564182">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D82F77" w:rsidRPr="00A87817" w14:paraId="60977300" w14:textId="77777777" w:rsidTr="00564182">
        <w:tc>
          <w:tcPr>
            <w:tcW w:w="2802" w:type="dxa"/>
          </w:tcPr>
          <w:p w14:paraId="6A1786E8" w14:textId="77777777" w:rsidR="00D82F77" w:rsidRPr="00A87817" w:rsidRDefault="00D82F77" w:rsidP="00564182">
            <w:pPr>
              <w:spacing w:line="240" w:lineRule="exact"/>
              <w:rPr>
                <w:rFonts w:ascii="Arial" w:hAnsi="Arial" w:cs="Arial"/>
                <w:bCs/>
                <w:sz w:val="20"/>
                <w:szCs w:val="20"/>
              </w:rPr>
            </w:pPr>
          </w:p>
        </w:tc>
        <w:tc>
          <w:tcPr>
            <w:tcW w:w="2693" w:type="dxa"/>
          </w:tcPr>
          <w:p w14:paraId="239F5AA9" w14:textId="77777777" w:rsidR="00D82F77" w:rsidRPr="00A87817" w:rsidRDefault="00D82F77" w:rsidP="00564182">
            <w:pPr>
              <w:spacing w:line="240" w:lineRule="exact"/>
              <w:rPr>
                <w:rFonts w:ascii="Arial" w:hAnsi="Arial" w:cs="Arial"/>
                <w:bCs/>
                <w:sz w:val="20"/>
                <w:szCs w:val="20"/>
              </w:rPr>
            </w:pPr>
          </w:p>
        </w:tc>
        <w:tc>
          <w:tcPr>
            <w:tcW w:w="3715" w:type="dxa"/>
          </w:tcPr>
          <w:p w14:paraId="3365B9D8" w14:textId="77777777" w:rsidR="00D82F77" w:rsidRPr="00A87817" w:rsidRDefault="00D82F77" w:rsidP="00564182">
            <w:pPr>
              <w:spacing w:line="240" w:lineRule="exact"/>
              <w:rPr>
                <w:rFonts w:ascii="Arial" w:hAnsi="Arial" w:cs="Arial"/>
                <w:bCs/>
                <w:sz w:val="20"/>
                <w:szCs w:val="20"/>
              </w:rPr>
            </w:pPr>
          </w:p>
        </w:tc>
      </w:tr>
      <w:tr w:rsidR="00D82F77" w:rsidRPr="00A87817" w14:paraId="1A0F453D" w14:textId="77777777" w:rsidTr="00564182">
        <w:tc>
          <w:tcPr>
            <w:tcW w:w="2802" w:type="dxa"/>
            <w:tcBorders>
              <w:bottom w:val="single" w:sz="4" w:space="0" w:color="auto"/>
            </w:tcBorders>
          </w:tcPr>
          <w:p w14:paraId="2D23B78B" w14:textId="77777777" w:rsidR="00D82F77" w:rsidRPr="00A87817" w:rsidRDefault="00D82F77" w:rsidP="00564182">
            <w:pPr>
              <w:spacing w:line="240" w:lineRule="exact"/>
              <w:rPr>
                <w:rFonts w:ascii="Arial" w:hAnsi="Arial" w:cs="Arial"/>
                <w:bCs/>
                <w:sz w:val="20"/>
                <w:szCs w:val="20"/>
              </w:rPr>
            </w:pPr>
          </w:p>
        </w:tc>
        <w:tc>
          <w:tcPr>
            <w:tcW w:w="2693" w:type="dxa"/>
          </w:tcPr>
          <w:p w14:paraId="4E452297" w14:textId="77777777" w:rsidR="00D82F77" w:rsidRPr="00A87817" w:rsidRDefault="00D82F77" w:rsidP="00564182">
            <w:pPr>
              <w:spacing w:line="240" w:lineRule="exact"/>
              <w:rPr>
                <w:rFonts w:ascii="Arial" w:hAnsi="Arial" w:cs="Arial"/>
                <w:bCs/>
                <w:sz w:val="20"/>
                <w:szCs w:val="20"/>
              </w:rPr>
            </w:pPr>
          </w:p>
        </w:tc>
        <w:tc>
          <w:tcPr>
            <w:tcW w:w="3715" w:type="dxa"/>
            <w:tcBorders>
              <w:bottom w:val="single" w:sz="4" w:space="0" w:color="auto"/>
            </w:tcBorders>
          </w:tcPr>
          <w:p w14:paraId="4D4CE58E" w14:textId="77777777" w:rsidR="00D82F77" w:rsidRPr="00A87817" w:rsidRDefault="00D82F77" w:rsidP="00564182">
            <w:pPr>
              <w:spacing w:line="240" w:lineRule="exact"/>
              <w:rPr>
                <w:rFonts w:ascii="Arial" w:hAnsi="Arial" w:cs="Arial"/>
                <w:bCs/>
                <w:sz w:val="20"/>
                <w:szCs w:val="20"/>
              </w:rPr>
            </w:pPr>
          </w:p>
        </w:tc>
      </w:tr>
    </w:tbl>
    <w:p w14:paraId="63374143" w14:textId="77777777" w:rsidR="003B1231" w:rsidRPr="00571C82" w:rsidRDefault="003B1231" w:rsidP="0081452D">
      <w:pPr>
        <w:autoSpaceDE w:val="0"/>
        <w:adjustRightInd w:val="0"/>
        <w:spacing w:after="0" w:line="240" w:lineRule="auto"/>
        <w:ind w:left="360"/>
        <w:jc w:val="right"/>
        <w:rPr>
          <w:rFonts w:ascii="Arial" w:hAnsi="Arial" w:cs="Arial"/>
          <w:i/>
          <w:sz w:val="20"/>
          <w:szCs w:val="20"/>
        </w:rPr>
        <w:sectPr w:rsidR="003B1231" w:rsidRPr="00571C82" w:rsidSect="006278A3">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513C7BD1" w14:textId="77777777" w:rsidTr="00AA70A1">
        <w:trPr>
          <w:jc w:val="right"/>
        </w:trPr>
        <w:tc>
          <w:tcPr>
            <w:tcW w:w="1098" w:type="dxa"/>
            <w:shd w:val="clear" w:color="auto" w:fill="009999"/>
          </w:tcPr>
          <w:p w14:paraId="48D93E6B" w14:textId="5CBD8C60" w:rsidR="009E407C" w:rsidRDefault="009E407C" w:rsidP="00AA70A1">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OBR-9</w:t>
            </w:r>
          </w:p>
        </w:tc>
      </w:tr>
    </w:tbl>
    <w:p w14:paraId="0892F3C6" w14:textId="77777777" w:rsidR="0034320E" w:rsidRPr="00571C82" w:rsidRDefault="0034320E" w:rsidP="0034320E">
      <w:pPr>
        <w:keepNext/>
        <w:spacing w:after="0" w:line="240" w:lineRule="auto"/>
        <w:jc w:val="both"/>
        <w:outlineLvl w:val="3"/>
        <w:rPr>
          <w:rFonts w:ascii="Arial" w:eastAsia="Times New Roman" w:hAnsi="Arial" w:cs="Arial"/>
          <w:lang w:eastAsia="sl-SI"/>
        </w:rPr>
      </w:pPr>
    </w:p>
    <w:p w14:paraId="089EB253" w14:textId="77777777" w:rsidR="0034320E" w:rsidRPr="00571C82" w:rsidRDefault="0034320E" w:rsidP="0034320E">
      <w:pPr>
        <w:spacing w:after="0" w:line="240" w:lineRule="auto"/>
        <w:rPr>
          <w:rFonts w:ascii="Arial" w:eastAsia="Times New Roman" w:hAnsi="Arial" w:cs="Arial"/>
          <w:lang w:eastAsia="sl-SI"/>
        </w:rPr>
      </w:pPr>
    </w:p>
    <w:p w14:paraId="4B2BC0E4" w14:textId="06BF4850" w:rsidR="003D0D73" w:rsidRPr="00571C82" w:rsidRDefault="003D0D73" w:rsidP="003D0D73">
      <w:pPr>
        <w:spacing w:after="0" w:line="240" w:lineRule="auto"/>
        <w:rPr>
          <w:rFonts w:ascii="Arial" w:eastAsia="Times New Roman" w:hAnsi="Arial" w:cs="Arial"/>
          <w:b/>
          <w:lang w:eastAsia="sl-SI"/>
        </w:rPr>
      </w:pPr>
      <w:r w:rsidRPr="00571C82">
        <w:rPr>
          <w:rFonts w:ascii="Arial" w:eastAsia="Times New Roman" w:hAnsi="Arial" w:cs="Arial"/>
          <w:b/>
          <w:lang w:eastAsia="sl-SI"/>
        </w:rPr>
        <w:t xml:space="preserve">SEZNAM REFERENC </w:t>
      </w:r>
    </w:p>
    <w:p w14:paraId="6893C125" w14:textId="77777777" w:rsidR="003D0D73" w:rsidRPr="00571C82" w:rsidRDefault="003D0D73" w:rsidP="003D0D73">
      <w:pPr>
        <w:spacing w:after="0" w:line="240" w:lineRule="auto"/>
        <w:rPr>
          <w:rFonts w:ascii="Arial" w:eastAsia="Times New Roman" w:hAnsi="Arial" w:cs="Arial"/>
          <w:b/>
          <w:lang w:eastAsia="sl-SI"/>
        </w:rPr>
      </w:pPr>
    </w:p>
    <w:p w14:paraId="07658BE0" w14:textId="77777777" w:rsidR="003D0D73" w:rsidRPr="00571C82" w:rsidRDefault="003D0D73" w:rsidP="003D0D73">
      <w:pPr>
        <w:spacing w:after="0" w:line="240" w:lineRule="auto"/>
        <w:rPr>
          <w:rFonts w:ascii="Arial" w:eastAsia="Times New Roman" w:hAnsi="Arial" w:cs="Arial"/>
          <w:b/>
          <w:lang w:eastAsia="sl-SI"/>
        </w:rPr>
      </w:pPr>
    </w:p>
    <w:p w14:paraId="307120F6" w14:textId="6EA06B85" w:rsidR="003D0D73" w:rsidRPr="00B97B52" w:rsidRDefault="003D0D73" w:rsidP="00A2615C">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Podpisani predstavnik ponudnika izjavljam, da smo</w:t>
      </w:r>
      <w:r w:rsidRPr="00B97B52">
        <w:rPr>
          <w:rFonts w:ascii="Arial" w:eastAsia="Times New Roman" w:hAnsi="Arial" w:cs="Arial"/>
          <w:b/>
          <w:sz w:val="20"/>
          <w:szCs w:val="20"/>
          <w:lang w:eastAsia="sl-SI"/>
        </w:rPr>
        <w:t xml:space="preserve"> v letih </w:t>
      </w:r>
      <w:r w:rsidR="006B470D" w:rsidRPr="00B97B52">
        <w:rPr>
          <w:rFonts w:ascii="Arial" w:eastAsia="Times New Roman" w:hAnsi="Arial" w:cs="Arial"/>
          <w:b/>
          <w:sz w:val="20"/>
          <w:szCs w:val="20"/>
          <w:lang w:eastAsia="sl-SI"/>
        </w:rPr>
        <w:t>20</w:t>
      </w:r>
      <w:r w:rsidR="008F1A88" w:rsidRPr="00B97B52">
        <w:rPr>
          <w:rFonts w:ascii="Arial" w:eastAsia="Times New Roman" w:hAnsi="Arial" w:cs="Arial"/>
          <w:b/>
          <w:sz w:val="20"/>
          <w:szCs w:val="20"/>
          <w:lang w:eastAsia="sl-SI"/>
        </w:rPr>
        <w:t>2</w:t>
      </w:r>
      <w:r w:rsidR="005A60F8" w:rsidRPr="00B97B52">
        <w:rPr>
          <w:rFonts w:ascii="Arial" w:eastAsia="Times New Roman" w:hAnsi="Arial" w:cs="Arial"/>
          <w:b/>
          <w:sz w:val="20"/>
          <w:szCs w:val="20"/>
          <w:lang w:eastAsia="sl-SI"/>
        </w:rPr>
        <w:t>2</w:t>
      </w:r>
      <w:r w:rsidR="006B470D" w:rsidRPr="00B97B52">
        <w:rPr>
          <w:rFonts w:ascii="Arial" w:eastAsia="Times New Roman" w:hAnsi="Arial" w:cs="Arial"/>
          <w:b/>
          <w:sz w:val="20"/>
          <w:szCs w:val="20"/>
          <w:lang w:eastAsia="sl-SI"/>
        </w:rPr>
        <w:t>, 202</w:t>
      </w:r>
      <w:r w:rsidR="005A60F8" w:rsidRPr="00B97B52">
        <w:rPr>
          <w:rFonts w:ascii="Arial" w:eastAsia="Times New Roman" w:hAnsi="Arial" w:cs="Arial"/>
          <w:b/>
          <w:sz w:val="20"/>
          <w:szCs w:val="20"/>
          <w:lang w:eastAsia="sl-SI"/>
        </w:rPr>
        <w:t>3</w:t>
      </w:r>
      <w:r w:rsidR="006B470D" w:rsidRPr="00B97B52">
        <w:rPr>
          <w:rFonts w:ascii="Arial" w:eastAsia="Times New Roman" w:hAnsi="Arial" w:cs="Arial"/>
          <w:b/>
          <w:sz w:val="20"/>
          <w:szCs w:val="20"/>
          <w:lang w:eastAsia="sl-SI"/>
        </w:rPr>
        <w:t>, 202</w:t>
      </w:r>
      <w:r w:rsidR="005A60F8" w:rsidRPr="00B97B52">
        <w:rPr>
          <w:rFonts w:ascii="Arial" w:eastAsia="Times New Roman" w:hAnsi="Arial" w:cs="Arial"/>
          <w:b/>
          <w:sz w:val="20"/>
          <w:szCs w:val="20"/>
          <w:lang w:eastAsia="sl-SI"/>
        </w:rPr>
        <w:t>4</w:t>
      </w:r>
      <w:r w:rsidR="006B470D" w:rsidRPr="00B97B52">
        <w:rPr>
          <w:rFonts w:ascii="Arial" w:eastAsia="Times New Roman" w:hAnsi="Arial" w:cs="Arial"/>
          <w:b/>
          <w:sz w:val="20"/>
          <w:szCs w:val="20"/>
          <w:lang w:eastAsia="sl-SI"/>
        </w:rPr>
        <w:t xml:space="preserve"> ali 202</w:t>
      </w:r>
      <w:r w:rsidR="005A60F8" w:rsidRPr="00B97B52">
        <w:rPr>
          <w:rFonts w:ascii="Arial" w:eastAsia="Times New Roman" w:hAnsi="Arial" w:cs="Arial"/>
          <w:b/>
          <w:sz w:val="20"/>
          <w:szCs w:val="20"/>
          <w:lang w:eastAsia="sl-SI"/>
        </w:rPr>
        <w:t>5</w:t>
      </w:r>
      <w:r w:rsidR="006B470D" w:rsidRPr="00B97B52">
        <w:rPr>
          <w:rFonts w:ascii="Arial" w:eastAsia="Times New Roman" w:hAnsi="Arial" w:cs="Arial"/>
          <w:b/>
          <w:sz w:val="20"/>
          <w:szCs w:val="20"/>
          <w:lang w:eastAsia="sl-SI"/>
        </w:rPr>
        <w:t xml:space="preserve"> </w:t>
      </w:r>
      <w:r w:rsidR="00D700A1" w:rsidRPr="00B97B52">
        <w:rPr>
          <w:rFonts w:ascii="Arial" w:eastAsia="Times New Roman" w:hAnsi="Arial" w:cs="Arial"/>
          <w:bCs/>
          <w:sz w:val="20"/>
          <w:szCs w:val="20"/>
          <w:lang w:eastAsia="sl-SI"/>
        </w:rPr>
        <w:t>kvalitetno, pravočasno in skladno s pogodbenimi določili in standardi</w:t>
      </w:r>
      <w:r w:rsidR="00D700A1" w:rsidRPr="00B97B52">
        <w:rPr>
          <w:rFonts w:ascii="Arial" w:eastAsia="Times New Roman" w:hAnsi="Arial" w:cs="Arial"/>
          <w:b/>
          <w:sz w:val="20"/>
          <w:szCs w:val="20"/>
          <w:lang w:eastAsia="sl-SI"/>
        </w:rPr>
        <w:t xml:space="preserve"> </w:t>
      </w:r>
      <w:r w:rsidRPr="00B97B52">
        <w:rPr>
          <w:rFonts w:ascii="Arial" w:eastAsia="Times New Roman" w:hAnsi="Arial" w:cs="Arial"/>
          <w:sz w:val="20"/>
          <w:szCs w:val="20"/>
          <w:lang w:eastAsia="sl-SI"/>
        </w:rPr>
        <w:t>izvedli storit</w:t>
      </w:r>
      <w:r w:rsidR="005A60F8" w:rsidRPr="00B97B52">
        <w:rPr>
          <w:rFonts w:ascii="Arial" w:eastAsia="Times New Roman" w:hAnsi="Arial" w:cs="Arial"/>
          <w:sz w:val="20"/>
          <w:szCs w:val="20"/>
          <w:lang w:eastAsia="sl-SI"/>
        </w:rPr>
        <w:t>ev</w:t>
      </w:r>
      <w:r w:rsidR="004D0B8E" w:rsidRPr="00B97B52">
        <w:rPr>
          <w:rFonts w:ascii="Arial" w:eastAsia="Times New Roman" w:hAnsi="Arial" w:cs="Arial"/>
          <w:sz w:val="20"/>
          <w:szCs w:val="20"/>
          <w:lang w:eastAsia="sl-SI"/>
        </w:rPr>
        <w:t xml:space="preserve"> </w:t>
      </w:r>
      <w:r w:rsidR="004D0B8E" w:rsidRPr="00B97B52">
        <w:rPr>
          <w:rFonts w:ascii="Arial" w:eastAsia="Times New Roman" w:hAnsi="Arial" w:cs="Arial"/>
          <w:b/>
          <w:sz w:val="20"/>
          <w:szCs w:val="20"/>
          <w:lang w:eastAsia="sl-SI"/>
        </w:rPr>
        <w:t>vzdrževanja greznic, MKČN in kanalizacije</w:t>
      </w:r>
      <w:r w:rsidR="004D0B8E" w:rsidRPr="00B97B52">
        <w:rPr>
          <w:rFonts w:ascii="Arial" w:eastAsia="Times New Roman" w:hAnsi="Arial" w:cs="Arial"/>
          <w:sz w:val="20"/>
          <w:szCs w:val="20"/>
          <w:lang w:eastAsia="sl-SI"/>
        </w:rPr>
        <w:t xml:space="preserve"> </w:t>
      </w:r>
      <w:r w:rsidRPr="00B97B52">
        <w:rPr>
          <w:rFonts w:ascii="Arial" w:eastAsia="Times New Roman" w:hAnsi="Arial" w:cs="Arial"/>
          <w:sz w:val="20"/>
          <w:szCs w:val="20"/>
          <w:lang w:eastAsia="sl-SI"/>
        </w:rPr>
        <w:t>v skupni vrednosti najmanj 30.000 EUR brez DDV</w:t>
      </w:r>
      <w:r w:rsidR="00CC32AA" w:rsidRPr="00B97B52">
        <w:rPr>
          <w:rFonts w:ascii="Arial" w:eastAsia="Times New Roman" w:hAnsi="Arial" w:cs="Arial"/>
          <w:sz w:val="20"/>
          <w:szCs w:val="20"/>
          <w:lang w:eastAsia="sl-SI"/>
        </w:rPr>
        <w:t xml:space="preserve"> letno</w:t>
      </w:r>
      <w:r w:rsidR="005A60F8" w:rsidRPr="00B97B52">
        <w:rPr>
          <w:rFonts w:ascii="Arial" w:eastAsia="Times New Roman" w:hAnsi="Arial" w:cs="Arial"/>
          <w:sz w:val="20"/>
          <w:szCs w:val="20"/>
          <w:lang w:eastAsia="sl-SI"/>
        </w:rPr>
        <w:t xml:space="preserve">. </w:t>
      </w:r>
    </w:p>
    <w:p w14:paraId="17A6996F" w14:textId="77777777" w:rsidR="00C17EF5" w:rsidRPr="00B4689A" w:rsidRDefault="00C17EF5" w:rsidP="00A2615C">
      <w:pPr>
        <w:spacing w:after="0" w:line="240" w:lineRule="auto"/>
        <w:jc w:val="both"/>
        <w:rPr>
          <w:rFonts w:ascii="Arial" w:eastAsia="Times New Roman" w:hAnsi="Arial" w:cs="Arial"/>
          <w:color w:val="0070C0"/>
          <w:sz w:val="20"/>
          <w:szCs w:val="20"/>
          <w:lang w:eastAsia="sl-SI"/>
        </w:rPr>
      </w:pPr>
    </w:p>
    <w:p w14:paraId="7F0A52B5" w14:textId="77777777" w:rsidR="0034320E" w:rsidRPr="00B4689A" w:rsidRDefault="0034320E" w:rsidP="0034320E">
      <w:pPr>
        <w:spacing w:after="0" w:line="240" w:lineRule="auto"/>
        <w:rPr>
          <w:rFonts w:ascii="Arial" w:eastAsia="Times New Roman" w:hAnsi="Arial" w:cs="Arial"/>
          <w:sz w:val="20"/>
          <w:szCs w:val="20"/>
          <w:lang w:eastAsia="sl-SI"/>
        </w:rPr>
      </w:pPr>
    </w:p>
    <w:p w14:paraId="4A13E5AF" w14:textId="77777777" w:rsidR="0034320E" w:rsidRPr="00B4689A" w:rsidRDefault="0034320E" w:rsidP="0034320E">
      <w:pPr>
        <w:spacing w:after="0" w:line="240" w:lineRule="auto"/>
        <w:rPr>
          <w:rFonts w:ascii="Arial" w:eastAsia="Times New Roman" w:hAnsi="Arial" w:cs="Arial"/>
          <w:sz w:val="20"/>
          <w:szCs w:val="20"/>
          <w:lang w:eastAsia="sl-SI"/>
        </w:rPr>
      </w:pPr>
    </w:p>
    <w:tbl>
      <w:tblPr>
        <w:tblStyle w:val="Tabelamrea2"/>
        <w:tblW w:w="0" w:type="auto"/>
        <w:tblLayout w:type="fixed"/>
        <w:tblLook w:val="04A0" w:firstRow="1" w:lastRow="0" w:firstColumn="1" w:lastColumn="0" w:noHBand="0" w:noVBand="1"/>
      </w:tblPr>
      <w:tblGrid>
        <w:gridCol w:w="2943"/>
        <w:gridCol w:w="3261"/>
        <w:gridCol w:w="2551"/>
        <w:gridCol w:w="1843"/>
        <w:gridCol w:w="2126"/>
        <w:gridCol w:w="2268"/>
      </w:tblGrid>
      <w:tr w:rsidR="00D82F77" w:rsidRPr="00B4689A" w14:paraId="4E321845" w14:textId="77777777" w:rsidTr="00564182">
        <w:tc>
          <w:tcPr>
            <w:tcW w:w="2943" w:type="dxa"/>
            <w:shd w:val="clear" w:color="auto" w:fill="009999"/>
            <w:vAlign w:val="center"/>
          </w:tcPr>
          <w:p w14:paraId="6451633A" w14:textId="77777777"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Naziv naročnika referenčnega dela</w:t>
            </w:r>
          </w:p>
        </w:tc>
        <w:tc>
          <w:tcPr>
            <w:tcW w:w="3261" w:type="dxa"/>
            <w:shd w:val="clear" w:color="auto" w:fill="009999"/>
            <w:vAlign w:val="center"/>
          </w:tcPr>
          <w:p w14:paraId="21588BE1" w14:textId="77777777"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Naslov naročnika referenčnega dela</w:t>
            </w:r>
          </w:p>
        </w:tc>
        <w:tc>
          <w:tcPr>
            <w:tcW w:w="2551" w:type="dxa"/>
            <w:shd w:val="clear" w:color="auto" w:fill="009999"/>
            <w:vAlign w:val="center"/>
          </w:tcPr>
          <w:p w14:paraId="5CFAE81D" w14:textId="77777777"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Predstavnik naročnika referenčnega dela</w:t>
            </w:r>
          </w:p>
        </w:tc>
        <w:tc>
          <w:tcPr>
            <w:tcW w:w="1843" w:type="dxa"/>
            <w:shd w:val="clear" w:color="auto" w:fill="009999"/>
            <w:vAlign w:val="center"/>
          </w:tcPr>
          <w:p w14:paraId="20A79547" w14:textId="77777777"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Telefonska številka</w:t>
            </w:r>
          </w:p>
        </w:tc>
        <w:tc>
          <w:tcPr>
            <w:tcW w:w="2126" w:type="dxa"/>
            <w:shd w:val="clear" w:color="auto" w:fill="009999"/>
            <w:vAlign w:val="center"/>
          </w:tcPr>
          <w:p w14:paraId="5816781E" w14:textId="1BFCF04F"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 xml:space="preserve">Datum </w:t>
            </w:r>
            <w:r w:rsidR="001F62B1" w:rsidRPr="00B4689A">
              <w:rPr>
                <w:rFonts w:ascii="Arial" w:hAnsi="Arial" w:cs="Arial"/>
                <w:b/>
                <w:color w:val="FFFFFF" w:themeColor="background1"/>
              </w:rPr>
              <w:t xml:space="preserve">oziroma obdobje </w:t>
            </w:r>
            <w:r w:rsidRPr="00B4689A">
              <w:rPr>
                <w:rFonts w:ascii="Arial" w:hAnsi="Arial" w:cs="Arial"/>
                <w:b/>
                <w:color w:val="FFFFFF" w:themeColor="background1"/>
              </w:rPr>
              <w:t>izvedbe</w:t>
            </w:r>
          </w:p>
        </w:tc>
        <w:tc>
          <w:tcPr>
            <w:tcW w:w="2268" w:type="dxa"/>
            <w:shd w:val="clear" w:color="auto" w:fill="009999"/>
            <w:vAlign w:val="center"/>
          </w:tcPr>
          <w:p w14:paraId="710B00FF" w14:textId="77777777" w:rsidR="00D82F77" w:rsidRPr="00B4689A" w:rsidRDefault="00D82F77" w:rsidP="00564182">
            <w:pPr>
              <w:keepNext/>
              <w:jc w:val="center"/>
              <w:outlineLvl w:val="3"/>
              <w:rPr>
                <w:rFonts w:ascii="Arial" w:hAnsi="Arial" w:cs="Arial"/>
                <w:b/>
                <w:color w:val="FFFFFF" w:themeColor="background1"/>
              </w:rPr>
            </w:pPr>
            <w:r w:rsidRPr="00B4689A">
              <w:rPr>
                <w:rFonts w:ascii="Arial" w:hAnsi="Arial" w:cs="Arial"/>
                <w:b/>
                <w:color w:val="FFFFFF" w:themeColor="background1"/>
              </w:rPr>
              <w:t>Vrednost referenčnega dela</w:t>
            </w:r>
          </w:p>
        </w:tc>
      </w:tr>
      <w:tr w:rsidR="00D82F77" w:rsidRPr="00B4689A" w14:paraId="70E847CB" w14:textId="77777777" w:rsidTr="00564182">
        <w:tc>
          <w:tcPr>
            <w:tcW w:w="2943" w:type="dxa"/>
            <w:vAlign w:val="center"/>
          </w:tcPr>
          <w:p w14:paraId="72D9DC9D" w14:textId="77777777" w:rsidR="00D82F77" w:rsidRPr="00B4689A" w:rsidRDefault="00D82F77" w:rsidP="00564182">
            <w:pPr>
              <w:rPr>
                <w:rFonts w:ascii="Arial" w:hAnsi="Arial" w:cs="Arial"/>
              </w:rPr>
            </w:pPr>
          </w:p>
          <w:p w14:paraId="2AF1732A" w14:textId="77777777" w:rsidR="00D82F77" w:rsidRPr="00B4689A" w:rsidRDefault="00D82F77" w:rsidP="00564182">
            <w:pPr>
              <w:rPr>
                <w:rFonts w:ascii="Arial" w:hAnsi="Arial" w:cs="Arial"/>
              </w:rPr>
            </w:pPr>
          </w:p>
          <w:p w14:paraId="0BDBDD1D" w14:textId="77777777" w:rsidR="00D82F77" w:rsidRPr="00B4689A" w:rsidRDefault="00D82F77" w:rsidP="00564182">
            <w:pPr>
              <w:rPr>
                <w:rFonts w:ascii="Arial" w:hAnsi="Arial" w:cs="Arial"/>
              </w:rPr>
            </w:pPr>
          </w:p>
        </w:tc>
        <w:tc>
          <w:tcPr>
            <w:tcW w:w="3261" w:type="dxa"/>
            <w:vAlign w:val="center"/>
          </w:tcPr>
          <w:p w14:paraId="0CBE669F" w14:textId="77777777" w:rsidR="00D82F77" w:rsidRPr="00B4689A" w:rsidRDefault="00D82F77" w:rsidP="00564182">
            <w:pPr>
              <w:keepNext/>
              <w:jc w:val="center"/>
              <w:outlineLvl w:val="3"/>
              <w:rPr>
                <w:rFonts w:ascii="Arial" w:hAnsi="Arial" w:cs="Arial"/>
              </w:rPr>
            </w:pPr>
          </w:p>
        </w:tc>
        <w:tc>
          <w:tcPr>
            <w:tcW w:w="2551" w:type="dxa"/>
            <w:vAlign w:val="center"/>
          </w:tcPr>
          <w:p w14:paraId="7F73A75E" w14:textId="77777777" w:rsidR="00D82F77" w:rsidRPr="00B4689A" w:rsidRDefault="00D82F77" w:rsidP="00564182">
            <w:pPr>
              <w:keepNext/>
              <w:jc w:val="center"/>
              <w:outlineLvl w:val="3"/>
              <w:rPr>
                <w:rFonts w:ascii="Arial" w:hAnsi="Arial" w:cs="Arial"/>
              </w:rPr>
            </w:pPr>
          </w:p>
        </w:tc>
        <w:tc>
          <w:tcPr>
            <w:tcW w:w="1843" w:type="dxa"/>
          </w:tcPr>
          <w:p w14:paraId="12E8B78A" w14:textId="77777777" w:rsidR="00D82F77" w:rsidRPr="00B4689A" w:rsidRDefault="00D82F77" w:rsidP="00564182">
            <w:pPr>
              <w:keepNext/>
              <w:jc w:val="center"/>
              <w:outlineLvl w:val="3"/>
              <w:rPr>
                <w:rFonts w:ascii="Arial" w:hAnsi="Arial" w:cs="Arial"/>
              </w:rPr>
            </w:pPr>
          </w:p>
        </w:tc>
        <w:tc>
          <w:tcPr>
            <w:tcW w:w="2126" w:type="dxa"/>
            <w:vAlign w:val="center"/>
          </w:tcPr>
          <w:p w14:paraId="04D5DC50" w14:textId="77777777" w:rsidR="00D82F77" w:rsidRPr="00B4689A" w:rsidRDefault="00D82F77" w:rsidP="00564182">
            <w:pPr>
              <w:keepNext/>
              <w:jc w:val="center"/>
              <w:outlineLvl w:val="3"/>
              <w:rPr>
                <w:rFonts w:ascii="Arial" w:hAnsi="Arial" w:cs="Arial"/>
              </w:rPr>
            </w:pPr>
          </w:p>
        </w:tc>
        <w:tc>
          <w:tcPr>
            <w:tcW w:w="2268" w:type="dxa"/>
            <w:vAlign w:val="center"/>
          </w:tcPr>
          <w:p w14:paraId="1B719EDD" w14:textId="77777777" w:rsidR="00D82F77" w:rsidRPr="00B4689A" w:rsidRDefault="00D82F77" w:rsidP="00564182">
            <w:pPr>
              <w:keepNext/>
              <w:jc w:val="center"/>
              <w:outlineLvl w:val="3"/>
              <w:rPr>
                <w:rFonts w:ascii="Arial" w:hAnsi="Arial" w:cs="Arial"/>
              </w:rPr>
            </w:pPr>
          </w:p>
        </w:tc>
      </w:tr>
      <w:tr w:rsidR="00D82F77" w:rsidRPr="00B4689A" w14:paraId="4CFB44A1" w14:textId="77777777" w:rsidTr="00564182">
        <w:tc>
          <w:tcPr>
            <w:tcW w:w="2943" w:type="dxa"/>
            <w:vAlign w:val="center"/>
          </w:tcPr>
          <w:p w14:paraId="1A1729D7" w14:textId="77777777" w:rsidR="00D82F77" w:rsidRPr="00B4689A" w:rsidRDefault="00D82F77" w:rsidP="00564182">
            <w:pPr>
              <w:rPr>
                <w:rFonts w:ascii="Arial" w:hAnsi="Arial" w:cs="Arial"/>
              </w:rPr>
            </w:pPr>
          </w:p>
          <w:p w14:paraId="05ACD096" w14:textId="77777777" w:rsidR="00D82F77" w:rsidRPr="00B4689A" w:rsidRDefault="00D82F77" w:rsidP="00564182">
            <w:pPr>
              <w:rPr>
                <w:rFonts w:ascii="Arial" w:hAnsi="Arial" w:cs="Arial"/>
              </w:rPr>
            </w:pPr>
          </w:p>
          <w:p w14:paraId="51CAB5CD" w14:textId="77777777" w:rsidR="00D82F77" w:rsidRPr="00B4689A" w:rsidRDefault="00D82F77" w:rsidP="00564182">
            <w:pPr>
              <w:rPr>
                <w:rFonts w:ascii="Arial" w:hAnsi="Arial" w:cs="Arial"/>
              </w:rPr>
            </w:pPr>
          </w:p>
        </w:tc>
        <w:tc>
          <w:tcPr>
            <w:tcW w:w="3261" w:type="dxa"/>
            <w:vAlign w:val="center"/>
          </w:tcPr>
          <w:p w14:paraId="68AD52DC" w14:textId="77777777" w:rsidR="00D82F77" w:rsidRPr="00B4689A" w:rsidRDefault="00D82F77" w:rsidP="00564182">
            <w:pPr>
              <w:keepNext/>
              <w:jc w:val="center"/>
              <w:outlineLvl w:val="3"/>
              <w:rPr>
                <w:rFonts w:ascii="Arial" w:hAnsi="Arial" w:cs="Arial"/>
              </w:rPr>
            </w:pPr>
          </w:p>
        </w:tc>
        <w:tc>
          <w:tcPr>
            <w:tcW w:w="2551" w:type="dxa"/>
            <w:vAlign w:val="center"/>
          </w:tcPr>
          <w:p w14:paraId="5C50B682" w14:textId="77777777" w:rsidR="00D82F77" w:rsidRPr="00B4689A" w:rsidRDefault="00D82F77" w:rsidP="00564182">
            <w:pPr>
              <w:keepNext/>
              <w:jc w:val="center"/>
              <w:outlineLvl w:val="3"/>
              <w:rPr>
                <w:rFonts w:ascii="Arial" w:hAnsi="Arial" w:cs="Arial"/>
              </w:rPr>
            </w:pPr>
          </w:p>
        </w:tc>
        <w:tc>
          <w:tcPr>
            <w:tcW w:w="1843" w:type="dxa"/>
          </w:tcPr>
          <w:p w14:paraId="1F768B58" w14:textId="77777777" w:rsidR="00D82F77" w:rsidRPr="00B4689A" w:rsidRDefault="00D82F77" w:rsidP="00564182">
            <w:pPr>
              <w:keepNext/>
              <w:jc w:val="center"/>
              <w:outlineLvl w:val="3"/>
              <w:rPr>
                <w:rFonts w:ascii="Arial" w:hAnsi="Arial" w:cs="Arial"/>
              </w:rPr>
            </w:pPr>
          </w:p>
        </w:tc>
        <w:tc>
          <w:tcPr>
            <w:tcW w:w="2126" w:type="dxa"/>
            <w:vAlign w:val="center"/>
          </w:tcPr>
          <w:p w14:paraId="21CC7AF3" w14:textId="77777777" w:rsidR="00D82F77" w:rsidRPr="00B4689A" w:rsidRDefault="00D82F77" w:rsidP="00564182">
            <w:pPr>
              <w:keepNext/>
              <w:jc w:val="center"/>
              <w:outlineLvl w:val="3"/>
              <w:rPr>
                <w:rFonts w:ascii="Arial" w:hAnsi="Arial" w:cs="Arial"/>
              </w:rPr>
            </w:pPr>
          </w:p>
        </w:tc>
        <w:tc>
          <w:tcPr>
            <w:tcW w:w="2268" w:type="dxa"/>
            <w:vAlign w:val="center"/>
          </w:tcPr>
          <w:p w14:paraId="3C9576CC" w14:textId="77777777" w:rsidR="00D82F77" w:rsidRPr="00B4689A" w:rsidRDefault="00D82F77" w:rsidP="00564182">
            <w:pPr>
              <w:keepNext/>
              <w:jc w:val="center"/>
              <w:outlineLvl w:val="3"/>
              <w:rPr>
                <w:rFonts w:ascii="Arial" w:hAnsi="Arial" w:cs="Arial"/>
              </w:rPr>
            </w:pPr>
          </w:p>
        </w:tc>
      </w:tr>
      <w:tr w:rsidR="00D82F77" w:rsidRPr="00B4689A" w14:paraId="45750293" w14:textId="77777777" w:rsidTr="00564182">
        <w:tc>
          <w:tcPr>
            <w:tcW w:w="2943" w:type="dxa"/>
            <w:vAlign w:val="center"/>
          </w:tcPr>
          <w:p w14:paraId="5E84AA21" w14:textId="77777777" w:rsidR="00D82F77" w:rsidRPr="00B4689A" w:rsidRDefault="00D82F77" w:rsidP="00564182">
            <w:pPr>
              <w:rPr>
                <w:rFonts w:ascii="Arial" w:hAnsi="Arial" w:cs="Arial"/>
              </w:rPr>
            </w:pPr>
          </w:p>
          <w:p w14:paraId="227FA56F" w14:textId="77777777" w:rsidR="00D82F77" w:rsidRPr="00B4689A" w:rsidRDefault="00D82F77" w:rsidP="00564182">
            <w:pPr>
              <w:rPr>
                <w:rFonts w:ascii="Arial" w:hAnsi="Arial" w:cs="Arial"/>
              </w:rPr>
            </w:pPr>
          </w:p>
          <w:p w14:paraId="15FA46F4" w14:textId="77777777" w:rsidR="00D82F77" w:rsidRPr="00B4689A" w:rsidRDefault="00D82F77" w:rsidP="00564182">
            <w:pPr>
              <w:rPr>
                <w:rFonts w:ascii="Arial" w:hAnsi="Arial" w:cs="Arial"/>
              </w:rPr>
            </w:pPr>
          </w:p>
        </w:tc>
        <w:tc>
          <w:tcPr>
            <w:tcW w:w="3261" w:type="dxa"/>
            <w:vAlign w:val="center"/>
          </w:tcPr>
          <w:p w14:paraId="3D80B7E3" w14:textId="77777777" w:rsidR="00D82F77" w:rsidRPr="00B4689A" w:rsidRDefault="00D82F77" w:rsidP="00564182">
            <w:pPr>
              <w:keepNext/>
              <w:jc w:val="center"/>
              <w:outlineLvl w:val="3"/>
              <w:rPr>
                <w:rFonts w:ascii="Arial" w:hAnsi="Arial" w:cs="Arial"/>
              </w:rPr>
            </w:pPr>
          </w:p>
        </w:tc>
        <w:tc>
          <w:tcPr>
            <w:tcW w:w="2551" w:type="dxa"/>
            <w:vAlign w:val="center"/>
          </w:tcPr>
          <w:p w14:paraId="0E1B509E" w14:textId="77777777" w:rsidR="00D82F77" w:rsidRPr="00B4689A" w:rsidRDefault="00D82F77" w:rsidP="00564182">
            <w:pPr>
              <w:keepNext/>
              <w:jc w:val="center"/>
              <w:outlineLvl w:val="3"/>
              <w:rPr>
                <w:rFonts w:ascii="Arial" w:hAnsi="Arial" w:cs="Arial"/>
              </w:rPr>
            </w:pPr>
          </w:p>
        </w:tc>
        <w:tc>
          <w:tcPr>
            <w:tcW w:w="1843" w:type="dxa"/>
          </w:tcPr>
          <w:p w14:paraId="48F06602" w14:textId="77777777" w:rsidR="00D82F77" w:rsidRPr="00B4689A" w:rsidRDefault="00D82F77" w:rsidP="00564182">
            <w:pPr>
              <w:keepNext/>
              <w:jc w:val="center"/>
              <w:outlineLvl w:val="3"/>
              <w:rPr>
                <w:rFonts w:ascii="Arial" w:hAnsi="Arial" w:cs="Arial"/>
              </w:rPr>
            </w:pPr>
          </w:p>
        </w:tc>
        <w:tc>
          <w:tcPr>
            <w:tcW w:w="2126" w:type="dxa"/>
            <w:vAlign w:val="center"/>
          </w:tcPr>
          <w:p w14:paraId="498645CD" w14:textId="77777777" w:rsidR="00D82F77" w:rsidRPr="00B4689A" w:rsidRDefault="00D82F77" w:rsidP="00564182">
            <w:pPr>
              <w:keepNext/>
              <w:jc w:val="center"/>
              <w:outlineLvl w:val="3"/>
              <w:rPr>
                <w:rFonts w:ascii="Arial" w:hAnsi="Arial" w:cs="Arial"/>
              </w:rPr>
            </w:pPr>
          </w:p>
        </w:tc>
        <w:tc>
          <w:tcPr>
            <w:tcW w:w="2268" w:type="dxa"/>
            <w:vAlign w:val="center"/>
          </w:tcPr>
          <w:p w14:paraId="3F30929A" w14:textId="77777777" w:rsidR="00D82F77" w:rsidRPr="00B4689A" w:rsidRDefault="00D82F77" w:rsidP="00564182">
            <w:pPr>
              <w:keepNext/>
              <w:jc w:val="center"/>
              <w:outlineLvl w:val="3"/>
              <w:rPr>
                <w:rFonts w:ascii="Arial" w:hAnsi="Arial" w:cs="Arial"/>
              </w:rPr>
            </w:pPr>
          </w:p>
        </w:tc>
      </w:tr>
      <w:tr w:rsidR="00D82F77" w:rsidRPr="00B4689A" w14:paraId="7460AE5A" w14:textId="77777777" w:rsidTr="00564182">
        <w:tc>
          <w:tcPr>
            <w:tcW w:w="2943" w:type="dxa"/>
            <w:vAlign w:val="center"/>
          </w:tcPr>
          <w:p w14:paraId="34F09912" w14:textId="77777777" w:rsidR="00D82F77" w:rsidRPr="00B4689A" w:rsidRDefault="00D82F77" w:rsidP="00564182">
            <w:pPr>
              <w:rPr>
                <w:rFonts w:ascii="Arial" w:hAnsi="Arial" w:cs="Arial"/>
              </w:rPr>
            </w:pPr>
          </w:p>
          <w:p w14:paraId="0D2D0EF3" w14:textId="77777777" w:rsidR="00D82F77" w:rsidRPr="00B4689A" w:rsidRDefault="00D82F77" w:rsidP="00564182">
            <w:pPr>
              <w:rPr>
                <w:rFonts w:ascii="Arial" w:hAnsi="Arial" w:cs="Arial"/>
              </w:rPr>
            </w:pPr>
          </w:p>
          <w:p w14:paraId="14A337BA" w14:textId="77777777" w:rsidR="00D82F77" w:rsidRPr="00B4689A" w:rsidRDefault="00D82F77" w:rsidP="00564182">
            <w:pPr>
              <w:rPr>
                <w:rFonts w:ascii="Arial" w:hAnsi="Arial" w:cs="Arial"/>
              </w:rPr>
            </w:pPr>
          </w:p>
        </w:tc>
        <w:tc>
          <w:tcPr>
            <w:tcW w:w="3261" w:type="dxa"/>
            <w:vAlign w:val="center"/>
          </w:tcPr>
          <w:p w14:paraId="549D9DEE" w14:textId="77777777" w:rsidR="00D82F77" w:rsidRPr="00B4689A" w:rsidRDefault="00D82F77" w:rsidP="00564182">
            <w:pPr>
              <w:keepNext/>
              <w:jc w:val="center"/>
              <w:outlineLvl w:val="3"/>
              <w:rPr>
                <w:rFonts w:ascii="Arial" w:hAnsi="Arial" w:cs="Arial"/>
              </w:rPr>
            </w:pPr>
          </w:p>
        </w:tc>
        <w:tc>
          <w:tcPr>
            <w:tcW w:w="2551" w:type="dxa"/>
            <w:vAlign w:val="center"/>
          </w:tcPr>
          <w:p w14:paraId="3DC0989D" w14:textId="77777777" w:rsidR="00D82F77" w:rsidRPr="00B4689A" w:rsidRDefault="00D82F77" w:rsidP="00564182">
            <w:pPr>
              <w:keepNext/>
              <w:jc w:val="center"/>
              <w:outlineLvl w:val="3"/>
              <w:rPr>
                <w:rFonts w:ascii="Arial" w:hAnsi="Arial" w:cs="Arial"/>
              </w:rPr>
            </w:pPr>
          </w:p>
        </w:tc>
        <w:tc>
          <w:tcPr>
            <w:tcW w:w="1843" w:type="dxa"/>
          </w:tcPr>
          <w:p w14:paraId="20ABA11E" w14:textId="77777777" w:rsidR="00D82F77" w:rsidRPr="00B4689A" w:rsidRDefault="00D82F77" w:rsidP="00564182">
            <w:pPr>
              <w:keepNext/>
              <w:jc w:val="center"/>
              <w:outlineLvl w:val="3"/>
              <w:rPr>
                <w:rFonts w:ascii="Arial" w:hAnsi="Arial" w:cs="Arial"/>
              </w:rPr>
            </w:pPr>
          </w:p>
        </w:tc>
        <w:tc>
          <w:tcPr>
            <w:tcW w:w="2126" w:type="dxa"/>
            <w:vAlign w:val="center"/>
          </w:tcPr>
          <w:p w14:paraId="7350CCD1" w14:textId="77777777" w:rsidR="00D82F77" w:rsidRPr="00B4689A" w:rsidRDefault="00D82F77" w:rsidP="00564182">
            <w:pPr>
              <w:keepNext/>
              <w:jc w:val="center"/>
              <w:outlineLvl w:val="3"/>
              <w:rPr>
                <w:rFonts w:ascii="Arial" w:hAnsi="Arial" w:cs="Arial"/>
              </w:rPr>
            </w:pPr>
          </w:p>
        </w:tc>
        <w:tc>
          <w:tcPr>
            <w:tcW w:w="2268" w:type="dxa"/>
            <w:vAlign w:val="center"/>
          </w:tcPr>
          <w:p w14:paraId="7DCE74B8" w14:textId="77777777" w:rsidR="00D82F77" w:rsidRPr="00B4689A" w:rsidRDefault="00D82F77" w:rsidP="00564182">
            <w:pPr>
              <w:keepNext/>
              <w:jc w:val="center"/>
              <w:outlineLvl w:val="3"/>
              <w:rPr>
                <w:rFonts w:ascii="Arial" w:hAnsi="Arial" w:cs="Arial"/>
              </w:rPr>
            </w:pPr>
          </w:p>
        </w:tc>
      </w:tr>
    </w:tbl>
    <w:p w14:paraId="22AB154C" w14:textId="77777777" w:rsidR="0034320E" w:rsidRPr="00B4689A" w:rsidRDefault="0034320E" w:rsidP="0034320E">
      <w:pPr>
        <w:jc w:val="both"/>
        <w:rPr>
          <w:rFonts w:ascii="Arial" w:eastAsia="Times New Roman" w:hAnsi="Arial" w:cs="Arial"/>
          <w:sz w:val="20"/>
          <w:szCs w:val="20"/>
          <w:lang w:eastAsia="sl-SI"/>
        </w:rPr>
      </w:pPr>
    </w:p>
    <w:p w14:paraId="41CE38B0" w14:textId="77777777" w:rsidR="00D82F77" w:rsidRPr="00B4689A" w:rsidRDefault="00D82F77" w:rsidP="0034320E">
      <w:pPr>
        <w:jc w:val="both"/>
        <w:rPr>
          <w:rFonts w:ascii="Arial" w:eastAsia="Times New Roman" w:hAnsi="Arial" w:cs="Arial"/>
          <w:sz w:val="20"/>
          <w:szCs w:val="20"/>
          <w:lang w:eastAsia="sl-SI"/>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390"/>
        <w:gridCol w:w="6056"/>
      </w:tblGrid>
      <w:tr w:rsidR="00D82F77" w:rsidRPr="00B4689A" w14:paraId="3AF43940" w14:textId="77777777" w:rsidTr="00564182">
        <w:tc>
          <w:tcPr>
            <w:tcW w:w="1521" w:type="pct"/>
          </w:tcPr>
          <w:p w14:paraId="63D3924D" w14:textId="77777777" w:rsidR="00D82F77" w:rsidRPr="00B4689A" w:rsidRDefault="00D82F77" w:rsidP="00564182">
            <w:pPr>
              <w:spacing w:line="240" w:lineRule="exact"/>
              <w:rPr>
                <w:rFonts w:ascii="Arial" w:hAnsi="Arial" w:cs="Arial"/>
                <w:bCs/>
                <w:sz w:val="20"/>
                <w:szCs w:val="20"/>
              </w:rPr>
            </w:pPr>
            <w:r w:rsidRPr="00B4689A">
              <w:rPr>
                <w:rFonts w:ascii="Arial" w:hAnsi="Arial" w:cs="Arial"/>
                <w:bCs/>
                <w:sz w:val="20"/>
                <w:szCs w:val="20"/>
              </w:rPr>
              <w:t>Kraj in datum:</w:t>
            </w:r>
          </w:p>
        </w:tc>
        <w:tc>
          <w:tcPr>
            <w:tcW w:w="1462" w:type="pct"/>
          </w:tcPr>
          <w:p w14:paraId="46A07082" w14:textId="5942B4C6" w:rsidR="00D82F77" w:rsidRPr="00B4689A" w:rsidRDefault="00D82F77" w:rsidP="00564182">
            <w:pPr>
              <w:spacing w:line="240" w:lineRule="exact"/>
              <w:jc w:val="center"/>
              <w:rPr>
                <w:rFonts w:ascii="Arial" w:hAnsi="Arial" w:cs="Arial"/>
                <w:bCs/>
                <w:sz w:val="20"/>
                <w:szCs w:val="20"/>
              </w:rPr>
            </w:pPr>
          </w:p>
        </w:tc>
        <w:tc>
          <w:tcPr>
            <w:tcW w:w="2017" w:type="pct"/>
          </w:tcPr>
          <w:p w14:paraId="3F47FF11" w14:textId="77777777" w:rsidR="00FA0AB7" w:rsidRPr="00B4689A" w:rsidRDefault="00D82F77" w:rsidP="00564182">
            <w:pPr>
              <w:spacing w:line="240" w:lineRule="exact"/>
              <w:jc w:val="center"/>
              <w:rPr>
                <w:rFonts w:ascii="Arial" w:hAnsi="Arial" w:cs="Arial"/>
                <w:bCs/>
                <w:sz w:val="20"/>
                <w:szCs w:val="20"/>
              </w:rPr>
            </w:pPr>
            <w:r w:rsidRPr="00B4689A">
              <w:rPr>
                <w:rFonts w:ascii="Arial" w:hAnsi="Arial" w:cs="Arial"/>
                <w:bCs/>
                <w:sz w:val="20"/>
                <w:szCs w:val="20"/>
              </w:rPr>
              <w:t xml:space="preserve">Podpis odgovorne osebe oz. </w:t>
            </w:r>
          </w:p>
          <w:p w14:paraId="14091195" w14:textId="32429482" w:rsidR="00D82F77" w:rsidRPr="00B4689A" w:rsidRDefault="00D82F77" w:rsidP="00564182">
            <w:pPr>
              <w:spacing w:line="240" w:lineRule="exact"/>
              <w:jc w:val="center"/>
              <w:rPr>
                <w:rFonts w:ascii="Arial" w:hAnsi="Arial" w:cs="Arial"/>
                <w:bCs/>
                <w:sz w:val="20"/>
                <w:szCs w:val="20"/>
              </w:rPr>
            </w:pPr>
            <w:r w:rsidRPr="00B4689A">
              <w:rPr>
                <w:rFonts w:ascii="Arial" w:hAnsi="Arial" w:cs="Arial"/>
                <w:bCs/>
                <w:sz w:val="20"/>
                <w:szCs w:val="20"/>
              </w:rPr>
              <w:t>pooblaščenca ponudnika/partnerja:</w:t>
            </w:r>
          </w:p>
        </w:tc>
      </w:tr>
      <w:tr w:rsidR="00D82F77" w:rsidRPr="00B4689A" w14:paraId="06B1C71F" w14:textId="77777777" w:rsidTr="00564182">
        <w:tc>
          <w:tcPr>
            <w:tcW w:w="1521" w:type="pct"/>
          </w:tcPr>
          <w:p w14:paraId="464527F6" w14:textId="77777777" w:rsidR="00D82F77" w:rsidRPr="00B4689A" w:rsidRDefault="00D82F77" w:rsidP="00564182">
            <w:pPr>
              <w:spacing w:line="240" w:lineRule="exact"/>
              <w:rPr>
                <w:rFonts w:ascii="Arial" w:hAnsi="Arial" w:cs="Arial"/>
                <w:bCs/>
                <w:sz w:val="20"/>
                <w:szCs w:val="20"/>
              </w:rPr>
            </w:pPr>
          </w:p>
        </w:tc>
        <w:tc>
          <w:tcPr>
            <w:tcW w:w="1462" w:type="pct"/>
          </w:tcPr>
          <w:p w14:paraId="661AEECB" w14:textId="77777777" w:rsidR="00D82F77" w:rsidRPr="00B4689A" w:rsidRDefault="00D82F77" w:rsidP="00564182">
            <w:pPr>
              <w:spacing w:line="240" w:lineRule="exact"/>
              <w:rPr>
                <w:rFonts w:ascii="Arial" w:hAnsi="Arial" w:cs="Arial"/>
                <w:bCs/>
                <w:sz w:val="20"/>
                <w:szCs w:val="20"/>
              </w:rPr>
            </w:pPr>
          </w:p>
        </w:tc>
        <w:tc>
          <w:tcPr>
            <w:tcW w:w="2017" w:type="pct"/>
          </w:tcPr>
          <w:p w14:paraId="3247C733" w14:textId="77777777" w:rsidR="00D82F77" w:rsidRPr="00B4689A" w:rsidRDefault="00D82F77" w:rsidP="00564182">
            <w:pPr>
              <w:spacing w:line="240" w:lineRule="exact"/>
              <w:rPr>
                <w:rFonts w:ascii="Arial" w:hAnsi="Arial" w:cs="Arial"/>
                <w:bCs/>
                <w:sz w:val="20"/>
                <w:szCs w:val="20"/>
              </w:rPr>
            </w:pPr>
          </w:p>
        </w:tc>
      </w:tr>
      <w:tr w:rsidR="00D82F77" w:rsidRPr="00B4689A" w14:paraId="03682952" w14:textId="77777777" w:rsidTr="00564182">
        <w:tc>
          <w:tcPr>
            <w:tcW w:w="1521" w:type="pct"/>
            <w:tcBorders>
              <w:bottom w:val="single" w:sz="4" w:space="0" w:color="auto"/>
            </w:tcBorders>
          </w:tcPr>
          <w:p w14:paraId="6D30B0B3" w14:textId="77777777" w:rsidR="00D82F77" w:rsidRPr="00B4689A" w:rsidRDefault="00D82F77" w:rsidP="00564182">
            <w:pPr>
              <w:spacing w:line="240" w:lineRule="exact"/>
              <w:rPr>
                <w:rFonts w:ascii="Arial" w:hAnsi="Arial" w:cs="Arial"/>
                <w:bCs/>
                <w:sz w:val="20"/>
                <w:szCs w:val="20"/>
              </w:rPr>
            </w:pPr>
          </w:p>
        </w:tc>
        <w:tc>
          <w:tcPr>
            <w:tcW w:w="1462" w:type="pct"/>
          </w:tcPr>
          <w:p w14:paraId="7FF7A4F4" w14:textId="77777777" w:rsidR="00D82F77" w:rsidRPr="00B4689A" w:rsidRDefault="00D82F77" w:rsidP="00564182">
            <w:pPr>
              <w:spacing w:line="240" w:lineRule="exact"/>
              <w:rPr>
                <w:rFonts w:ascii="Arial" w:hAnsi="Arial" w:cs="Arial"/>
                <w:bCs/>
                <w:sz w:val="20"/>
                <w:szCs w:val="20"/>
              </w:rPr>
            </w:pPr>
          </w:p>
        </w:tc>
        <w:tc>
          <w:tcPr>
            <w:tcW w:w="2017" w:type="pct"/>
            <w:tcBorders>
              <w:bottom w:val="single" w:sz="4" w:space="0" w:color="auto"/>
            </w:tcBorders>
          </w:tcPr>
          <w:p w14:paraId="5A80346D" w14:textId="77777777" w:rsidR="00D82F77" w:rsidRPr="00B4689A" w:rsidRDefault="00D82F77" w:rsidP="00564182">
            <w:pPr>
              <w:spacing w:line="240" w:lineRule="exact"/>
              <w:rPr>
                <w:rFonts w:ascii="Arial" w:hAnsi="Arial" w:cs="Arial"/>
                <w:bCs/>
                <w:sz w:val="20"/>
                <w:szCs w:val="20"/>
              </w:rPr>
            </w:pPr>
          </w:p>
        </w:tc>
      </w:tr>
    </w:tbl>
    <w:p w14:paraId="1C2D5241" w14:textId="77777777" w:rsidR="00EC6426" w:rsidRPr="00B4689A" w:rsidRDefault="00EC6426" w:rsidP="003B1231">
      <w:pPr>
        <w:spacing w:after="0" w:line="240" w:lineRule="auto"/>
        <w:jc w:val="both"/>
        <w:rPr>
          <w:rFonts w:ascii="Arial" w:eastAsia="Times New Roman" w:hAnsi="Arial" w:cs="Times New Roman"/>
          <w:bCs/>
          <w:sz w:val="20"/>
          <w:szCs w:val="20"/>
          <w:lang w:eastAsia="sl-SI"/>
        </w:rPr>
      </w:pPr>
    </w:p>
    <w:p w14:paraId="0DFC666A" w14:textId="77777777" w:rsidR="003B1231" w:rsidRPr="00B4689A" w:rsidRDefault="003B1231" w:rsidP="003B1231">
      <w:pPr>
        <w:tabs>
          <w:tab w:val="center" w:pos="4536"/>
          <w:tab w:val="right" w:pos="9072"/>
        </w:tabs>
        <w:spacing w:after="0" w:line="240" w:lineRule="auto"/>
        <w:jc w:val="both"/>
        <w:rPr>
          <w:rFonts w:ascii="Arial" w:eastAsia="Times New Roman" w:hAnsi="Arial" w:cs="Arial"/>
          <w:i/>
          <w:sz w:val="20"/>
          <w:szCs w:val="20"/>
          <w:lang w:eastAsia="sl-SI"/>
        </w:rPr>
      </w:pPr>
    </w:p>
    <w:p w14:paraId="1C2DE393" w14:textId="77777777" w:rsidR="008E1711" w:rsidRDefault="008E1711" w:rsidP="003B1231">
      <w:pPr>
        <w:tabs>
          <w:tab w:val="center" w:pos="4536"/>
          <w:tab w:val="right" w:pos="9072"/>
        </w:tabs>
        <w:spacing w:after="0" w:line="240" w:lineRule="auto"/>
        <w:jc w:val="both"/>
        <w:rPr>
          <w:rFonts w:ascii="Arial" w:eastAsia="Times New Roman" w:hAnsi="Arial" w:cs="Arial"/>
          <w:b/>
          <w:bCs/>
          <w:iCs/>
          <w:sz w:val="20"/>
          <w:szCs w:val="20"/>
          <w:lang w:eastAsia="sl-SI"/>
        </w:rPr>
      </w:pPr>
    </w:p>
    <w:p w14:paraId="7FE609CA" w14:textId="77777777" w:rsidR="008E1711" w:rsidRDefault="008E1711" w:rsidP="003B1231">
      <w:pPr>
        <w:tabs>
          <w:tab w:val="center" w:pos="4536"/>
          <w:tab w:val="right" w:pos="9072"/>
        </w:tabs>
        <w:spacing w:after="0" w:line="240" w:lineRule="auto"/>
        <w:jc w:val="both"/>
        <w:rPr>
          <w:rFonts w:ascii="Arial" w:eastAsia="Times New Roman" w:hAnsi="Arial" w:cs="Arial"/>
          <w:b/>
          <w:bCs/>
          <w:iCs/>
          <w:sz w:val="20"/>
          <w:szCs w:val="20"/>
          <w:lang w:eastAsia="sl-SI"/>
        </w:rPr>
      </w:pPr>
    </w:p>
    <w:p w14:paraId="1CBCD1DE" w14:textId="27804BBB" w:rsidR="00A45CE2" w:rsidRPr="008E1711" w:rsidRDefault="00A45CE2" w:rsidP="003B1231">
      <w:pPr>
        <w:tabs>
          <w:tab w:val="center" w:pos="4536"/>
          <w:tab w:val="right" w:pos="9072"/>
        </w:tabs>
        <w:spacing w:after="0" w:line="240" w:lineRule="auto"/>
        <w:jc w:val="both"/>
        <w:rPr>
          <w:rFonts w:ascii="Arial" w:eastAsia="Times New Roman" w:hAnsi="Arial" w:cs="Arial"/>
          <w:b/>
          <w:bCs/>
          <w:iCs/>
          <w:sz w:val="20"/>
          <w:szCs w:val="20"/>
          <w:lang w:eastAsia="sl-SI"/>
        </w:rPr>
      </w:pPr>
      <w:r w:rsidRPr="008E1711">
        <w:rPr>
          <w:rFonts w:ascii="Arial" w:eastAsia="Times New Roman" w:hAnsi="Arial" w:cs="Arial"/>
          <w:b/>
          <w:bCs/>
          <w:iCs/>
          <w:sz w:val="20"/>
          <w:szCs w:val="20"/>
          <w:lang w:eastAsia="sl-SI"/>
        </w:rPr>
        <w:t>Opomba naročnika:</w:t>
      </w:r>
    </w:p>
    <w:p w14:paraId="4B013321" w14:textId="22519302" w:rsidR="00A45CE2" w:rsidRPr="00B4689A" w:rsidRDefault="008E1711" w:rsidP="008E1711">
      <w:pPr>
        <w:pStyle w:val="Style21"/>
        <w:spacing w:before="120" w:after="120"/>
        <w:rPr>
          <w:rFonts w:eastAsiaTheme="minorHAnsi" w:cs="Arial"/>
          <w:iCs/>
          <w:sz w:val="20"/>
          <w:szCs w:val="20"/>
          <w:lang w:eastAsia="en-US"/>
        </w:rPr>
      </w:pPr>
      <w:r w:rsidRPr="007F0416">
        <w:rPr>
          <w:rFonts w:cs="Arial"/>
          <w:sz w:val="20"/>
          <w:szCs w:val="20"/>
        </w:rPr>
        <w:t xml:space="preserve">Naročnik si pridržuje pravico, da navedbe preveri ter zahteva dodatna dokazila o </w:t>
      </w:r>
      <w:r>
        <w:rPr>
          <w:rFonts w:cs="Arial"/>
          <w:sz w:val="20"/>
          <w:szCs w:val="20"/>
        </w:rPr>
        <w:t>navedenih referen</w:t>
      </w:r>
      <w:r w:rsidR="00732FC8">
        <w:rPr>
          <w:rFonts w:cs="Arial"/>
          <w:sz w:val="20"/>
          <w:szCs w:val="20"/>
        </w:rPr>
        <w:t>čnih poslih</w:t>
      </w:r>
      <w:r>
        <w:rPr>
          <w:rFonts w:cs="Arial"/>
          <w:sz w:val="20"/>
          <w:szCs w:val="20"/>
        </w:rPr>
        <w:t xml:space="preserve">. </w:t>
      </w:r>
      <w:r w:rsidR="00A45CE2" w:rsidRPr="00B4689A">
        <w:rPr>
          <w:rFonts w:cs="Arial"/>
          <w:iCs/>
          <w:sz w:val="20"/>
          <w:szCs w:val="20"/>
        </w:rPr>
        <w:t xml:space="preserve">Ponudnik bo v primeru poziva naročnika moral predložiti vsaj eno (1) referenco, potrjeno s strani končnih naročnikov. </w:t>
      </w:r>
    </w:p>
    <w:p w14:paraId="26F1A137" w14:textId="77777777" w:rsidR="003B1231" w:rsidRPr="00B4689A" w:rsidRDefault="003B1231">
      <w:pPr>
        <w:rPr>
          <w:rFonts w:ascii="Arial" w:eastAsia="Times New Roman" w:hAnsi="Arial" w:cs="Arial"/>
          <w:b/>
          <w:bCs/>
          <w:iCs/>
          <w:sz w:val="20"/>
          <w:szCs w:val="20"/>
          <w:lang w:eastAsia="sl-SI"/>
        </w:rPr>
        <w:sectPr w:rsidR="003B1231" w:rsidRPr="00B4689A" w:rsidSect="00854E59">
          <w:pgSz w:w="16838" w:h="11906" w:orient="landscape"/>
          <w:pgMar w:top="851" w:right="1021" w:bottom="1134" w:left="1021"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9E407C" w14:paraId="1F2C7CB6" w14:textId="77777777" w:rsidTr="00AA70A1">
        <w:trPr>
          <w:jc w:val="right"/>
        </w:trPr>
        <w:tc>
          <w:tcPr>
            <w:tcW w:w="1098" w:type="dxa"/>
            <w:shd w:val="clear" w:color="auto" w:fill="009999"/>
          </w:tcPr>
          <w:p w14:paraId="7E47AFB4" w14:textId="62BD4A92" w:rsidR="009E407C" w:rsidRDefault="009E407C" w:rsidP="00AA70A1">
            <w:pPr>
              <w:spacing w:after="0" w:line="240" w:lineRule="auto"/>
              <w:ind w:right="-34"/>
              <w:jc w:val="right"/>
              <w:rPr>
                <w:rFonts w:ascii="Arial" w:hAnsi="Arial" w:cs="Arial"/>
                <w:b/>
                <w:color w:val="FFFFFF"/>
                <w:sz w:val="20"/>
                <w:szCs w:val="20"/>
              </w:rPr>
            </w:pPr>
            <w:bookmarkStart w:id="9" w:name="_Toc288547321"/>
            <w:bookmarkStart w:id="10" w:name="_Toc289158597"/>
            <w:bookmarkStart w:id="11" w:name="OLE_LINK1"/>
            <w:r>
              <w:rPr>
                <w:rFonts w:ascii="Arial" w:hAnsi="Arial" w:cs="Arial"/>
                <w:b/>
                <w:color w:val="FFFFFF"/>
                <w:sz w:val="20"/>
                <w:szCs w:val="20"/>
              </w:rPr>
              <w:lastRenderedPageBreak/>
              <w:t>OBR-</w:t>
            </w:r>
            <w:r w:rsidR="00FA0AB7">
              <w:rPr>
                <w:rFonts w:ascii="Arial" w:hAnsi="Arial" w:cs="Arial"/>
                <w:b/>
                <w:color w:val="FFFFFF"/>
                <w:sz w:val="20"/>
                <w:szCs w:val="20"/>
              </w:rPr>
              <w:t>11</w:t>
            </w:r>
          </w:p>
        </w:tc>
      </w:tr>
    </w:tbl>
    <w:p w14:paraId="4A2DED06" w14:textId="77777777" w:rsidR="0029498A" w:rsidRDefault="0029498A" w:rsidP="00B21838">
      <w:pPr>
        <w:autoSpaceDE w:val="0"/>
        <w:autoSpaceDN w:val="0"/>
        <w:adjustRightInd w:val="0"/>
        <w:spacing w:after="0" w:line="360" w:lineRule="auto"/>
        <w:jc w:val="both"/>
        <w:rPr>
          <w:rFonts w:ascii="Arial" w:eastAsia="Times New Roman" w:hAnsi="Arial" w:cs="Arial"/>
          <w:b/>
          <w:bCs/>
          <w:sz w:val="20"/>
          <w:szCs w:val="20"/>
          <w:lang w:eastAsia="sl-SI"/>
        </w:rPr>
      </w:pPr>
    </w:p>
    <w:p w14:paraId="6EC6413D" w14:textId="5D32AE54" w:rsidR="0029498A" w:rsidRPr="00B97B52" w:rsidRDefault="0029498A" w:rsidP="0029498A">
      <w:pPr>
        <w:spacing w:after="0" w:line="36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 osnovi povabila k oddaji ponudbe za javno naročilo JN14/2025 »Vzdrževanje greznic, malih komunalnih čistilnih naprav in kanalizacije v občini Radovljica« dajemo ponudbo kot sledi:</w:t>
      </w:r>
    </w:p>
    <w:p w14:paraId="233C19AE" w14:textId="77777777" w:rsidR="0029498A" w:rsidRDefault="0029498A" w:rsidP="00B21838">
      <w:pPr>
        <w:autoSpaceDE w:val="0"/>
        <w:autoSpaceDN w:val="0"/>
        <w:adjustRightInd w:val="0"/>
        <w:spacing w:after="0" w:line="360" w:lineRule="auto"/>
        <w:jc w:val="both"/>
        <w:rPr>
          <w:rFonts w:ascii="Arial" w:eastAsia="Times New Roman" w:hAnsi="Arial" w:cs="Arial"/>
          <w:b/>
          <w:bCs/>
          <w:sz w:val="20"/>
          <w:szCs w:val="20"/>
          <w:lang w:eastAsia="sl-S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6804"/>
      </w:tblGrid>
      <w:tr w:rsidR="0029498A" w:rsidRPr="007C007D" w14:paraId="649C6BD9" w14:textId="77777777" w:rsidTr="00452131">
        <w:tc>
          <w:tcPr>
            <w:tcW w:w="2197" w:type="dxa"/>
            <w:shd w:val="clear" w:color="auto" w:fill="009999"/>
          </w:tcPr>
          <w:p w14:paraId="65235A97" w14:textId="77777777" w:rsidR="0029498A" w:rsidRPr="007C007D" w:rsidRDefault="0029498A" w:rsidP="00452131">
            <w:pPr>
              <w:spacing w:before="60" w:after="60" w:line="360" w:lineRule="auto"/>
              <w:jc w:val="right"/>
              <w:rPr>
                <w:rFonts w:ascii="Arial" w:eastAsia="Times New Roman" w:hAnsi="Arial" w:cs="Arial"/>
                <w:b/>
                <w:bCs/>
                <w:color w:val="FFFFFF"/>
                <w:sz w:val="20"/>
                <w:szCs w:val="20"/>
                <w:lang w:eastAsia="sl-SI"/>
              </w:rPr>
            </w:pPr>
            <w:r w:rsidRPr="007C007D">
              <w:rPr>
                <w:rFonts w:ascii="Arial" w:eastAsia="Times New Roman" w:hAnsi="Arial" w:cs="Arial"/>
                <w:b/>
                <w:bCs/>
                <w:color w:val="FFFFFF"/>
                <w:sz w:val="20"/>
                <w:szCs w:val="20"/>
                <w:lang w:eastAsia="sl-SI"/>
              </w:rPr>
              <w:t>NAZIV IN NASLOV PONUDNIKA</w:t>
            </w:r>
          </w:p>
        </w:tc>
        <w:tc>
          <w:tcPr>
            <w:tcW w:w="6804" w:type="dxa"/>
            <w:vAlign w:val="center"/>
          </w:tcPr>
          <w:p w14:paraId="18573517" w14:textId="77777777" w:rsidR="0029498A" w:rsidRPr="007C007D" w:rsidRDefault="0029498A" w:rsidP="00452131">
            <w:pPr>
              <w:spacing w:before="60" w:after="60" w:line="360" w:lineRule="auto"/>
              <w:rPr>
                <w:rFonts w:ascii="Arial" w:eastAsia="Times New Roman" w:hAnsi="Arial" w:cs="Arial"/>
                <w:sz w:val="20"/>
                <w:szCs w:val="20"/>
                <w:lang w:eastAsia="sl-SI"/>
              </w:rPr>
            </w:pPr>
          </w:p>
        </w:tc>
      </w:tr>
    </w:tbl>
    <w:p w14:paraId="757A051F" w14:textId="77777777" w:rsidR="0029498A" w:rsidRDefault="0029498A" w:rsidP="00B21838">
      <w:pPr>
        <w:autoSpaceDE w:val="0"/>
        <w:autoSpaceDN w:val="0"/>
        <w:adjustRightInd w:val="0"/>
        <w:spacing w:after="0" w:line="360" w:lineRule="auto"/>
        <w:jc w:val="both"/>
        <w:rPr>
          <w:rFonts w:ascii="Arial" w:eastAsia="Times New Roman" w:hAnsi="Arial" w:cs="Arial"/>
          <w:b/>
          <w:bCs/>
          <w:sz w:val="20"/>
          <w:szCs w:val="20"/>
          <w:lang w:eastAsia="sl-SI"/>
        </w:rPr>
      </w:pPr>
    </w:p>
    <w:p w14:paraId="0E3CC142" w14:textId="77777777" w:rsidR="00B21838" w:rsidRPr="00792FBE" w:rsidRDefault="00B21838" w:rsidP="00901916">
      <w:pPr>
        <w:spacing w:after="0" w:line="240" w:lineRule="auto"/>
        <w:jc w:val="both"/>
        <w:rPr>
          <w:rFonts w:ascii="Times New Roman" w:eastAsia="Times New Roman" w:hAnsi="Times New Roman" w:cs="Times New Roman"/>
          <w:sz w:val="24"/>
          <w:szCs w:val="24"/>
          <w:lang w:eastAsia="sl-SI"/>
        </w:rPr>
      </w:pPr>
    </w:p>
    <w:p w14:paraId="1E1966ED" w14:textId="4B01AFA4" w:rsidR="00901916" w:rsidRPr="00792FBE" w:rsidRDefault="00901916" w:rsidP="00901916">
      <w:pPr>
        <w:keepNext/>
        <w:spacing w:after="0" w:line="360" w:lineRule="auto"/>
        <w:jc w:val="center"/>
        <w:outlineLvl w:val="1"/>
        <w:rPr>
          <w:rFonts w:ascii="Arial" w:eastAsia="Times New Roman" w:hAnsi="Arial" w:cs="Arial"/>
          <w:b/>
          <w:bCs/>
          <w:sz w:val="24"/>
          <w:szCs w:val="24"/>
          <w:lang w:eastAsia="sl-SI"/>
        </w:rPr>
      </w:pPr>
      <w:r w:rsidRPr="00792FBE">
        <w:rPr>
          <w:rFonts w:ascii="Arial" w:eastAsia="Times New Roman" w:hAnsi="Arial" w:cs="Arial"/>
          <w:b/>
          <w:bCs/>
          <w:sz w:val="24"/>
          <w:szCs w:val="24"/>
          <w:lang w:eastAsia="sl-SI"/>
        </w:rPr>
        <w:t>P</w:t>
      </w:r>
      <w:bookmarkEnd w:id="9"/>
      <w:bookmarkEnd w:id="10"/>
      <w:r w:rsidRPr="00792FBE">
        <w:rPr>
          <w:rFonts w:ascii="Arial" w:eastAsia="Times New Roman" w:hAnsi="Arial" w:cs="Arial"/>
          <w:b/>
          <w:bCs/>
          <w:sz w:val="24"/>
          <w:szCs w:val="24"/>
          <w:lang w:eastAsia="sl-SI"/>
        </w:rPr>
        <w:t>ONUDBA</w:t>
      </w:r>
      <w:r w:rsidR="00CE1331">
        <w:rPr>
          <w:rFonts w:ascii="Arial" w:eastAsia="Times New Roman" w:hAnsi="Arial" w:cs="Arial"/>
          <w:b/>
          <w:bCs/>
          <w:sz w:val="24"/>
          <w:szCs w:val="24"/>
          <w:lang w:eastAsia="sl-SI"/>
        </w:rPr>
        <w:t xml:space="preserve"> (povzetek)</w:t>
      </w:r>
      <w:r w:rsidRPr="00792FBE">
        <w:rPr>
          <w:rFonts w:ascii="Arial" w:eastAsia="Times New Roman" w:hAnsi="Arial" w:cs="Arial"/>
          <w:b/>
          <w:bCs/>
          <w:sz w:val="24"/>
          <w:szCs w:val="24"/>
          <w:lang w:eastAsia="sl-SI"/>
        </w:rPr>
        <w:t xml:space="preserve"> št.: ___</w:t>
      </w:r>
      <w:r w:rsidR="00FF101D" w:rsidRPr="00792FBE">
        <w:rPr>
          <w:rFonts w:ascii="Arial" w:eastAsia="Times New Roman" w:hAnsi="Arial" w:cs="Arial"/>
          <w:b/>
          <w:bCs/>
          <w:sz w:val="24"/>
          <w:szCs w:val="24"/>
          <w:lang w:eastAsia="sl-SI"/>
        </w:rPr>
        <w:t>_</w:t>
      </w:r>
      <w:r w:rsidRPr="00792FBE">
        <w:rPr>
          <w:rFonts w:ascii="Arial" w:eastAsia="Times New Roman" w:hAnsi="Arial" w:cs="Arial"/>
          <w:b/>
          <w:bCs/>
          <w:sz w:val="24"/>
          <w:szCs w:val="24"/>
          <w:lang w:eastAsia="sl-SI"/>
        </w:rPr>
        <w:t>___</w:t>
      </w:r>
    </w:p>
    <w:bookmarkEnd w:id="11"/>
    <w:p w14:paraId="76857A08" w14:textId="77777777" w:rsidR="00901916" w:rsidRPr="00571C82" w:rsidRDefault="00901916" w:rsidP="00901916">
      <w:pPr>
        <w:spacing w:after="0" w:line="240" w:lineRule="auto"/>
        <w:jc w:val="both"/>
        <w:rPr>
          <w:rFonts w:ascii="Arial" w:eastAsia="Times New Roman" w:hAnsi="Arial" w:cs="Arial"/>
          <w:lang w:eastAsia="sl-SI"/>
        </w:rPr>
      </w:pPr>
    </w:p>
    <w:p w14:paraId="79A7760B" w14:textId="7E6B2EE8" w:rsidR="00901916" w:rsidRPr="00792FBE" w:rsidRDefault="00B43535" w:rsidP="00901916">
      <w:pPr>
        <w:spacing w:after="0" w:line="240" w:lineRule="auto"/>
        <w:jc w:val="both"/>
        <w:rPr>
          <w:rFonts w:ascii="Arial" w:eastAsia="Times New Roman" w:hAnsi="Arial" w:cs="Arial"/>
          <w:sz w:val="20"/>
          <w:szCs w:val="20"/>
          <w:lang w:eastAsia="sl-SI"/>
        </w:rPr>
      </w:pPr>
      <w:r w:rsidRPr="00792FBE">
        <w:rPr>
          <w:rFonts w:ascii="Arial" w:eastAsia="Times New Roman" w:hAnsi="Arial" w:cs="Arial"/>
          <w:sz w:val="20"/>
          <w:szCs w:val="20"/>
          <w:lang w:eastAsia="sl-SI"/>
        </w:rPr>
        <w:t xml:space="preserve">V skladu s pogoji predmetnega javnega naročila ponujamo izvedbo razpisanih storitev, po popisu del v </w:t>
      </w:r>
      <w:r w:rsidRPr="00B97B52">
        <w:rPr>
          <w:rFonts w:ascii="Arial" w:eastAsia="Times New Roman" w:hAnsi="Arial" w:cs="Arial"/>
          <w:sz w:val="20"/>
          <w:szCs w:val="20"/>
          <w:lang w:eastAsia="sl-SI"/>
        </w:rPr>
        <w:t xml:space="preserve">obrazcu </w:t>
      </w:r>
      <w:r w:rsidR="00E15AEF" w:rsidRPr="00B97B52">
        <w:rPr>
          <w:rFonts w:ascii="Arial" w:eastAsia="Times New Roman" w:hAnsi="Arial" w:cs="Arial"/>
          <w:sz w:val="20"/>
          <w:szCs w:val="20"/>
          <w:lang w:eastAsia="sl-SI"/>
        </w:rPr>
        <w:t>OBR-1</w:t>
      </w:r>
      <w:r w:rsidR="00DB42B4" w:rsidRPr="00B97B52">
        <w:rPr>
          <w:rFonts w:ascii="Arial" w:eastAsia="Times New Roman" w:hAnsi="Arial" w:cs="Arial"/>
          <w:sz w:val="20"/>
          <w:szCs w:val="20"/>
          <w:lang w:eastAsia="sl-SI"/>
        </w:rPr>
        <w:t>0</w:t>
      </w:r>
      <w:r w:rsidRPr="00B97B52">
        <w:rPr>
          <w:rFonts w:ascii="Arial" w:eastAsia="Times New Roman" w:hAnsi="Arial" w:cs="Arial"/>
          <w:sz w:val="20"/>
          <w:szCs w:val="20"/>
          <w:lang w:eastAsia="sl-SI"/>
        </w:rPr>
        <w:t xml:space="preserve"> </w:t>
      </w:r>
      <w:r w:rsidR="00901916" w:rsidRPr="00E15AEF">
        <w:rPr>
          <w:rFonts w:ascii="Arial" w:eastAsia="Times New Roman" w:hAnsi="Arial" w:cs="Arial"/>
          <w:color w:val="009999"/>
          <w:sz w:val="20"/>
          <w:szCs w:val="20"/>
          <w:lang w:eastAsia="sl-SI"/>
        </w:rPr>
        <w:t>(</w:t>
      </w:r>
      <w:r w:rsidR="00901916" w:rsidRPr="00E15AEF">
        <w:rPr>
          <w:rFonts w:ascii="Arial" w:eastAsia="Times New Roman" w:hAnsi="Arial" w:cs="Arial"/>
          <w:i/>
          <w:color w:val="009999"/>
          <w:sz w:val="20"/>
          <w:szCs w:val="20"/>
          <w:lang w:eastAsia="sl-SI"/>
        </w:rPr>
        <w:t>vpisujte v zeleno obarvan</w:t>
      </w:r>
      <w:r w:rsidR="00E15AEF" w:rsidRPr="00E15AEF">
        <w:rPr>
          <w:rFonts w:ascii="Arial" w:eastAsia="Times New Roman" w:hAnsi="Arial" w:cs="Arial"/>
          <w:i/>
          <w:color w:val="009999"/>
          <w:sz w:val="20"/>
          <w:szCs w:val="20"/>
          <w:lang w:eastAsia="sl-SI"/>
        </w:rPr>
        <w:t>i</w:t>
      </w:r>
      <w:r w:rsidR="00901916" w:rsidRPr="00E15AEF">
        <w:rPr>
          <w:rFonts w:ascii="Arial" w:eastAsia="Times New Roman" w:hAnsi="Arial" w:cs="Arial"/>
          <w:i/>
          <w:color w:val="009999"/>
          <w:sz w:val="20"/>
          <w:szCs w:val="20"/>
          <w:lang w:eastAsia="sl-SI"/>
        </w:rPr>
        <w:t xml:space="preserve"> polj</w:t>
      </w:r>
      <w:r w:rsidR="00E15AEF" w:rsidRPr="00E15AEF">
        <w:rPr>
          <w:rFonts w:ascii="Arial" w:eastAsia="Times New Roman" w:hAnsi="Arial" w:cs="Arial"/>
          <w:i/>
          <w:color w:val="009999"/>
          <w:sz w:val="20"/>
          <w:szCs w:val="20"/>
          <w:lang w:eastAsia="sl-SI"/>
        </w:rPr>
        <w:t>i</w:t>
      </w:r>
      <w:r w:rsidR="00901916" w:rsidRPr="00E15AEF">
        <w:rPr>
          <w:rFonts w:ascii="Arial" w:eastAsia="Times New Roman" w:hAnsi="Arial" w:cs="Arial"/>
          <w:color w:val="009999"/>
          <w:sz w:val="20"/>
          <w:szCs w:val="20"/>
          <w:lang w:eastAsia="sl-SI"/>
        </w:rPr>
        <w:t>)</w:t>
      </w:r>
      <w:r w:rsidR="00901916" w:rsidRPr="00792FBE">
        <w:rPr>
          <w:rFonts w:ascii="Arial" w:eastAsia="Times New Roman" w:hAnsi="Arial" w:cs="Arial"/>
          <w:sz w:val="20"/>
          <w:szCs w:val="20"/>
          <w:lang w:eastAsia="sl-SI"/>
        </w:rPr>
        <w:t>:</w:t>
      </w:r>
    </w:p>
    <w:p w14:paraId="28688EFD" w14:textId="77777777" w:rsidR="00901916" w:rsidRPr="00792FBE" w:rsidRDefault="00901916" w:rsidP="00901916">
      <w:pPr>
        <w:autoSpaceDE w:val="0"/>
        <w:autoSpaceDN w:val="0"/>
        <w:adjustRightInd w:val="0"/>
        <w:spacing w:after="0" w:line="240" w:lineRule="auto"/>
        <w:jc w:val="both"/>
        <w:rPr>
          <w:rFonts w:ascii="Arial" w:eastAsia="Calibri" w:hAnsi="Arial" w:cs="Arial"/>
          <w:b/>
          <w:sz w:val="20"/>
          <w:szCs w:val="20"/>
          <w:u w:val="single"/>
          <w:lang w:eastAsia="sl-S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1759"/>
        <w:gridCol w:w="2551"/>
        <w:gridCol w:w="2374"/>
      </w:tblGrid>
      <w:tr w:rsidR="00A75F19" w:rsidRPr="00792FBE" w14:paraId="63B4C7AB" w14:textId="1E810399" w:rsidTr="00CF5FD8">
        <w:trPr>
          <w:trHeight w:val="57"/>
        </w:trPr>
        <w:tc>
          <w:tcPr>
            <w:tcW w:w="2602" w:type="dxa"/>
            <w:vAlign w:val="center"/>
          </w:tcPr>
          <w:p w14:paraId="507E36AC" w14:textId="77777777" w:rsidR="00A75F19" w:rsidRPr="00792FBE" w:rsidRDefault="00A75F19" w:rsidP="00901916">
            <w:pPr>
              <w:spacing w:after="0" w:line="240" w:lineRule="auto"/>
              <w:jc w:val="center"/>
              <w:rPr>
                <w:rFonts w:ascii="Arial" w:eastAsia="Times New Roman" w:hAnsi="Arial" w:cs="Arial"/>
                <w:b/>
                <w:sz w:val="20"/>
                <w:szCs w:val="20"/>
                <w:lang w:eastAsia="sl-SI"/>
              </w:rPr>
            </w:pPr>
            <w:r w:rsidRPr="00792FBE">
              <w:rPr>
                <w:rFonts w:ascii="Arial" w:eastAsia="Times New Roman" w:hAnsi="Arial" w:cs="Arial"/>
                <w:b/>
                <w:sz w:val="20"/>
                <w:szCs w:val="20"/>
                <w:lang w:eastAsia="sl-SI"/>
              </w:rPr>
              <w:t>Storitev</w:t>
            </w:r>
          </w:p>
        </w:tc>
        <w:tc>
          <w:tcPr>
            <w:tcW w:w="1759" w:type="dxa"/>
            <w:vAlign w:val="center"/>
          </w:tcPr>
          <w:p w14:paraId="1504461E" w14:textId="77777777" w:rsidR="00A75F19" w:rsidRPr="00792FBE" w:rsidRDefault="00A75F19" w:rsidP="00901916">
            <w:pPr>
              <w:spacing w:after="0" w:line="240" w:lineRule="auto"/>
              <w:jc w:val="center"/>
              <w:rPr>
                <w:rFonts w:ascii="Arial" w:eastAsia="Times New Roman" w:hAnsi="Arial" w:cs="Arial"/>
                <w:b/>
                <w:sz w:val="20"/>
                <w:szCs w:val="20"/>
                <w:lang w:eastAsia="sl-SI"/>
              </w:rPr>
            </w:pPr>
            <w:r w:rsidRPr="00792FBE">
              <w:rPr>
                <w:rFonts w:ascii="Arial" w:eastAsia="Times New Roman" w:hAnsi="Arial" w:cs="Arial"/>
                <w:b/>
                <w:sz w:val="20"/>
                <w:szCs w:val="20"/>
                <w:lang w:eastAsia="sl-SI"/>
              </w:rPr>
              <w:t>Predvideno izvajanje storitve</w:t>
            </w:r>
          </w:p>
        </w:tc>
        <w:tc>
          <w:tcPr>
            <w:tcW w:w="2551" w:type="dxa"/>
          </w:tcPr>
          <w:p w14:paraId="6002BA5F" w14:textId="77777777" w:rsidR="00A75F19" w:rsidRPr="00792FBE" w:rsidRDefault="00A75F19" w:rsidP="00901916">
            <w:pPr>
              <w:spacing w:after="0" w:line="240" w:lineRule="auto"/>
              <w:jc w:val="center"/>
              <w:rPr>
                <w:rFonts w:ascii="Arial" w:eastAsia="Times New Roman" w:hAnsi="Arial" w:cs="Arial"/>
                <w:b/>
                <w:sz w:val="20"/>
                <w:szCs w:val="20"/>
                <w:lang w:eastAsia="sl-SI"/>
              </w:rPr>
            </w:pPr>
            <w:r w:rsidRPr="00792FBE">
              <w:rPr>
                <w:rFonts w:ascii="Arial" w:eastAsia="Times New Roman" w:hAnsi="Arial" w:cs="Arial"/>
                <w:b/>
                <w:sz w:val="20"/>
                <w:szCs w:val="20"/>
                <w:lang w:eastAsia="sl-SI"/>
              </w:rPr>
              <w:t>SKUPNA PONUDBENA VREDNOST brez DDV v EUR*</w:t>
            </w:r>
          </w:p>
        </w:tc>
        <w:tc>
          <w:tcPr>
            <w:tcW w:w="2374" w:type="dxa"/>
          </w:tcPr>
          <w:p w14:paraId="5673BFED" w14:textId="627524D7" w:rsidR="00A75F19" w:rsidRPr="00792FBE" w:rsidRDefault="00A75F19" w:rsidP="00901916">
            <w:pPr>
              <w:spacing w:after="0" w:line="240" w:lineRule="auto"/>
              <w:jc w:val="center"/>
              <w:rPr>
                <w:rFonts w:ascii="Arial" w:eastAsia="Times New Roman" w:hAnsi="Arial" w:cs="Arial"/>
                <w:b/>
                <w:sz w:val="20"/>
                <w:szCs w:val="20"/>
                <w:lang w:eastAsia="sl-SI"/>
              </w:rPr>
            </w:pPr>
            <w:r w:rsidRPr="00792FBE">
              <w:rPr>
                <w:rFonts w:ascii="Arial" w:eastAsia="Times New Roman" w:hAnsi="Arial" w:cs="Arial"/>
                <w:b/>
                <w:sz w:val="20"/>
                <w:szCs w:val="20"/>
                <w:lang w:eastAsia="sl-SI"/>
              </w:rPr>
              <w:t xml:space="preserve">SKUPNA PONUDBENA VREDNOST </w:t>
            </w:r>
            <w:r>
              <w:rPr>
                <w:rFonts w:ascii="Arial" w:eastAsia="Times New Roman" w:hAnsi="Arial" w:cs="Arial"/>
                <w:b/>
                <w:sz w:val="20"/>
                <w:szCs w:val="20"/>
                <w:lang w:eastAsia="sl-SI"/>
              </w:rPr>
              <w:t>z</w:t>
            </w:r>
            <w:r w:rsidRPr="00792FBE">
              <w:rPr>
                <w:rFonts w:ascii="Arial" w:eastAsia="Times New Roman" w:hAnsi="Arial" w:cs="Arial"/>
                <w:b/>
                <w:sz w:val="20"/>
                <w:szCs w:val="20"/>
                <w:lang w:eastAsia="sl-SI"/>
              </w:rPr>
              <w:t xml:space="preserve"> DDV v EUR*</w:t>
            </w:r>
          </w:p>
        </w:tc>
      </w:tr>
      <w:tr w:rsidR="00A75F19" w:rsidRPr="00792FBE" w14:paraId="5568E6F5" w14:textId="3196BB8B" w:rsidTr="00E15AEF">
        <w:trPr>
          <w:trHeight w:val="741"/>
        </w:trPr>
        <w:tc>
          <w:tcPr>
            <w:tcW w:w="2602" w:type="dxa"/>
            <w:vAlign w:val="center"/>
          </w:tcPr>
          <w:p w14:paraId="6B1613D5" w14:textId="55ED14B5" w:rsidR="00A75F19" w:rsidRPr="00792FBE" w:rsidRDefault="00A75F19" w:rsidP="00901916">
            <w:pPr>
              <w:spacing w:after="0" w:line="240" w:lineRule="auto"/>
              <w:rPr>
                <w:rFonts w:ascii="Arial" w:eastAsia="Times New Roman" w:hAnsi="Arial" w:cs="Arial"/>
                <w:b/>
                <w:bCs/>
                <w:sz w:val="20"/>
                <w:szCs w:val="20"/>
                <w:lang w:eastAsia="sl-SI"/>
              </w:rPr>
            </w:pPr>
            <w:r w:rsidRPr="00792FBE">
              <w:rPr>
                <w:rFonts w:ascii="Arial" w:eastAsia="Times New Roman" w:hAnsi="Arial" w:cs="Arial"/>
                <w:b/>
                <w:bCs/>
                <w:sz w:val="20"/>
                <w:szCs w:val="20"/>
                <w:lang w:eastAsia="sl-SI"/>
              </w:rPr>
              <w:t>Vzdrževanje greznic, MKČN in kanalizacije v občini Radovljica</w:t>
            </w:r>
          </w:p>
        </w:tc>
        <w:tc>
          <w:tcPr>
            <w:tcW w:w="1759" w:type="dxa"/>
            <w:vAlign w:val="center"/>
          </w:tcPr>
          <w:p w14:paraId="4903CA1D" w14:textId="64B06802" w:rsidR="00A75F19" w:rsidRPr="00792FBE" w:rsidRDefault="001C06C3" w:rsidP="00901916">
            <w:pPr>
              <w:spacing w:after="0" w:line="240" w:lineRule="auto"/>
              <w:jc w:val="center"/>
              <w:rPr>
                <w:rFonts w:ascii="Arial" w:eastAsia="Times New Roman" w:hAnsi="Arial" w:cs="Arial"/>
                <w:i/>
                <w:sz w:val="20"/>
                <w:szCs w:val="20"/>
                <w:lang w:eastAsia="sl-SI"/>
              </w:rPr>
            </w:pPr>
            <w:r>
              <w:rPr>
                <w:rFonts w:ascii="Arial" w:eastAsia="Times New Roman" w:hAnsi="Arial" w:cs="Arial"/>
                <w:sz w:val="20"/>
                <w:szCs w:val="20"/>
                <w:lang w:eastAsia="sl-SI"/>
              </w:rPr>
              <w:t>12</w:t>
            </w:r>
            <w:r w:rsidR="00A75F19" w:rsidRPr="00792FBE">
              <w:rPr>
                <w:rFonts w:ascii="Arial" w:eastAsia="Times New Roman" w:hAnsi="Arial" w:cs="Arial"/>
                <w:sz w:val="20"/>
                <w:szCs w:val="20"/>
                <w:lang w:eastAsia="sl-SI"/>
              </w:rPr>
              <w:t xml:space="preserve"> mesecev</w:t>
            </w:r>
          </w:p>
        </w:tc>
        <w:tc>
          <w:tcPr>
            <w:tcW w:w="2551" w:type="dxa"/>
            <w:shd w:val="clear" w:color="auto" w:fill="E1F7F6"/>
            <w:vAlign w:val="center"/>
          </w:tcPr>
          <w:p w14:paraId="316D9E91" w14:textId="77777777" w:rsidR="00A75F19" w:rsidRPr="00792FBE" w:rsidRDefault="00A75F19" w:rsidP="00901916">
            <w:pPr>
              <w:spacing w:after="0" w:line="240" w:lineRule="auto"/>
              <w:jc w:val="center"/>
              <w:rPr>
                <w:rFonts w:ascii="Arial" w:eastAsia="Times New Roman" w:hAnsi="Arial" w:cs="Arial"/>
                <w:sz w:val="20"/>
                <w:szCs w:val="20"/>
                <w:lang w:eastAsia="sl-SI"/>
              </w:rPr>
            </w:pPr>
          </w:p>
        </w:tc>
        <w:tc>
          <w:tcPr>
            <w:tcW w:w="2374" w:type="dxa"/>
            <w:shd w:val="clear" w:color="auto" w:fill="E1F7F6"/>
          </w:tcPr>
          <w:p w14:paraId="7EA5922B" w14:textId="77777777" w:rsidR="00A75F19" w:rsidRPr="00792FBE" w:rsidRDefault="00A75F19" w:rsidP="00901916">
            <w:pPr>
              <w:spacing w:after="0" w:line="240" w:lineRule="auto"/>
              <w:jc w:val="center"/>
              <w:rPr>
                <w:rFonts w:ascii="Arial" w:eastAsia="Times New Roman" w:hAnsi="Arial" w:cs="Arial"/>
                <w:sz w:val="20"/>
                <w:szCs w:val="20"/>
                <w:lang w:eastAsia="sl-SI"/>
              </w:rPr>
            </w:pPr>
          </w:p>
        </w:tc>
      </w:tr>
    </w:tbl>
    <w:p w14:paraId="175140B7" w14:textId="419D1AD4" w:rsidR="00901916" w:rsidRPr="00B97B52" w:rsidRDefault="00901916" w:rsidP="00901916">
      <w:pPr>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*Podatek iz izpolnjene priloge Predračun – </w:t>
      </w:r>
      <w:r w:rsidR="009128B0" w:rsidRPr="00B97B52">
        <w:rPr>
          <w:rFonts w:ascii="Arial" w:eastAsia="Times New Roman" w:hAnsi="Arial" w:cs="Arial"/>
          <w:sz w:val="20"/>
          <w:szCs w:val="20"/>
          <w:lang w:eastAsia="sl-SI"/>
        </w:rPr>
        <w:t>OBR-</w:t>
      </w:r>
      <w:r w:rsidRPr="00B97B52">
        <w:rPr>
          <w:rFonts w:ascii="Arial" w:eastAsia="Times New Roman" w:hAnsi="Arial" w:cs="Arial"/>
          <w:sz w:val="20"/>
          <w:szCs w:val="20"/>
          <w:lang w:eastAsia="sl-SI"/>
        </w:rPr>
        <w:t>1</w:t>
      </w:r>
      <w:r w:rsidR="00DB42B4" w:rsidRPr="00B97B52">
        <w:rPr>
          <w:rFonts w:ascii="Arial" w:eastAsia="Times New Roman" w:hAnsi="Arial" w:cs="Arial"/>
          <w:sz w:val="20"/>
          <w:szCs w:val="20"/>
          <w:lang w:eastAsia="sl-SI"/>
        </w:rPr>
        <w:t>0</w:t>
      </w:r>
    </w:p>
    <w:p w14:paraId="087200D5" w14:textId="77777777" w:rsidR="00901916" w:rsidRPr="00792FBE" w:rsidRDefault="00901916" w:rsidP="00901916">
      <w:pPr>
        <w:widowControl w:val="0"/>
        <w:autoSpaceDE w:val="0"/>
        <w:autoSpaceDN w:val="0"/>
        <w:adjustRightInd w:val="0"/>
        <w:spacing w:after="0" w:line="286" w:lineRule="exact"/>
        <w:jc w:val="both"/>
        <w:rPr>
          <w:rFonts w:ascii="Arial" w:eastAsia="Calibri" w:hAnsi="Arial" w:cs="Arial"/>
          <w:sz w:val="20"/>
          <w:szCs w:val="20"/>
        </w:rPr>
      </w:pPr>
    </w:p>
    <w:p w14:paraId="55344E7C" w14:textId="6057A64F" w:rsidR="00A5311E" w:rsidRPr="00792FBE" w:rsidRDefault="00A5311E" w:rsidP="00A5311E">
      <w:pPr>
        <w:widowControl w:val="0"/>
        <w:autoSpaceDE w:val="0"/>
        <w:autoSpaceDN w:val="0"/>
        <w:adjustRightInd w:val="0"/>
        <w:spacing w:after="0" w:line="240" w:lineRule="auto"/>
        <w:jc w:val="both"/>
        <w:rPr>
          <w:rFonts w:ascii="Arial" w:eastAsia="Calibri" w:hAnsi="Arial" w:cs="Arial"/>
          <w:sz w:val="20"/>
          <w:szCs w:val="20"/>
          <w:lang w:eastAsia="sl-SI"/>
        </w:rPr>
      </w:pPr>
      <w:bookmarkStart w:id="12" w:name="_Hlk99628755"/>
      <w:r w:rsidRPr="00B97B52">
        <w:rPr>
          <w:rFonts w:ascii="Arial" w:eastAsia="Calibri" w:hAnsi="Arial" w:cs="Arial"/>
          <w:b/>
          <w:sz w:val="20"/>
          <w:szCs w:val="20"/>
          <w:lang w:eastAsia="sl-SI"/>
        </w:rPr>
        <w:t>Ponudbene cene</w:t>
      </w:r>
      <w:r w:rsidRPr="00B97B52">
        <w:rPr>
          <w:rFonts w:ascii="Arial" w:eastAsia="Calibri" w:hAnsi="Arial" w:cs="Arial"/>
          <w:i/>
          <w:sz w:val="20"/>
          <w:szCs w:val="20"/>
          <w:lang w:eastAsia="sl-SI"/>
        </w:rPr>
        <w:t xml:space="preserve"> </w:t>
      </w:r>
      <w:r w:rsidRPr="00B97B52">
        <w:rPr>
          <w:rFonts w:ascii="Arial" w:eastAsia="Calibri" w:hAnsi="Arial" w:cs="Arial"/>
          <w:iCs/>
          <w:sz w:val="20"/>
          <w:szCs w:val="20"/>
          <w:lang w:eastAsia="sl-SI"/>
        </w:rPr>
        <w:t>(</w:t>
      </w:r>
      <w:r w:rsidR="009128B0" w:rsidRPr="00B97B52">
        <w:rPr>
          <w:rFonts w:ascii="Arial" w:eastAsia="Calibri" w:hAnsi="Arial" w:cs="Arial"/>
          <w:iCs/>
          <w:sz w:val="20"/>
          <w:szCs w:val="20"/>
          <w:lang w:eastAsia="sl-SI"/>
        </w:rPr>
        <w:t>OBR-10</w:t>
      </w:r>
      <w:r w:rsidRPr="00B97B52">
        <w:rPr>
          <w:rFonts w:ascii="Arial" w:eastAsia="Calibri" w:hAnsi="Arial" w:cs="Arial"/>
          <w:i/>
          <w:sz w:val="20"/>
          <w:szCs w:val="20"/>
          <w:lang w:eastAsia="sl-SI"/>
        </w:rPr>
        <w:t>)</w:t>
      </w:r>
      <w:r w:rsidRPr="00B97B52">
        <w:rPr>
          <w:rFonts w:ascii="Arial" w:eastAsia="Calibri" w:hAnsi="Arial" w:cs="Arial"/>
          <w:sz w:val="20"/>
          <w:szCs w:val="20"/>
          <w:lang w:eastAsia="sl-SI"/>
        </w:rPr>
        <w:t xml:space="preserve">: </w:t>
      </w:r>
      <w:bookmarkStart w:id="13" w:name="_Hlk99628385"/>
      <w:r w:rsidRPr="00B97B52">
        <w:rPr>
          <w:rFonts w:ascii="Arial" w:eastAsia="Calibri" w:hAnsi="Arial" w:cs="Arial"/>
          <w:sz w:val="20"/>
          <w:szCs w:val="20"/>
          <w:lang w:eastAsia="sl-SI"/>
        </w:rPr>
        <w:t xml:space="preserve">so fiksne za obdobje </w:t>
      </w:r>
      <w:bookmarkEnd w:id="12"/>
      <w:r w:rsidR="007C304F" w:rsidRPr="00B97B52">
        <w:rPr>
          <w:rFonts w:ascii="Arial" w:eastAsia="Calibri" w:hAnsi="Arial" w:cs="Arial"/>
          <w:sz w:val="20"/>
          <w:szCs w:val="20"/>
          <w:lang w:eastAsia="sl-SI"/>
        </w:rPr>
        <w:t>12</w:t>
      </w:r>
      <w:r w:rsidRPr="00B97B52">
        <w:rPr>
          <w:rFonts w:ascii="Arial" w:eastAsia="Calibri" w:hAnsi="Arial" w:cs="Arial"/>
          <w:sz w:val="20"/>
          <w:szCs w:val="20"/>
          <w:lang w:eastAsia="sl-SI"/>
        </w:rPr>
        <w:t xml:space="preserve"> mesecev. Vsi popusti in stroški so </w:t>
      </w:r>
      <w:r w:rsidRPr="00B97B52">
        <w:rPr>
          <w:rFonts w:ascii="Arial" w:eastAsia="Times New Roman" w:hAnsi="Arial" w:cs="Arial"/>
          <w:sz w:val="20"/>
          <w:szCs w:val="20"/>
          <w:lang w:eastAsia="sl-SI"/>
        </w:rPr>
        <w:t xml:space="preserve">pri ponujenih </w:t>
      </w:r>
      <w:r w:rsidRPr="00792FBE">
        <w:rPr>
          <w:rFonts w:ascii="Arial" w:eastAsia="Times New Roman" w:hAnsi="Arial" w:cs="Arial"/>
          <w:sz w:val="20"/>
          <w:szCs w:val="20"/>
          <w:lang w:eastAsia="sl-SI"/>
        </w:rPr>
        <w:t xml:space="preserve">cenah </w:t>
      </w:r>
      <w:r w:rsidRPr="00792FBE">
        <w:rPr>
          <w:rFonts w:ascii="Arial" w:eastAsia="Calibri" w:hAnsi="Arial" w:cs="Arial"/>
          <w:sz w:val="20"/>
          <w:szCs w:val="20"/>
          <w:lang w:eastAsia="sl-SI"/>
        </w:rPr>
        <w:t xml:space="preserve">že vključeni. </w:t>
      </w:r>
      <w:bookmarkEnd w:id="13"/>
      <w:r w:rsidRPr="00792FBE">
        <w:rPr>
          <w:rFonts w:ascii="Arial" w:eastAsia="Calibri" w:hAnsi="Arial" w:cs="Arial"/>
          <w:sz w:val="20"/>
          <w:szCs w:val="20"/>
          <w:lang w:eastAsia="sl-SI"/>
        </w:rPr>
        <w:t xml:space="preserve">Merilo za izbor je ekonomsko najugodnejša ponudba v skladu s </w:t>
      </w:r>
      <w:r w:rsidR="00C739EC" w:rsidRPr="00792FBE">
        <w:rPr>
          <w:rFonts w:ascii="Arial" w:eastAsia="Calibri" w:hAnsi="Arial" w:cs="Arial"/>
          <w:color w:val="FF0000"/>
          <w:sz w:val="20"/>
          <w:szCs w:val="20"/>
          <w:lang w:eastAsia="sl-SI"/>
        </w:rPr>
        <w:t>6</w:t>
      </w:r>
      <w:r w:rsidRPr="00792FBE">
        <w:rPr>
          <w:rFonts w:ascii="Arial" w:eastAsia="Calibri" w:hAnsi="Arial" w:cs="Arial"/>
          <w:color w:val="FF0000"/>
          <w:sz w:val="20"/>
          <w:szCs w:val="20"/>
          <w:lang w:eastAsia="sl-SI"/>
        </w:rPr>
        <w:t xml:space="preserve">. tč. </w:t>
      </w:r>
      <w:r w:rsidRPr="00792FBE">
        <w:rPr>
          <w:rFonts w:ascii="Arial" w:eastAsia="Calibri" w:hAnsi="Arial" w:cs="Arial"/>
          <w:sz w:val="20"/>
          <w:szCs w:val="20"/>
          <w:lang w:eastAsia="sl-SI"/>
        </w:rPr>
        <w:t>razpisne dokumentacije.</w:t>
      </w:r>
    </w:p>
    <w:p w14:paraId="1896A8BF" w14:textId="77777777" w:rsidR="00901916" w:rsidRPr="00792FBE" w:rsidRDefault="00901916" w:rsidP="00901916">
      <w:pPr>
        <w:widowControl w:val="0"/>
        <w:autoSpaceDE w:val="0"/>
        <w:autoSpaceDN w:val="0"/>
        <w:adjustRightInd w:val="0"/>
        <w:spacing w:after="0" w:line="240" w:lineRule="auto"/>
        <w:jc w:val="both"/>
        <w:rPr>
          <w:rFonts w:ascii="Arial" w:eastAsia="Calibri" w:hAnsi="Arial" w:cs="Arial"/>
          <w:sz w:val="20"/>
          <w:szCs w:val="20"/>
          <w:lang w:eastAsia="sl-SI"/>
        </w:rPr>
      </w:pPr>
    </w:p>
    <w:p w14:paraId="66D47828" w14:textId="77777777" w:rsidR="00901916" w:rsidRPr="00792FBE" w:rsidRDefault="00901916" w:rsidP="00901916">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792FBE">
        <w:rPr>
          <w:rFonts w:ascii="Arial" w:eastAsia="Calibri" w:hAnsi="Arial" w:cs="Arial"/>
          <w:b/>
          <w:sz w:val="20"/>
          <w:szCs w:val="20"/>
          <w:lang w:eastAsia="sl-SI"/>
        </w:rPr>
        <w:t>Plačilni rok:</w:t>
      </w:r>
      <w:r w:rsidRPr="00792FBE">
        <w:rPr>
          <w:rFonts w:ascii="Arial" w:eastAsia="Calibri" w:hAnsi="Arial" w:cs="Arial"/>
          <w:sz w:val="20"/>
          <w:szCs w:val="20"/>
          <w:lang w:eastAsia="sl-SI"/>
        </w:rPr>
        <w:t xml:space="preserve"> 30 dni od dneva uradnega prejema zbirnega mesečnega računa pri naročniku.</w:t>
      </w:r>
    </w:p>
    <w:p w14:paraId="00128F65" w14:textId="77777777" w:rsidR="00901916" w:rsidRDefault="00901916" w:rsidP="00901916">
      <w:pPr>
        <w:spacing w:after="0" w:line="240" w:lineRule="auto"/>
        <w:jc w:val="both"/>
        <w:rPr>
          <w:rFonts w:ascii="Arial" w:eastAsia="Times New Roman" w:hAnsi="Arial" w:cs="Arial"/>
          <w:b/>
          <w:sz w:val="20"/>
          <w:szCs w:val="20"/>
          <w:lang w:eastAsia="sl-SI"/>
        </w:rPr>
      </w:pPr>
    </w:p>
    <w:p w14:paraId="3C8E0DD9" w14:textId="77777777" w:rsidR="002E465C" w:rsidRPr="00792FBE" w:rsidRDefault="002E465C" w:rsidP="00901916">
      <w:pPr>
        <w:spacing w:after="0" w:line="240" w:lineRule="auto"/>
        <w:jc w:val="both"/>
        <w:rPr>
          <w:rFonts w:ascii="Arial" w:eastAsia="Times New Roman" w:hAnsi="Arial" w:cs="Arial"/>
          <w:b/>
          <w:sz w:val="20"/>
          <w:szCs w:val="20"/>
          <w:lang w:eastAsia="sl-SI"/>
        </w:rPr>
      </w:pPr>
    </w:p>
    <w:p w14:paraId="6313C8A4" w14:textId="266621F7" w:rsidR="00901916" w:rsidRPr="00792FBE" w:rsidRDefault="00901916" w:rsidP="00901916">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792FBE">
        <w:rPr>
          <w:rFonts w:ascii="Arial" w:eastAsia="Times New Roman" w:hAnsi="Arial" w:cs="Arial"/>
          <w:b/>
          <w:spacing w:val="-1"/>
          <w:sz w:val="20"/>
          <w:szCs w:val="20"/>
          <w:lang w:eastAsia="sl-SI"/>
        </w:rPr>
        <w:t xml:space="preserve">VELJAVNOST PONUDBE: </w:t>
      </w:r>
      <w:r w:rsidRPr="00792FBE">
        <w:rPr>
          <w:rFonts w:ascii="Arial" w:eastAsia="Times New Roman" w:hAnsi="Arial" w:cs="Arial"/>
          <w:w w:val="104"/>
          <w:sz w:val="20"/>
          <w:szCs w:val="20"/>
          <w:lang w:eastAsia="sl-SI"/>
        </w:rPr>
        <w:t>ponudba je veljavna</w:t>
      </w:r>
      <w:r w:rsidR="002E465C">
        <w:rPr>
          <w:rFonts w:ascii="Arial" w:eastAsia="Times New Roman" w:hAnsi="Arial" w:cs="Arial"/>
          <w:w w:val="104"/>
          <w:sz w:val="20"/>
          <w:szCs w:val="20"/>
          <w:lang w:eastAsia="sl-SI"/>
        </w:rPr>
        <w:t xml:space="preserve"> do </w:t>
      </w:r>
      <w:r w:rsidRPr="00792FBE">
        <w:rPr>
          <w:rFonts w:ascii="Arial" w:eastAsia="Times New Roman" w:hAnsi="Arial" w:cs="Arial"/>
          <w:sz w:val="20"/>
          <w:szCs w:val="20"/>
          <w:lang w:eastAsia="sl-SI"/>
        </w:rPr>
        <w:t>_________</w:t>
      </w:r>
      <w:r w:rsidR="005C587D">
        <w:rPr>
          <w:rFonts w:ascii="Arial" w:eastAsia="Times New Roman" w:hAnsi="Arial" w:cs="Arial"/>
          <w:sz w:val="20"/>
          <w:szCs w:val="20"/>
          <w:lang w:eastAsia="sl-SI"/>
        </w:rPr>
        <w:t>_</w:t>
      </w:r>
      <w:r w:rsidRPr="00792FBE">
        <w:rPr>
          <w:rFonts w:ascii="Arial" w:eastAsia="Times New Roman" w:hAnsi="Arial" w:cs="Arial"/>
          <w:sz w:val="20"/>
          <w:szCs w:val="20"/>
          <w:lang w:eastAsia="sl-SI"/>
        </w:rPr>
        <w:t>_</w:t>
      </w:r>
      <w:r w:rsidRPr="00792FBE">
        <w:rPr>
          <w:rFonts w:ascii="Arial" w:eastAsia="Times New Roman" w:hAnsi="Arial" w:cs="Arial"/>
          <w:w w:val="104"/>
          <w:sz w:val="20"/>
          <w:szCs w:val="20"/>
          <w:lang w:eastAsia="sl-SI"/>
        </w:rPr>
        <w:t xml:space="preserve"> </w:t>
      </w:r>
      <w:r w:rsidRPr="005C587D">
        <w:rPr>
          <w:rFonts w:ascii="Arial" w:eastAsia="Times New Roman" w:hAnsi="Arial" w:cs="Arial"/>
          <w:i/>
          <w:iCs/>
          <w:color w:val="009999"/>
          <w:w w:val="104"/>
          <w:sz w:val="20"/>
          <w:szCs w:val="20"/>
          <w:lang w:eastAsia="sl-SI"/>
        </w:rPr>
        <w:t xml:space="preserve">(najmanj </w:t>
      </w:r>
      <w:r w:rsidR="00A5311E" w:rsidRPr="005C587D">
        <w:rPr>
          <w:rFonts w:ascii="Arial" w:eastAsia="Times New Roman" w:hAnsi="Arial" w:cs="Arial"/>
          <w:i/>
          <w:iCs/>
          <w:color w:val="009999"/>
          <w:w w:val="104"/>
          <w:sz w:val="20"/>
          <w:szCs w:val="20"/>
          <w:lang w:eastAsia="sl-SI"/>
        </w:rPr>
        <w:t>3 mesece</w:t>
      </w:r>
      <w:r w:rsidRPr="005C587D">
        <w:rPr>
          <w:rFonts w:ascii="Arial" w:eastAsia="Times New Roman" w:hAnsi="Arial" w:cs="Arial"/>
          <w:i/>
          <w:iCs/>
          <w:color w:val="009999"/>
          <w:w w:val="104"/>
          <w:sz w:val="20"/>
          <w:szCs w:val="20"/>
          <w:lang w:eastAsia="sl-SI"/>
        </w:rPr>
        <w:t xml:space="preserve"> od datuma odpiranja </w:t>
      </w:r>
      <w:r w:rsidRPr="005C587D">
        <w:rPr>
          <w:rFonts w:ascii="Arial" w:eastAsia="Times New Roman" w:hAnsi="Arial" w:cs="Arial"/>
          <w:i/>
          <w:iCs/>
          <w:color w:val="009999"/>
          <w:spacing w:val="-3"/>
          <w:sz w:val="20"/>
          <w:szCs w:val="20"/>
          <w:lang w:eastAsia="sl-SI"/>
        </w:rPr>
        <w:t>ponudb</w:t>
      </w:r>
      <w:r w:rsidR="002E465C" w:rsidRPr="005C587D">
        <w:rPr>
          <w:rFonts w:ascii="Arial" w:eastAsia="Times New Roman" w:hAnsi="Arial" w:cs="Arial"/>
          <w:i/>
          <w:iCs/>
          <w:color w:val="009999"/>
          <w:spacing w:val="-3"/>
          <w:sz w:val="20"/>
          <w:szCs w:val="20"/>
          <w:lang w:eastAsia="sl-SI"/>
        </w:rPr>
        <w:t xml:space="preserve">, torej najmanj do </w:t>
      </w:r>
      <w:r w:rsidR="005C587D" w:rsidRPr="005C587D">
        <w:rPr>
          <w:rFonts w:ascii="Arial" w:eastAsia="Times New Roman" w:hAnsi="Arial" w:cs="Arial"/>
          <w:i/>
          <w:iCs/>
          <w:color w:val="009999"/>
          <w:spacing w:val="-3"/>
          <w:sz w:val="20"/>
          <w:szCs w:val="20"/>
          <w:lang w:eastAsia="sl-SI"/>
        </w:rPr>
        <w:t>2. 3. 2026)</w:t>
      </w:r>
    </w:p>
    <w:p w14:paraId="09052934" w14:textId="77777777" w:rsidR="0034320E" w:rsidRPr="00792FBE" w:rsidRDefault="0034320E" w:rsidP="0034320E">
      <w:pPr>
        <w:spacing w:after="0" w:line="240" w:lineRule="auto"/>
        <w:rPr>
          <w:rFonts w:ascii="Arial" w:eastAsia="Times New Roman" w:hAnsi="Arial" w:cs="Arial"/>
          <w:b/>
          <w:sz w:val="20"/>
          <w:szCs w:val="20"/>
          <w:lang w:eastAsia="sl-SI"/>
        </w:rPr>
      </w:pPr>
    </w:p>
    <w:tbl>
      <w:tblPr>
        <w:tblW w:w="0" w:type="auto"/>
        <w:tblLook w:val="04A0" w:firstRow="1" w:lastRow="0" w:firstColumn="1" w:lastColumn="0" w:noHBand="0" w:noVBand="1"/>
      </w:tblPr>
      <w:tblGrid>
        <w:gridCol w:w="4605"/>
        <w:gridCol w:w="4606"/>
      </w:tblGrid>
      <w:tr w:rsidR="00571C82" w:rsidRPr="00792FBE" w14:paraId="73F53C51" w14:textId="77777777" w:rsidTr="0025155F">
        <w:tc>
          <w:tcPr>
            <w:tcW w:w="4605" w:type="dxa"/>
          </w:tcPr>
          <w:p w14:paraId="00429996" w14:textId="77777777" w:rsidR="00523B46" w:rsidRPr="00792FBE" w:rsidRDefault="00523B46" w:rsidP="0025155F">
            <w:pPr>
              <w:spacing w:after="0" w:line="240" w:lineRule="auto"/>
              <w:rPr>
                <w:rFonts w:ascii="Arial" w:eastAsia="Calibri" w:hAnsi="Arial" w:cs="Arial"/>
                <w:sz w:val="20"/>
                <w:szCs w:val="20"/>
              </w:rPr>
            </w:pPr>
          </w:p>
          <w:p w14:paraId="371A07EE" w14:textId="77777777" w:rsidR="00B43535" w:rsidRPr="00792FBE" w:rsidRDefault="00B43535" w:rsidP="0025155F">
            <w:pPr>
              <w:spacing w:after="0" w:line="240" w:lineRule="auto"/>
              <w:rPr>
                <w:rFonts w:ascii="Arial" w:eastAsia="Calibri" w:hAnsi="Arial" w:cs="Arial"/>
                <w:sz w:val="20"/>
                <w:szCs w:val="20"/>
              </w:rPr>
            </w:pPr>
          </w:p>
          <w:p w14:paraId="260A670A" w14:textId="160ACAFD" w:rsidR="00B43535" w:rsidRPr="00792FBE" w:rsidRDefault="00B43535" w:rsidP="0025155F">
            <w:pPr>
              <w:spacing w:after="0" w:line="240" w:lineRule="auto"/>
              <w:rPr>
                <w:rFonts w:ascii="Arial" w:eastAsia="Calibri" w:hAnsi="Arial" w:cs="Arial"/>
                <w:sz w:val="20"/>
                <w:szCs w:val="20"/>
              </w:rPr>
            </w:pPr>
          </w:p>
        </w:tc>
        <w:tc>
          <w:tcPr>
            <w:tcW w:w="4606" w:type="dxa"/>
          </w:tcPr>
          <w:p w14:paraId="781FB87B" w14:textId="77777777" w:rsidR="00523B46" w:rsidRPr="00792FBE"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FF101D" w:rsidRPr="00792FBE" w14:paraId="42B855EA" w14:textId="77777777" w:rsidTr="00564182">
        <w:tc>
          <w:tcPr>
            <w:tcW w:w="2802" w:type="dxa"/>
          </w:tcPr>
          <w:p w14:paraId="7B1C02B3" w14:textId="77777777" w:rsidR="00FF101D" w:rsidRPr="00792FBE" w:rsidRDefault="00FF101D" w:rsidP="00564182">
            <w:pPr>
              <w:spacing w:line="240" w:lineRule="exact"/>
              <w:rPr>
                <w:rFonts w:ascii="Arial" w:hAnsi="Arial" w:cs="Arial"/>
                <w:bCs/>
                <w:sz w:val="20"/>
                <w:szCs w:val="20"/>
              </w:rPr>
            </w:pPr>
            <w:r w:rsidRPr="00792FBE">
              <w:rPr>
                <w:rFonts w:ascii="Arial" w:hAnsi="Arial" w:cs="Arial"/>
                <w:bCs/>
                <w:sz w:val="20"/>
                <w:szCs w:val="20"/>
              </w:rPr>
              <w:t>Kraj in datum:</w:t>
            </w:r>
          </w:p>
        </w:tc>
        <w:tc>
          <w:tcPr>
            <w:tcW w:w="2693" w:type="dxa"/>
          </w:tcPr>
          <w:p w14:paraId="7CA07566" w14:textId="573EFE05" w:rsidR="00FF101D" w:rsidRPr="00792FBE" w:rsidRDefault="00FF101D" w:rsidP="00564182">
            <w:pPr>
              <w:spacing w:line="240" w:lineRule="exact"/>
              <w:jc w:val="center"/>
              <w:rPr>
                <w:rFonts w:ascii="Arial" w:hAnsi="Arial" w:cs="Arial"/>
                <w:bCs/>
                <w:sz w:val="20"/>
                <w:szCs w:val="20"/>
              </w:rPr>
            </w:pPr>
          </w:p>
        </w:tc>
        <w:tc>
          <w:tcPr>
            <w:tcW w:w="3715" w:type="dxa"/>
          </w:tcPr>
          <w:p w14:paraId="32C4CB4F" w14:textId="77777777" w:rsidR="00FF101D" w:rsidRPr="00792FBE" w:rsidRDefault="00FF101D" w:rsidP="00564182">
            <w:pPr>
              <w:spacing w:line="240" w:lineRule="exact"/>
              <w:jc w:val="center"/>
              <w:rPr>
                <w:rFonts w:ascii="Arial" w:hAnsi="Arial" w:cs="Arial"/>
                <w:bCs/>
                <w:sz w:val="20"/>
                <w:szCs w:val="20"/>
              </w:rPr>
            </w:pPr>
            <w:r w:rsidRPr="00792FBE">
              <w:rPr>
                <w:rFonts w:ascii="Arial" w:hAnsi="Arial" w:cs="Arial"/>
                <w:bCs/>
                <w:sz w:val="20"/>
                <w:szCs w:val="20"/>
              </w:rPr>
              <w:t>Podpis odgovorne osebe oz.                pooblaščenca ponudnika/partnerja:</w:t>
            </w:r>
          </w:p>
        </w:tc>
      </w:tr>
      <w:tr w:rsidR="00FF101D" w:rsidRPr="00792FBE" w14:paraId="19282C51" w14:textId="77777777" w:rsidTr="00564182">
        <w:tc>
          <w:tcPr>
            <w:tcW w:w="2802" w:type="dxa"/>
          </w:tcPr>
          <w:p w14:paraId="34C4BF09" w14:textId="77777777" w:rsidR="00FF101D" w:rsidRPr="00792FBE" w:rsidRDefault="00FF101D" w:rsidP="00564182">
            <w:pPr>
              <w:spacing w:line="240" w:lineRule="exact"/>
              <w:rPr>
                <w:rFonts w:ascii="Arial" w:hAnsi="Arial" w:cs="Arial"/>
                <w:bCs/>
                <w:sz w:val="20"/>
                <w:szCs w:val="20"/>
              </w:rPr>
            </w:pPr>
          </w:p>
        </w:tc>
        <w:tc>
          <w:tcPr>
            <w:tcW w:w="2693" w:type="dxa"/>
          </w:tcPr>
          <w:p w14:paraId="7AE18B9E" w14:textId="77777777" w:rsidR="00FF101D" w:rsidRPr="00792FBE" w:rsidRDefault="00FF101D" w:rsidP="00564182">
            <w:pPr>
              <w:spacing w:line="240" w:lineRule="exact"/>
              <w:rPr>
                <w:rFonts w:ascii="Arial" w:hAnsi="Arial" w:cs="Arial"/>
                <w:bCs/>
                <w:sz w:val="20"/>
                <w:szCs w:val="20"/>
              </w:rPr>
            </w:pPr>
          </w:p>
        </w:tc>
        <w:tc>
          <w:tcPr>
            <w:tcW w:w="3715" w:type="dxa"/>
          </w:tcPr>
          <w:p w14:paraId="39B613F3" w14:textId="77777777" w:rsidR="00FF101D" w:rsidRPr="00792FBE" w:rsidRDefault="00FF101D" w:rsidP="00564182">
            <w:pPr>
              <w:spacing w:line="240" w:lineRule="exact"/>
              <w:rPr>
                <w:rFonts w:ascii="Arial" w:hAnsi="Arial" w:cs="Arial"/>
                <w:bCs/>
                <w:sz w:val="20"/>
                <w:szCs w:val="20"/>
              </w:rPr>
            </w:pPr>
          </w:p>
        </w:tc>
      </w:tr>
      <w:tr w:rsidR="00FF101D" w:rsidRPr="00792FBE" w14:paraId="00460A19" w14:textId="77777777" w:rsidTr="00564182">
        <w:tc>
          <w:tcPr>
            <w:tcW w:w="2802" w:type="dxa"/>
            <w:tcBorders>
              <w:bottom w:val="single" w:sz="4" w:space="0" w:color="auto"/>
            </w:tcBorders>
          </w:tcPr>
          <w:p w14:paraId="3538ED81" w14:textId="77777777" w:rsidR="00FF101D" w:rsidRPr="00792FBE" w:rsidRDefault="00FF101D" w:rsidP="00564182">
            <w:pPr>
              <w:spacing w:line="240" w:lineRule="exact"/>
              <w:rPr>
                <w:rFonts w:ascii="Arial" w:hAnsi="Arial" w:cs="Arial"/>
                <w:bCs/>
                <w:sz w:val="20"/>
                <w:szCs w:val="20"/>
              </w:rPr>
            </w:pPr>
          </w:p>
        </w:tc>
        <w:tc>
          <w:tcPr>
            <w:tcW w:w="2693" w:type="dxa"/>
          </w:tcPr>
          <w:p w14:paraId="63FC2BAD" w14:textId="77777777" w:rsidR="00FF101D" w:rsidRPr="00792FBE" w:rsidRDefault="00FF101D" w:rsidP="00564182">
            <w:pPr>
              <w:spacing w:line="240" w:lineRule="exact"/>
              <w:rPr>
                <w:rFonts w:ascii="Arial" w:hAnsi="Arial" w:cs="Arial"/>
                <w:bCs/>
                <w:sz w:val="20"/>
                <w:szCs w:val="20"/>
              </w:rPr>
            </w:pPr>
          </w:p>
        </w:tc>
        <w:tc>
          <w:tcPr>
            <w:tcW w:w="3715" w:type="dxa"/>
            <w:tcBorders>
              <w:bottom w:val="single" w:sz="4" w:space="0" w:color="auto"/>
            </w:tcBorders>
          </w:tcPr>
          <w:p w14:paraId="5C24866E" w14:textId="77777777" w:rsidR="00FF101D" w:rsidRPr="00792FBE" w:rsidRDefault="00FF101D" w:rsidP="00564182">
            <w:pPr>
              <w:spacing w:line="240" w:lineRule="exact"/>
              <w:rPr>
                <w:rFonts w:ascii="Arial" w:hAnsi="Arial" w:cs="Arial"/>
                <w:bCs/>
                <w:sz w:val="20"/>
                <w:szCs w:val="20"/>
              </w:rPr>
            </w:pPr>
          </w:p>
        </w:tc>
      </w:tr>
    </w:tbl>
    <w:p w14:paraId="59026E4A" w14:textId="7CAF0A42" w:rsidR="00E12290" w:rsidRPr="00792FBE" w:rsidRDefault="00E12290">
      <w:pPr>
        <w:rPr>
          <w:rFonts w:ascii="Arial" w:eastAsia="Times New Roman" w:hAnsi="Arial" w:cs="Arial"/>
          <w:i/>
          <w:sz w:val="18"/>
          <w:szCs w:val="18"/>
          <w:lang w:eastAsia="sl-SI"/>
        </w:rPr>
      </w:pPr>
    </w:p>
    <w:p w14:paraId="62297F5C" w14:textId="6D07D026" w:rsidR="00B43535" w:rsidRPr="00571C82" w:rsidRDefault="00B43535">
      <w:pPr>
        <w:rPr>
          <w:rFonts w:ascii="Arial" w:eastAsia="Times New Roman" w:hAnsi="Arial" w:cs="Arial"/>
          <w:i/>
          <w:sz w:val="20"/>
          <w:szCs w:val="20"/>
          <w:lang w:eastAsia="sl-SI"/>
        </w:rPr>
      </w:pPr>
    </w:p>
    <w:p w14:paraId="5FC938F0" w14:textId="459A4832" w:rsidR="00B43535" w:rsidRPr="00571C82" w:rsidRDefault="00B43535">
      <w:pPr>
        <w:rPr>
          <w:rFonts w:ascii="Arial" w:eastAsia="Times New Roman" w:hAnsi="Arial" w:cs="Arial"/>
          <w:i/>
          <w:sz w:val="20"/>
          <w:szCs w:val="20"/>
          <w:lang w:eastAsia="sl-SI"/>
        </w:rPr>
      </w:pPr>
    </w:p>
    <w:p w14:paraId="4AD08D6A" w14:textId="3DCE00E3" w:rsidR="00B43535" w:rsidRPr="00571C82" w:rsidRDefault="00B43535">
      <w:pPr>
        <w:rPr>
          <w:rFonts w:ascii="Arial" w:eastAsia="Times New Roman" w:hAnsi="Arial" w:cs="Arial"/>
          <w:i/>
          <w:sz w:val="20"/>
          <w:szCs w:val="20"/>
          <w:lang w:eastAsia="sl-SI"/>
        </w:rPr>
      </w:pPr>
    </w:p>
    <w:p w14:paraId="2304D517" w14:textId="0B6F97EB" w:rsidR="00B43535" w:rsidRPr="00571C82" w:rsidRDefault="00B43535">
      <w:pPr>
        <w:rPr>
          <w:rFonts w:ascii="Arial" w:eastAsia="Times New Roman" w:hAnsi="Arial" w:cs="Arial"/>
          <w:i/>
          <w:sz w:val="20"/>
          <w:szCs w:val="20"/>
          <w:lang w:eastAsia="sl-SI"/>
        </w:rPr>
      </w:pPr>
    </w:p>
    <w:p w14:paraId="5323CD90" w14:textId="77777777" w:rsidR="00B43535" w:rsidRPr="00571C82" w:rsidRDefault="00B43535">
      <w:pPr>
        <w:rPr>
          <w:rFonts w:ascii="Arial" w:eastAsia="Times New Roman" w:hAnsi="Arial" w:cs="Arial"/>
          <w:i/>
          <w:sz w:val="20"/>
          <w:szCs w:val="20"/>
          <w:lang w:eastAsia="sl-SI"/>
        </w:rPr>
      </w:pPr>
    </w:p>
    <w:p w14:paraId="4D4DEBD1" w14:textId="77777777" w:rsidR="00412AFD" w:rsidRPr="00571C82" w:rsidRDefault="00412AFD">
      <w:pPr>
        <w:rPr>
          <w:rFonts w:ascii="Arial" w:eastAsia="Times New Roman" w:hAnsi="Arial" w:cs="Arial"/>
          <w:i/>
          <w:sz w:val="20"/>
          <w:szCs w:val="20"/>
          <w:lang w:eastAsia="sl-SI"/>
        </w:rPr>
      </w:pPr>
    </w:p>
    <w:p w14:paraId="27DEB492" w14:textId="77777777" w:rsidR="00FF101D" w:rsidRDefault="00FF101D">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7A0283" w14:paraId="5977A83F" w14:textId="77777777" w:rsidTr="00564182">
        <w:trPr>
          <w:jc w:val="right"/>
        </w:trPr>
        <w:tc>
          <w:tcPr>
            <w:tcW w:w="1098" w:type="dxa"/>
            <w:shd w:val="clear" w:color="auto" w:fill="009999"/>
          </w:tcPr>
          <w:p w14:paraId="11B7F67C" w14:textId="2AEFD550" w:rsidR="007A0283" w:rsidRDefault="007A0283" w:rsidP="00564182">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FA0AB7">
              <w:rPr>
                <w:rFonts w:ascii="Arial" w:hAnsi="Arial" w:cs="Arial"/>
                <w:b/>
                <w:color w:val="FFFFFF"/>
                <w:sz w:val="20"/>
                <w:szCs w:val="20"/>
              </w:rPr>
              <w:t>12</w:t>
            </w:r>
          </w:p>
        </w:tc>
      </w:tr>
    </w:tbl>
    <w:p w14:paraId="2931B387" w14:textId="77777777" w:rsidR="0067162D" w:rsidRPr="00571C82" w:rsidRDefault="0067162D" w:rsidP="0067162D">
      <w:pPr>
        <w:spacing w:after="0" w:line="240" w:lineRule="auto"/>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Pogodbeni stranki</w:t>
      </w:r>
    </w:p>
    <w:p w14:paraId="72C116A2" w14:textId="77777777" w:rsidR="0067162D" w:rsidRPr="00571C82" w:rsidRDefault="0067162D" w:rsidP="0067162D">
      <w:pPr>
        <w:spacing w:after="0" w:line="240" w:lineRule="auto"/>
        <w:rPr>
          <w:rFonts w:ascii="Arial" w:eastAsia="Times New Roman" w:hAnsi="Arial" w:cs="Arial"/>
          <w:bCs/>
          <w:sz w:val="20"/>
          <w:szCs w:val="20"/>
          <w:lang w:eastAsia="sl-SI"/>
        </w:rPr>
      </w:pPr>
    </w:p>
    <w:p w14:paraId="748E47D3" w14:textId="77777777" w:rsidR="0067162D" w:rsidRPr="00571C82" w:rsidRDefault="0067162D" w:rsidP="0067162D">
      <w:pPr>
        <w:spacing w:after="0" w:line="240" w:lineRule="auto"/>
        <w:rPr>
          <w:rFonts w:ascii="Arial" w:eastAsia="Times New Roman" w:hAnsi="Arial" w:cs="Arial"/>
          <w:b/>
          <w:sz w:val="20"/>
          <w:szCs w:val="20"/>
          <w:lang w:eastAsia="sl-SI"/>
        </w:rPr>
      </w:pPr>
      <w:r w:rsidRPr="00571C82">
        <w:rPr>
          <w:rFonts w:ascii="Arial" w:eastAsia="Times New Roman" w:hAnsi="Arial" w:cs="Arial"/>
          <w:b/>
          <w:sz w:val="20"/>
          <w:szCs w:val="20"/>
          <w:lang w:eastAsia="sl-SI"/>
        </w:rPr>
        <w:t>KOMUNALA RADOVLJICA, d.o.o., Ljubljanska cesta 27, 4240 Radovljica, ki jo zastopa direktor Matija Žiberna, mag. org. (v nadaljevanju naročnik);</w:t>
      </w:r>
      <w:r w:rsidRPr="00571C82">
        <w:rPr>
          <w:rFonts w:ascii="Arial" w:eastAsia="Times New Roman" w:hAnsi="Arial" w:cs="Arial"/>
          <w:sz w:val="20"/>
          <w:szCs w:val="20"/>
          <w:lang w:eastAsia="sl-SI"/>
        </w:rPr>
        <w:br/>
      </w:r>
      <w:r w:rsidRPr="00571C82">
        <w:rPr>
          <w:rFonts w:ascii="Arial" w:eastAsia="Times New Roman" w:hAnsi="Arial" w:cs="Arial"/>
          <w:bCs/>
          <w:sz w:val="20"/>
          <w:szCs w:val="20"/>
          <w:lang w:eastAsia="sl-SI"/>
        </w:rPr>
        <w:t>ID številka za DDV:</w:t>
      </w:r>
      <w:r w:rsidRPr="00571C82">
        <w:rPr>
          <w:rFonts w:ascii="Arial" w:eastAsia="Times New Roman" w:hAnsi="Arial" w:cs="Arial"/>
          <w:sz w:val="20"/>
          <w:szCs w:val="20"/>
          <w:lang w:eastAsia="sl-SI"/>
        </w:rPr>
        <w:t xml:space="preserve"> SI98605275, </w:t>
      </w:r>
      <w:r w:rsidRPr="00571C82">
        <w:rPr>
          <w:rFonts w:ascii="Arial" w:eastAsia="Times New Roman" w:hAnsi="Arial" w:cs="Arial"/>
          <w:bCs/>
          <w:sz w:val="20"/>
          <w:szCs w:val="20"/>
          <w:lang w:eastAsia="sl-SI"/>
        </w:rPr>
        <w:t>matična številka:</w:t>
      </w:r>
      <w:r w:rsidRPr="00571C82">
        <w:rPr>
          <w:rFonts w:ascii="Arial" w:eastAsia="Times New Roman" w:hAnsi="Arial" w:cs="Arial"/>
          <w:sz w:val="20"/>
          <w:szCs w:val="20"/>
          <w:lang w:eastAsia="sl-SI"/>
        </w:rPr>
        <w:t xml:space="preserve"> 5063485</w:t>
      </w:r>
    </w:p>
    <w:p w14:paraId="116656FA" w14:textId="77777777" w:rsidR="0067162D" w:rsidRPr="00571C82" w:rsidRDefault="0067162D" w:rsidP="0067162D">
      <w:pPr>
        <w:spacing w:after="0" w:line="240" w:lineRule="auto"/>
        <w:rPr>
          <w:rFonts w:ascii="Arial" w:eastAsia="Times New Roman" w:hAnsi="Arial" w:cs="Arial"/>
          <w:sz w:val="20"/>
          <w:szCs w:val="20"/>
          <w:lang w:eastAsia="sl-SI"/>
        </w:rPr>
      </w:pPr>
    </w:p>
    <w:p w14:paraId="1E2368E6" w14:textId="77777777" w:rsidR="0067162D" w:rsidRPr="00571C82" w:rsidRDefault="0067162D" w:rsidP="0067162D">
      <w:pPr>
        <w:spacing w:after="0" w:line="240" w:lineRule="auto"/>
        <w:rPr>
          <w:rFonts w:ascii="Arial" w:eastAsia="Times New Roman" w:hAnsi="Arial" w:cs="Arial"/>
          <w:sz w:val="20"/>
          <w:szCs w:val="20"/>
          <w:lang w:eastAsia="sl-SI"/>
        </w:rPr>
      </w:pPr>
      <w:r w:rsidRPr="00571C82">
        <w:rPr>
          <w:rFonts w:ascii="Arial" w:eastAsia="Times New Roman" w:hAnsi="Arial" w:cs="Arial"/>
          <w:sz w:val="20"/>
          <w:szCs w:val="20"/>
          <w:lang w:eastAsia="sl-SI"/>
        </w:rPr>
        <w:t>in</w:t>
      </w:r>
    </w:p>
    <w:p w14:paraId="4F7BFC3F" w14:textId="77777777" w:rsidR="0067162D" w:rsidRPr="00571C82" w:rsidRDefault="0067162D" w:rsidP="0067162D">
      <w:pPr>
        <w:spacing w:after="0" w:line="240" w:lineRule="auto"/>
        <w:rPr>
          <w:rFonts w:ascii="Arial" w:eastAsia="Times New Roman" w:hAnsi="Arial" w:cs="Arial"/>
          <w:sz w:val="20"/>
          <w:szCs w:val="20"/>
          <w:lang w:val="x-none" w:eastAsia="x-none"/>
        </w:rPr>
      </w:pPr>
    </w:p>
    <w:p w14:paraId="6288DBAB" w14:textId="77777777" w:rsidR="0067162D" w:rsidRPr="00571C82" w:rsidRDefault="0067162D" w:rsidP="00AF7B74">
      <w:pPr>
        <w:spacing w:after="0" w:line="240" w:lineRule="auto"/>
        <w:jc w:val="both"/>
        <w:rPr>
          <w:rFonts w:ascii="Arial" w:eastAsia="Times New Roman" w:hAnsi="Arial" w:cs="Arial"/>
          <w:b/>
          <w:bCs/>
          <w:sz w:val="20"/>
          <w:szCs w:val="20"/>
          <w:lang w:eastAsia="sl-SI"/>
        </w:rPr>
      </w:pPr>
      <w:r w:rsidRPr="00571C82">
        <w:rPr>
          <w:rFonts w:ascii="Arial" w:eastAsia="Times New Roman" w:hAnsi="Arial" w:cs="Arial"/>
          <w:b/>
          <w:bCs/>
          <w:sz w:val="20"/>
          <w:szCs w:val="20"/>
          <w:lang w:eastAsia="sl-SI"/>
        </w:rPr>
        <w:t xml:space="preserve">IZVAJALEC </w:t>
      </w:r>
      <w:r w:rsidRPr="00571C82">
        <w:rPr>
          <w:rFonts w:ascii="Arial" w:eastAsia="Times New Roman" w:hAnsi="Arial" w:cs="Arial"/>
          <w:bCs/>
          <w:sz w:val="20"/>
          <w:szCs w:val="20"/>
          <w:lang w:eastAsia="sl-SI"/>
        </w:rPr>
        <w:t>_____________________________________________,</w:t>
      </w:r>
      <w:r w:rsidRPr="00571C82">
        <w:rPr>
          <w:rFonts w:ascii="Arial" w:eastAsia="Times New Roman" w:hAnsi="Arial" w:cs="Arial"/>
          <w:b/>
          <w:bCs/>
          <w:sz w:val="20"/>
          <w:szCs w:val="20"/>
          <w:lang w:eastAsia="sl-SI"/>
        </w:rPr>
        <w:t xml:space="preserve"> ki ga zastopa direktor</w:t>
      </w:r>
      <w:r w:rsidRPr="00571C82">
        <w:rPr>
          <w:rFonts w:ascii="Arial" w:eastAsia="Times New Roman" w:hAnsi="Arial" w:cs="Arial"/>
          <w:bCs/>
          <w:sz w:val="20"/>
          <w:szCs w:val="20"/>
          <w:lang w:eastAsia="sl-SI"/>
        </w:rPr>
        <w:t xml:space="preserve"> _______________________________(</w:t>
      </w:r>
      <w:r w:rsidRPr="00571C82">
        <w:rPr>
          <w:rFonts w:ascii="Arial" w:eastAsia="Times New Roman" w:hAnsi="Arial" w:cs="Arial"/>
          <w:b/>
          <w:bCs/>
          <w:sz w:val="20"/>
          <w:szCs w:val="20"/>
          <w:lang w:eastAsia="sl-SI"/>
        </w:rPr>
        <w:t>v nadaljevanju: izvajalec);</w:t>
      </w:r>
    </w:p>
    <w:p w14:paraId="376026B5" w14:textId="77777777" w:rsidR="0067162D" w:rsidRPr="00571C82" w:rsidRDefault="0067162D" w:rsidP="00AF7B74">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Cs/>
          <w:sz w:val="20"/>
          <w:szCs w:val="20"/>
          <w:lang w:eastAsia="sl-SI"/>
        </w:rPr>
        <w:t>ID številka za DDV: SI_________________, matična številka: __________________,</w:t>
      </w:r>
    </w:p>
    <w:p w14:paraId="7EB9C3B1" w14:textId="77777777" w:rsidR="0067162D" w:rsidRPr="00571C82" w:rsidRDefault="0067162D" w:rsidP="00AF7B74">
      <w:pPr>
        <w:spacing w:after="0" w:line="240" w:lineRule="auto"/>
        <w:jc w:val="both"/>
        <w:rPr>
          <w:rFonts w:ascii="Arial" w:eastAsia="Times New Roman" w:hAnsi="Arial" w:cs="Arial"/>
          <w:b/>
          <w:bCs/>
          <w:sz w:val="20"/>
          <w:szCs w:val="20"/>
          <w:lang w:eastAsia="sl-SI"/>
        </w:rPr>
      </w:pPr>
    </w:p>
    <w:p w14:paraId="37956A9E" w14:textId="77777777" w:rsidR="0067162D" w:rsidRPr="00571C82" w:rsidRDefault="0067162D" w:rsidP="00AF7B74">
      <w:pPr>
        <w:spacing w:after="0" w:line="240" w:lineRule="auto"/>
        <w:jc w:val="both"/>
        <w:rPr>
          <w:rFonts w:ascii="Arial" w:eastAsia="Times New Roman" w:hAnsi="Arial" w:cs="Arial"/>
          <w:sz w:val="20"/>
          <w:szCs w:val="20"/>
          <w:lang w:eastAsia="sl-SI"/>
        </w:rPr>
      </w:pPr>
      <w:r w:rsidRPr="00571C82">
        <w:rPr>
          <w:rFonts w:ascii="Arial" w:eastAsia="Times New Roman" w:hAnsi="Arial" w:cs="Arial"/>
          <w:sz w:val="20"/>
          <w:szCs w:val="20"/>
          <w:lang w:eastAsia="sl-SI"/>
        </w:rPr>
        <w:t>skleneta naslednjo:</w:t>
      </w:r>
    </w:p>
    <w:p w14:paraId="7A27F90D" w14:textId="77777777" w:rsidR="0067162D" w:rsidRPr="00571C82" w:rsidRDefault="0067162D" w:rsidP="0067162D">
      <w:pPr>
        <w:spacing w:after="0" w:line="240" w:lineRule="auto"/>
        <w:rPr>
          <w:rFonts w:ascii="Arial" w:eastAsia="Times New Roman" w:hAnsi="Arial" w:cs="Arial"/>
          <w:sz w:val="20"/>
          <w:szCs w:val="20"/>
          <w:lang w:eastAsia="sl-SI"/>
        </w:rPr>
      </w:pPr>
    </w:p>
    <w:p w14:paraId="6A8A56C4" w14:textId="77777777" w:rsidR="0067162D" w:rsidRPr="00571C82" w:rsidRDefault="0067162D" w:rsidP="0067162D">
      <w:pPr>
        <w:spacing w:after="0" w:line="300" w:lineRule="exact"/>
        <w:jc w:val="center"/>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P O G O D B O </w:t>
      </w:r>
    </w:p>
    <w:p w14:paraId="582F7E89" w14:textId="2689ACD5" w:rsidR="0067162D" w:rsidRPr="00571C82" w:rsidRDefault="0067162D" w:rsidP="0067162D">
      <w:pPr>
        <w:spacing w:after="0" w:line="300" w:lineRule="exact"/>
        <w:jc w:val="center"/>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za </w:t>
      </w:r>
      <w:bookmarkStart w:id="14" w:name="_Hlk107828412"/>
      <w:r w:rsidR="00340324" w:rsidRPr="00571C82">
        <w:rPr>
          <w:rFonts w:ascii="Arial" w:eastAsia="Times New Roman" w:hAnsi="Arial" w:cs="Arial"/>
          <w:b/>
          <w:sz w:val="20"/>
          <w:szCs w:val="20"/>
          <w:lang w:eastAsia="sl-SI"/>
        </w:rPr>
        <w:t>vzdrževanje greznic, MKČN in kanalizacije v občini Radovljica</w:t>
      </w:r>
      <w:bookmarkEnd w:id="14"/>
    </w:p>
    <w:p w14:paraId="311625BD" w14:textId="77777777" w:rsidR="0067162D" w:rsidRDefault="0067162D" w:rsidP="0067162D">
      <w:pPr>
        <w:spacing w:after="0" w:line="240" w:lineRule="auto"/>
        <w:jc w:val="center"/>
        <w:rPr>
          <w:rFonts w:ascii="Arial" w:eastAsia="Times New Roman" w:hAnsi="Arial" w:cs="Arial"/>
          <w:b/>
          <w:sz w:val="20"/>
          <w:szCs w:val="20"/>
          <w:lang w:eastAsia="sl-SI"/>
        </w:rPr>
      </w:pPr>
    </w:p>
    <w:p w14:paraId="160EF533" w14:textId="77777777" w:rsidR="0034519F" w:rsidRPr="00571C82" w:rsidRDefault="0034519F" w:rsidP="0067162D">
      <w:pPr>
        <w:spacing w:after="0" w:line="240" w:lineRule="auto"/>
        <w:jc w:val="center"/>
        <w:rPr>
          <w:rFonts w:ascii="Arial" w:eastAsia="Times New Roman" w:hAnsi="Arial" w:cs="Arial"/>
          <w:b/>
          <w:sz w:val="20"/>
          <w:szCs w:val="20"/>
          <w:lang w:eastAsia="sl-SI"/>
        </w:rPr>
      </w:pPr>
    </w:p>
    <w:p w14:paraId="2EBE1CDB" w14:textId="5230FB23" w:rsidR="005E59B3" w:rsidRDefault="005E59B3" w:rsidP="00725328">
      <w:pPr>
        <w:keepNext/>
        <w:keepLines/>
        <w:spacing w:after="0" w:line="240" w:lineRule="auto"/>
        <w:outlineLvl w:val="0"/>
        <w:rPr>
          <w:rFonts w:ascii="Arial" w:eastAsia="Times New Roman" w:hAnsi="Arial" w:cs="Arial"/>
          <w:b/>
          <w:sz w:val="20"/>
          <w:szCs w:val="20"/>
          <w:lang w:val="x-none" w:eastAsia="x-none"/>
        </w:rPr>
      </w:pPr>
      <w:r>
        <w:rPr>
          <w:rFonts w:ascii="Arial" w:eastAsia="Times New Roman" w:hAnsi="Arial" w:cs="Arial"/>
          <w:b/>
          <w:sz w:val="20"/>
          <w:szCs w:val="20"/>
          <w:lang w:val="x-none" w:eastAsia="x-none"/>
        </w:rPr>
        <w:t>UVODNA DOLOČBA</w:t>
      </w:r>
    </w:p>
    <w:p w14:paraId="0FFB7B18" w14:textId="77777777" w:rsidR="0067162D" w:rsidRPr="00571C82" w:rsidRDefault="0067162D" w:rsidP="0067162D">
      <w:pPr>
        <w:spacing w:after="0" w:line="240" w:lineRule="auto"/>
        <w:rPr>
          <w:rFonts w:ascii="Arial" w:eastAsia="Times New Roman" w:hAnsi="Arial" w:cs="Arial"/>
          <w:b/>
          <w:sz w:val="20"/>
          <w:szCs w:val="20"/>
          <w:lang w:eastAsia="sl-SI"/>
        </w:rPr>
      </w:pPr>
    </w:p>
    <w:p w14:paraId="3DAE0C94"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592560D5"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Pogodbeni stranki ugotavljata, da:</w:t>
      </w:r>
    </w:p>
    <w:p w14:paraId="3E7CCA48" w14:textId="53DB5207" w:rsidR="00134898" w:rsidRPr="00B97B52" w:rsidRDefault="00134898" w:rsidP="00134898">
      <w:pPr>
        <w:numPr>
          <w:ilvl w:val="0"/>
          <w:numId w:val="41"/>
        </w:numPr>
        <w:tabs>
          <w:tab w:val="left" w:pos="280"/>
        </w:tabs>
        <w:spacing w:after="0" w:line="240" w:lineRule="auto"/>
        <w:ind w:left="285" w:right="20" w:hanging="278"/>
        <w:jc w:val="both"/>
        <w:rPr>
          <w:rFonts w:ascii="Arial" w:eastAsia="Tahoma" w:hAnsi="Arial" w:cs="Arial"/>
          <w:sz w:val="20"/>
          <w:szCs w:val="20"/>
          <w:lang w:eastAsia="sl-SI"/>
        </w:rPr>
      </w:pPr>
      <w:r w:rsidRPr="00B97B52">
        <w:rPr>
          <w:rFonts w:ascii="Arial" w:eastAsia="Arial Unicode MS" w:hAnsi="Arial" w:cs="Arial"/>
          <w:sz w:val="20"/>
          <w:szCs w:val="20"/>
          <w:lang w:eastAsia="sl-SI"/>
        </w:rPr>
        <w:t xml:space="preserve">je naročnik na podlagi Zakona o javnem naročanju (Uradni list RS, št. 91/15 s </w:t>
      </w:r>
      <w:proofErr w:type="spellStart"/>
      <w:r w:rsidRPr="00B97B52">
        <w:rPr>
          <w:rFonts w:ascii="Arial" w:eastAsia="Arial Unicode MS" w:hAnsi="Arial" w:cs="Arial"/>
          <w:sz w:val="20"/>
          <w:szCs w:val="20"/>
          <w:lang w:eastAsia="sl-SI"/>
        </w:rPr>
        <w:t>spr</w:t>
      </w:r>
      <w:proofErr w:type="spellEnd"/>
      <w:r w:rsidRPr="00B97B52">
        <w:rPr>
          <w:rFonts w:ascii="Arial" w:eastAsia="Arial Unicode MS" w:hAnsi="Arial" w:cs="Arial"/>
          <w:sz w:val="20"/>
          <w:szCs w:val="20"/>
          <w:lang w:eastAsia="sl-SI"/>
        </w:rPr>
        <w:t>.; v nadaljevanju ZJN-3</w:t>
      </w:r>
      <w:r w:rsidRPr="00B97B52">
        <w:rPr>
          <w:rFonts w:ascii="Arial" w:eastAsia="Tahoma" w:hAnsi="Arial" w:cs="Arial"/>
          <w:sz w:val="20"/>
          <w:szCs w:val="20"/>
          <w:lang w:eastAsia="sl-SI"/>
        </w:rPr>
        <w:t>) izvedel postopek naročila male vrednosti za oddajo javnega naročila »Vzdrževanje greznic, MKČN in kanalizacije v občini Radovljica«. Javno naročilo je bilo objavljeno na Portalu javnih naročil dne ____________, pod številko objave _____________________;</w:t>
      </w:r>
    </w:p>
    <w:p w14:paraId="5468FB21" w14:textId="205BB7A1" w:rsidR="00134898" w:rsidRPr="00B97B52" w:rsidRDefault="00134898" w:rsidP="00134898">
      <w:pPr>
        <w:numPr>
          <w:ilvl w:val="0"/>
          <w:numId w:val="41"/>
        </w:numPr>
        <w:tabs>
          <w:tab w:val="left" w:pos="280"/>
        </w:tabs>
        <w:spacing w:after="0" w:line="240" w:lineRule="auto"/>
        <w:ind w:left="280" w:right="20" w:hanging="278"/>
        <w:jc w:val="both"/>
        <w:rPr>
          <w:rFonts w:ascii="Arial" w:eastAsia="Times New Roman" w:hAnsi="Arial" w:cs="Arial"/>
          <w:sz w:val="20"/>
          <w:szCs w:val="20"/>
          <w:lang w:eastAsia="sl-SI"/>
        </w:rPr>
      </w:pPr>
      <w:r w:rsidRPr="00B97B52">
        <w:rPr>
          <w:rFonts w:ascii="Arial" w:eastAsia="Tahoma" w:hAnsi="Arial" w:cs="Arial"/>
          <w:sz w:val="20"/>
          <w:szCs w:val="20"/>
          <w:lang w:eastAsia="sl-SI"/>
        </w:rPr>
        <w:t>je naročnik na podlagi izvedenega postopka javnega naročila iz prve alineje tega odstavka, na podlagi merila in pogojev, opredeljenih v razpisni dokumentaciji št. JN14/2025, z Odločitvijo o oddaji javnega naročila številka</w:t>
      </w:r>
      <w:r w:rsidRPr="00B97B52">
        <w:rPr>
          <w:rFonts w:ascii="Arial" w:eastAsia="Times New Roman" w:hAnsi="Arial" w:cs="Arial"/>
          <w:sz w:val="20"/>
          <w:szCs w:val="20"/>
          <w:lang w:eastAsia="sl-SI"/>
        </w:rPr>
        <w:t xml:space="preserve"> </w:t>
      </w:r>
      <w:r w:rsidRPr="00B97B52">
        <w:rPr>
          <w:rFonts w:ascii="Arial" w:eastAsia="Tahoma" w:hAnsi="Arial" w:cs="Arial"/>
          <w:sz w:val="20"/>
          <w:szCs w:val="20"/>
          <w:lang w:eastAsia="sl-SI"/>
        </w:rPr>
        <w:t>_______________, z dne _____________, izbral izvajalca kot najugodnejšega ponudnika za izvedbo javnega naročila;</w:t>
      </w:r>
    </w:p>
    <w:p w14:paraId="5A770C0F" w14:textId="3F110245" w:rsidR="00134898" w:rsidRPr="00B97B52" w:rsidRDefault="00134898" w:rsidP="00134898">
      <w:pPr>
        <w:numPr>
          <w:ilvl w:val="0"/>
          <w:numId w:val="41"/>
        </w:numPr>
        <w:tabs>
          <w:tab w:val="left" w:pos="280"/>
        </w:tabs>
        <w:spacing w:after="0" w:line="240" w:lineRule="auto"/>
        <w:ind w:left="280" w:right="20" w:hanging="278"/>
        <w:jc w:val="both"/>
        <w:rPr>
          <w:rFonts w:ascii="Arial" w:eastAsia="Times New Roman" w:hAnsi="Arial" w:cs="Arial"/>
          <w:sz w:val="20"/>
          <w:szCs w:val="20"/>
          <w:lang w:eastAsia="sl-SI"/>
        </w:rPr>
      </w:pPr>
      <w:r w:rsidRPr="00B97B52">
        <w:rPr>
          <w:rFonts w:ascii="Arial" w:eastAsia="Tahoma" w:hAnsi="Arial" w:cs="Arial"/>
          <w:sz w:val="20"/>
          <w:szCs w:val="20"/>
          <w:lang w:eastAsia="sl-SI"/>
        </w:rPr>
        <w:t xml:space="preserve">se s to pogodbo naročnik in izvajalec dogovorita o splošnih in posebnih pogojih izvedbe predmeta pogodbe. </w:t>
      </w:r>
    </w:p>
    <w:p w14:paraId="3C36D746" w14:textId="77777777" w:rsidR="0034519F" w:rsidRPr="00B97B52" w:rsidRDefault="0034519F" w:rsidP="005E59B3">
      <w:pPr>
        <w:tabs>
          <w:tab w:val="num" w:pos="720"/>
        </w:tabs>
        <w:spacing w:after="0" w:line="240" w:lineRule="auto"/>
        <w:contextualSpacing/>
        <w:jc w:val="both"/>
        <w:rPr>
          <w:rFonts w:ascii="Arial" w:eastAsia="Times New Roman" w:hAnsi="Arial" w:cs="Arial"/>
          <w:sz w:val="20"/>
          <w:szCs w:val="20"/>
        </w:rPr>
      </w:pPr>
    </w:p>
    <w:p w14:paraId="71299F23" w14:textId="77777777" w:rsidR="00134898" w:rsidRPr="00B97B52" w:rsidRDefault="00134898" w:rsidP="005E59B3">
      <w:pPr>
        <w:tabs>
          <w:tab w:val="num" w:pos="720"/>
        </w:tabs>
        <w:spacing w:after="0" w:line="240" w:lineRule="auto"/>
        <w:contextualSpacing/>
        <w:jc w:val="both"/>
        <w:rPr>
          <w:rFonts w:ascii="Arial" w:eastAsia="Times New Roman" w:hAnsi="Arial" w:cs="Arial"/>
          <w:sz w:val="20"/>
          <w:szCs w:val="20"/>
        </w:rPr>
      </w:pPr>
    </w:p>
    <w:p w14:paraId="2EB68A52" w14:textId="3F6F6B59" w:rsidR="005E59B3" w:rsidRPr="00B97B52" w:rsidRDefault="005E59B3" w:rsidP="00725328">
      <w:pPr>
        <w:keepNext/>
        <w:keepLines/>
        <w:spacing w:after="0" w:line="240" w:lineRule="auto"/>
        <w:outlineLvl w:val="0"/>
        <w:rPr>
          <w:rFonts w:ascii="Arial" w:eastAsia="Times New Roman" w:hAnsi="Arial" w:cs="Arial"/>
          <w:b/>
          <w:sz w:val="20"/>
          <w:szCs w:val="20"/>
          <w:lang w:val="x-none" w:eastAsia="x-none"/>
        </w:rPr>
      </w:pPr>
      <w:r w:rsidRPr="00B97B52">
        <w:rPr>
          <w:rFonts w:ascii="Arial" w:eastAsia="Times New Roman" w:hAnsi="Arial" w:cs="Arial"/>
          <w:b/>
          <w:sz w:val="20"/>
          <w:szCs w:val="20"/>
          <w:lang w:val="x-none" w:eastAsia="x-none"/>
        </w:rPr>
        <w:t>PREDMET POGODBE</w:t>
      </w:r>
    </w:p>
    <w:p w14:paraId="3AEEECAB" w14:textId="77777777" w:rsidR="0067162D" w:rsidRPr="00B97B52" w:rsidRDefault="0067162D" w:rsidP="0067162D">
      <w:pPr>
        <w:spacing w:after="0" w:line="240" w:lineRule="auto"/>
        <w:ind w:left="720"/>
        <w:contextualSpacing/>
        <w:rPr>
          <w:rFonts w:ascii="Arial" w:eastAsia="Times New Roman" w:hAnsi="Arial" w:cs="Arial"/>
          <w:sz w:val="20"/>
          <w:szCs w:val="20"/>
        </w:rPr>
      </w:pPr>
    </w:p>
    <w:p w14:paraId="7AFA2FF6"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B0EFA62" w14:textId="01437388"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Predmet te pogodbe je </w:t>
      </w:r>
      <w:r w:rsidR="00340324" w:rsidRPr="00B97B52">
        <w:rPr>
          <w:rFonts w:ascii="Arial" w:eastAsia="Times New Roman" w:hAnsi="Arial" w:cs="Arial"/>
          <w:sz w:val="20"/>
          <w:szCs w:val="20"/>
          <w:lang w:eastAsia="sl-SI"/>
        </w:rPr>
        <w:t xml:space="preserve">vzdrževanje greznic, MKČN in kanalizacije v občini Radovljica </w:t>
      </w:r>
      <w:r w:rsidRPr="00B97B52">
        <w:rPr>
          <w:rFonts w:ascii="Arial" w:eastAsia="Times New Roman" w:hAnsi="Arial" w:cs="Arial"/>
          <w:sz w:val="20"/>
          <w:szCs w:val="20"/>
          <w:lang w:eastAsia="sl-SI"/>
        </w:rPr>
        <w:t xml:space="preserve">(v nadaljevanju: storitev) </w:t>
      </w:r>
      <w:r w:rsidR="004C4128" w:rsidRPr="00B97B52">
        <w:rPr>
          <w:rFonts w:ascii="Arial" w:eastAsia="Times New Roman" w:hAnsi="Arial" w:cs="Arial"/>
          <w:sz w:val="20"/>
          <w:szCs w:val="20"/>
          <w:lang w:eastAsia="sl-SI"/>
        </w:rPr>
        <w:t>za</w:t>
      </w:r>
      <w:r w:rsidRPr="00B97B52">
        <w:rPr>
          <w:rFonts w:ascii="Arial" w:eastAsia="Times New Roman" w:hAnsi="Arial" w:cs="Arial"/>
          <w:sz w:val="20"/>
          <w:szCs w:val="20"/>
          <w:lang w:eastAsia="sl-SI"/>
        </w:rPr>
        <w:t xml:space="preserve"> obdobj</w:t>
      </w:r>
      <w:r w:rsidR="004C4128" w:rsidRPr="00B97B52">
        <w:rPr>
          <w:rFonts w:ascii="Arial" w:eastAsia="Times New Roman" w:hAnsi="Arial" w:cs="Arial"/>
          <w:sz w:val="20"/>
          <w:szCs w:val="20"/>
          <w:lang w:eastAsia="sl-SI"/>
        </w:rPr>
        <w:t>e</w:t>
      </w:r>
      <w:r w:rsidR="00D85614" w:rsidRPr="00B97B52">
        <w:rPr>
          <w:rFonts w:ascii="Arial" w:eastAsia="Times New Roman" w:hAnsi="Arial" w:cs="Arial"/>
          <w:sz w:val="20"/>
          <w:szCs w:val="20"/>
          <w:lang w:eastAsia="sl-SI"/>
        </w:rPr>
        <w:t xml:space="preserve"> </w:t>
      </w:r>
      <w:r w:rsidR="004C4128" w:rsidRPr="00B97B52">
        <w:rPr>
          <w:rFonts w:ascii="Arial" w:eastAsia="Times New Roman" w:hAnsi="Arial" w:cs="Arial"/>
          <w:sz w:val="20"/>
          <w:szCs w:val="20"/>
          <w:lang w:eastAsia="sl-SI"/>
        </w:rPr>
        <w:t>12</w:t>
      </w:r>
      <w:r w:rsidR="00D85614" w:rsidRPr="00B97B52">
        <w:rPr>
          <w:rFonts w:ascii="Arial" w:eastAsia="Times New Roman" w:hAnsi="Arial" w:cs="Arial"/>
          <w:sz w:val="20"/>
          <w:szCs w:val="20"/>
          <w:lang w:eastAsia="sl-SI"/>
        </w:rPr>
        <w:t xml:space="preserve"> mesecev, in sicer</w:t>
      </w:r>
      <w:r w:rsidRPr="00B97B52">
        <w:rPr>
          <w:rFonts w:ascii="Arial" w:eastAsia="Times New Roman" w:hAnsi="Arial" w:cs="Arial"/>
          <w:sz w:val="20"/>
          <w:szCs w:val="20"/>
          <w:lang w:eastAsia="sl-SI"/>
        </w:rPr>
        <w:t xml:space="preserve"> od </w:t>
      </w:r>
      <w:r w:rsidR="00340324" w:rsidRPr="00B97B52">
        <w:rPr>
          <w:rFonts w:ascii="Arial" w:eastAsia="Times New Roman" w:hAnsi="Arial" w:cs="Arial"/>
          <w:sz w:val="20"/>
          <w:szCs w:val="20"/>
          <w:lang w:eastAsia="sl-SI"/>
        </w:rPr>
        <w:t>__</w:t>
      </w:r>
      <w:r w:rsidRPr="00B97B52">
        <w:rPr>
          <w:rFonts w:ascii="Arial" w:eastAsia="Times New Roman" w:hAnsi="Arial" w:cs="Arial"/>
          <w:sz w:val="20"/>
          <w:szCs w:val="20"/>
          <w:lang w:eastAsia="sl-SI"/>
        </w:rPr>
        <w:t xml:space="preserve">. </w:t>
      </w:r>
      <w:r w:rsidR="00340324" w:rsidRPr="00B97B52">
        <w:rPr>
          <w:rFonts w:ascii="Arial" w:eastAsia="Times New Roman" w:hAnsi="Arial" w:cs="Arial"/>
          <w:sz w:val="20"/>
          <w:szCs w:val="20"/>
          <w:lang w:eastAsia="sl-SI"/>
        </w:rPr>
        <w:t>__</w:t>
      </w:r>
      <w:r w:rsidRPr="00B97B52">
        <w:rPr>
          <w:rFonts w:ascii="Arial" w:eastAsia="Times New Roman" w:hAnsi="Arial" w:cs="Arial"/>
          <w:sz w:val="20"/>
          <w:szCs w:val="20"/>
          <w:lang w:eastAsia="sl-SI"/>
        </w:rPr>
        <w:t>. 202</w:t>
      </w:r>
      <w:r w:rsidR="00695D18" w:rsidRPr="00B97B52">
        <w:rPr>
          <w:rFonts w:ascii="Arial" w:eastAsia="Times New Roman" w:hAnsi="Arial" w:cs="Arial"/>
          <w:sz w:val="20"/>
          <w:szCs w:val="20"/>
          <w:lang w:eastAsia="sl-SI"/>
        </w:rPr>
        <w:t>5</w:t>
      </w:r>
      <w:r w:rsidRPr="00B97B52">
        <w:rPr>
          <w:rFonts w:ascii="Arial" w:eastAsia="Times New Roman" w:hAnsi="Arial" w:cs="Arial"/>
          <w:sz w:val="20"/>
          <w:szCs w:val="20"/>
          <w:lang w:eastAsia="sl-SI"/>
        </w:rPr>
        <w:t xml:space="preserve"> do </w:t>
      </w:r>
      <w:r w:rsidR="00340324" w:rsidRPr="00B97B52">
        <w:rPr>
          <w:rFonts w:ascii="Arial" w:eastAsia="Times New Roman" w:hAnsi="Arial" w:cs="Arial"/>
          <w:sz w:val="20"/>
          <w:szCs w:val="20"/>
          <w:lang w:eastAsia="sl-SI"/>
        </w:rPr>
        <w:t>__</w:t>
      </w:r>
      <w:r w:rsidRPr="00B97B52">
        <w:rPr>
          <w:rFonts w:ascii="Arial" w:eastAsia="Times New Roman" w:hAnsi="Arial" w:cs="Arial"/>
          <w:sz w:val="20"/>
          <w:szCs w:val="20"/>
          <w:lang w:eastAsia="sl-SI"/>
        </w:rPr>
        <w:t xml:space="preserve">. </w:t>
      </w:r>
      <w:r w:rsidR="00340324" w:rsidRPr="00B97B52">
        <w:rPr>
          <w:rFonts w:ascii="Arial" w:eastAsia="Times New Roman" w:hAnsi="Arial" w:cs="Arial"/>
          <w:sz w:val="20"/>
          <w:szCs w:val="20"/>
          <w:lang w:eastAsia="sl-SI"/>
        </w:rPr>
        <w:t>__</w:t>
      </w:r>
      <w:r w:rsidRPr="00B97B52">
        <w:rPr>
          <w:rFonts w:ascii="Arial" w:eastAsia="Times New Roman" w:hAnsi="Arial" w:cs="Arial"/>
          <w:sz w:val="20"/>
          <w:szCs w:val="20"/>
          <w:lang w:eastAsia="sl-SI"/>
        </w:rPr>
        <w:t>. 202</w:t>
      </w:r>
      <w:r w:rsidR="004C4128" w:rsidRPr="00B97B52">
        <w:rPr>
          <w:rFonts w:ascii="Arial" w:eastAsia="Times New Roman" w:hAnsi="Arial" w:cs="Arial"/>
          <w:sz w:val="20"/>
          <w:szCs w:val="20"/>
          <w:lang w:eastAsia="sl-SI"/>
        </w:rPr>
        <w:t>6</w:t>
      </w:r>
      <w:r w:rsidRPr="00B97B52">
        <w:rPr>
          <w:rFonts w:ascii="Arial" w:eastAsia="Times New Roman" w:hAnsi="Arial" w:cs="Arial"/>
          <w:sz w:val="20"/>
          <w:szCs w:val="20"/>
          <w:lang w:eastAsia="sl-SI"/>
        </w:rPr>
        <w:t xml:space="preserve"> v skladu razpisno dokumentacijo predmetnega javnega naročila in ponudbenim predračunom izvajalca št. </w:t>
      </w:r>
      <w:r w:rsidR="007D0354"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 xml:space="preserve"> z dne </w:t>
      </w:r>
      <w:r w:rsidR="007D0354"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 xml:space="preserve">, ki je priloga te pogodbe. </w:t>
      </w:r>
    </w:p>
    <w:p w14:paraId="3184A1C3" w14:textId="483E8304" w:rsidR="00A0631A" w:rsidRPr="00B97B52" w:rsidRDefault="00A0631A" w:rsidP="0067162D">
      <w:pPr>
        <w:spacing w:after="0" w:line="240" w:lineRule="auto"/>
        <w:jc w:val="both"/>
        <w:rPr>
          <w:rFonts w:ascii="Arial" w:eastAsia="Times New Roman" w:hAnsi="Arial" w:cs="Arial"/>
          <w:sz w:val="20"/>
          <w:szCs w:val="20"/>
          <w:lang w:eastAsia="sl-SI"/>
        </w:rPr>
      </w:pPr>
    </w:p>
    <w:p w14:paraId="6334FE27" w14:textId="77777777"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Pogodbeni stranki se sporazumeta, da bo izvajalec izvajal naslednje storitve v imenu in za račun naročnika:</w:t>
      </w:r>
    </w:p>
    <w:p w14:paraId="0306FEFB" w14:textId="77777777"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ab/>
        <w:t>praznjenje greznic v občini Radovljica,</w:t>
      </w:r>
    </w:p>
    <w:p w14:paraId="3E708A5F" w14:textId="77777777"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ab/>
        <w:t>odvoz grezničnih gošč na Centralno čistilno napravo Radovljica,</w:t>
      </w:r>
    </w:p>
    <w:p w14:paraId="7E793846" w14:textId="77777777"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ab/>
        <w:t>čiščenje interne kanalizacije lastnikov greznic,</w:t>
      </w:r>
    </w:p>
    <w:p w14:paraId="0B70DD81" w14:textId="62F331ED"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ab/>
        <w:t>pregled kanalizacije in</w:t>
      </w:r>
    </w:p>
    <w:p w14:paraId="21350DBE" w14:textId="645BBDC0" w:rsidR="00A0631A" w:rsidRPr="00B97B52" w:rsidRDefault="00A0631A" w:rsidP="00A0631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ab/>
        <w:t>čiščenje kanalizacije.</w:t>
      </w:r>
    </w:p>
    <w:p w14:paraId="2E8B6B82" w14:textId="35A81E43" w:rsidR="00A0631A" w:rsidRPr="00B97B52" w:rsidRDefault="00A0631A" w:rsidP="00A0631A">
      <w:pPr>
        <w:spacing w:after="0" w:line="240" w:lineRule="auto"/>
        <w:jc w:val="both"/>
        <w:rPr>
          <w:rFonts w:ascii="Arial" w:eastAsia="Times New Roman" w:hAnsi="Arial" w:cs="Arial"/>
          <w:sz w:val="20"/>
          <w:szCs w:val="20"/>
          <w:lang w:eastAsia="sl-SI"/>
        </w:rPr>
      </w:pPr>
    </w:p>
    <w:p w14:paraId="2AA4D7EC" w14:textId="4556EF88" w:rsidR="0067162D" w:rsidRPr="00B97B52" w:rsidRDefault="00A0631A"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Navedene storitve bo izvajalec opravljal prednostno, pred izvajanjem drugih storitev. </w:t>
      </w:r>
      <w:r w:rsidR="0067162D" w:rsidRPr="00B97B52">
        <w:rPr>
          <w:rFonts w:ascii="Arial" w:eastAsia="Times New Roman" w:hAnsi="Arial" w:cs="Arial"/>
          <w:sz w:val="20"/>
          <w:szCs w:val="20"/>
          <w:lang w:eastAsia="sl-SI"/>
        </w:rPr>
        <w:t xml:space="preserve">Prevzem blata bo potekal </w:t>
      </w:r>
      <w:r w:rsidR="00340324" w:rsidRPr="00B97B52">
        <w:rPr>
          <w:rFonts w:ascii="Arial" w:eastAsia="Times New Roman" w:hAnsi="Arial" w:cs="Arial"/>
          <w:bCs/>
          <w:sz w:val="20"/>
          <w:szCs w:val="20"/>
          <w:lang w:eastAsia="x-none"/>
        </w:rPr>
        <w:t>na Centralni čistilni napravi Radovljica, Savska cesta 28, 4240 Radovljica.</w:t>
      </w:r>
    </w:p>
    <w:p w14:paraId="4B005B7B" w14:textId="77777777" w:rsidR="00102AE1" w:rsidRPr="00B97B52" w:rsidRDefault="00102AE1" w:rsidP="0067162D">
      <w:pPr>
        <w:spacing w:after="0" w:line="240" w:lineRule="auto"/>
        <w:jc w:val="both"/>
        <w:rPr>
          <w:rFonts w:ascii="Arial" w:eastAsia="Times New Roman" w:hAnsi="Arial" w:cs="Arial"/>
          <w:sz w:val="20"/>
          <w:szCs w:val="20"/>
          <w:lang w:eastAsia="sl-SI"/>
        </w:rPr>
      </w:pPr>
    </w:p>
    <w:p w14:paraId="36EAF1C3" w14:textId="351D9596"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S to pogodbo se pogodbeni stranki dogovorita o splošnih pogojih izvajanja predmeta javnega naročila, navedenega v prvem odstavku 2. člena.</w:t>
      </w:r>
    </w:p>
    <w:p w14:paraId="6E4996C3"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4E4A5906"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18299746" w14:textId="6E333C3F" w:rsidR="0067162D" w:rsidRPr="00B97B52" w:rsidRDefault="0067162D" w:rsidP="00725328">
      <w:pPr>
        <w:keepNext/>
        <w:keepLines/>
        <w:spacing w:after="0" w:line="240" w:lineRule="auto"/>
        <w:outlineLvl w:val="0"/>
        <w:rPr>
          <w:rFonts w:ascii="Arial" w:eastAsia="Times New Roman" w:hAnsi="Arial" w:cs="Arial"/>
          <w:b/>
          <w:sz w:val="20"/>
          <w:szCs w:val="20"/>
          <w:lang w:val="x-none" w:eastAsia="x-none"/>
        </w:rPr>
      </w:pPr>
      <w:r w:rsidRPr="00B97B52">
        <w:rPr>
          <w:rFonts w:ascii="Arial" w:eastAsia="Times New Roman" w:hAnsi="Arial" w:cs="Arial"/>
          <w:b/>
          <w:sz w:val="20"/>
          <w:szCs w:val="20"/>
          <w:lang w:val="x-none" w:eastAsia="x-none"/>
        </w:rPr>
        <w:t>OBSEG IN CENA STORITEV</w:t>
      </w:r>
    </w:p>
    <w:p w14:paraId="0E9D2995" w14:textId="77777777" w:rsidR="0067162D" w:rsidRPr="00B97B52" w:rsidRDefault="0067162D" w:rsidP="0067162D">
      <w:pPr>
        <w:spacing w:after="0" w:line="240" w:lineRule="auto"/>
        <w:rPr>
          <w:rFonts w:ascii="Arial" w:eastAsia="Times New Roman" w:hAnsi="Arial" w:cs="Arial"/>
          <w:b/>
          <w:sz w:val="20"/>
          <w:szCs w:val="20"/>
          <w:lang w:eastAsia="sl-SI"/>
        </w:rPr>
      </w:pPr>
    </w:p>
    <w:p w14:paraId="3E50E1BE" w14:textId="77777777" w:rsidR="0067162D" w:rsidRPr="00B97B52" w:rsidRDefault="0067162D" w:rsidP="00D17708">
      <w:pPr>
        <w:numPr>
          <w:ilvl w:val="0"/>
          <w:numId w:val="23"/>
        </w:numPr>
        <w:spacing w:after="0" w:line="240" w:lineRule="auto"/>
        <w:ind w:left="284" w:hanging="426"/>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1ACFC76E" w14:textId="596080FE" w:rsidR="0067162D" w:rsidRPr="00B97B52" w:rsidRDefault="00F14409" w:rsidP="00F14409">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Razpored odvozov je v pristojnosti naročnika in je okvirno določen v Operativnem programu ter z mesečnim</w:t>
      </w:r>
      <w:r w:rsidR="00307FFE" w:rsidRPr="00B97B52">
        <w:rPr>
          <w:rFonts w:ascii="Arial" w:eastAsia="Times New Roman" w:hAnsi="Arial" w:cs="Arial"/>
          <w:sz w:val="20"/>
          <w:szCs w:val="20"/>
          <w:lang w:eastAsia="sl-SI"/>
        </w:rPr>
        <w:t>i</w:t>
      </w:r>
      <w:r w:rsidRPr="00B97B52">
        <w:rPr>
          <w:rFonts w:ascii="Arial" w:eastAsia="Times New Roman" w:hAnsi="Arial" w:cs="Arial"/>
          <w:sz w:val="20"/>
          <w:szCs w:val="20"/>
          <w:lang w:eastAsia="sl-SI"/>
        </w:rPr>
        <w:t xml:space="preserve"> in tedenskim</w:t>
      </w:r>
      <w:r w:rsidR="00307FFE" w:rsidRPr="00B97B52">
        <w:rPr>
          <w:rFonts w:ascii="Arial" w:eastAsia="Times New Roman" w:hAnsi="Arial" w:cs="Arial"/>
          <w:sz w:val="20"/>
          <w:szCs w:val="20"/>
          <w:lang w:eastAsia="sl-SI"/>
        </w:rPr>
        <w:t>i</w:t>
      </w:r>
      <w:r w:rsidRPr="00B97B52">
        <w:rPr>
          <w:rFonts w:ascii="Arial" w:eastAsia="Times New Roman" w:hAnsi="Arial" w:cs="Arial"/>
          <w:sz w:val="20"/>
          <w:szCs w:val="20"/>
          <w:lang w:eastAsia="sl-SI"/>
        </w:rPr>
        <w:t xml:space="preserve"> razpored</w:t>
      </w:r>
      <w:r w:rsidR="00307FFE" w:rsidRPr="00B97B52">
        <w:rPr>
          <w:rFonts w:ascii="Arial" w:eastAsia="Times New Roman" w:hAnsi="Arial" w:cs="Arial"/>
          <w:sz w:val="20"/>
          <w:szCs w:val="20"/>
          <w:lang w:eastAsia="sl-SI"/>
        </w:rPr>
        <w:t>i</w:t>
      </w:r>
      <w:r w:rsidRPr="00B97B52">
        <w:rPr>
          <w:rFonts w:ascii="Arial" w:eastAsia="Times New Roman" w:hAnsi="Arial" w:cs="Arial"/>
          <w:sz w:val="20"/>
          <w:szCs w:val="20"/>
          <w:lang w:eastAsia="sl-SI"/>
        </w:rPr>
        <w:t>.</w:t>
      </w:r>
      <w:r w:rsidR="004917D6" w:rsidRPr="00B97B52">
        <w:rPr>
          <w:rFonts w:ascii="Arial" w:eastAsia="Times New Roman" w:hAnsi="Arial" w:cs="Arial"/>
          <w:sz w:val="20"/>
          <w:szCs w:val="20"/>
          <w:lang w:eastAsia="sl-SI"/>
        </w:rPr>
        <w:t xml:space="preserve"> Obseg in rok za izvedbo posameznega dela se dogovori </w:t>
      </w:r>
      <w:r w:rsidR="004917D6" w:rsidRPr="00B97B52">
        <w:rPr>
          <w:rFonts w:ascii="Arial" w:eastAsia="Times New Roman" w:hAnsi="Arial" w:cs="Arial"/>
          <w:sz w:val="20"/>
          <w:szCs w:val="20"/>
          <w:lang w:eastAsia="sl-SI"/>
        </w:rPr>
        <w:lastRenderedPageBreak/>
        <w:t xml:space="preserve">vsakokrat posebej glede na dejanske potrebe, kot tudi ostale storitve, ki niso bile navedene v ponudbi, so pa v smislu javnega naročila vezane na predmet pogodbe. </w:t>
      </w:r>
    </w:p>
    <w:p w14:paraId="3645D579" w14:textId="77777777" w:rsidR="00CF5FD8" w:rsidRPr="00B97B52" w:rsidRDefault="00CF5FD8" w:rsidP="00F14409">
      <w:pPr>
        <w:spacing w:after="0" w:line="240" w:lineRule="auto"/>
        <w:jc w:val="both"/>
        <w:rPr>
          <w:rFonts w:ascii="Arial" w:eastAsia="Times New Roman" w:hAnsi="Arial" w:cs="Arial"/>
          <w:sz w:val="20"/>
          <w:szCs w:val="20"/>
          <w:lang w:eastAsia="sl-SI"/>
        </w:rPr>
      </w:pPr>
    </w:p>
    <w:p w14:paraId="12817A37" w14:textId="66735184" w:rsidR="00F14409" w:rsidRPr="00B97B52" w:rsidRDefault="00307FFE" w:rsidP="00F14409">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w:t>
      </w:r>
      <w:r w:rsidR="00F14409" w:rsidRPr="00B97B52">
        <w:rPr>
          <w:rFonts w:ascii="Arial" w:eastAsia="Times New Roman" w:hAnsi="Arial" w:cs="Arial"/>
          <w:sz w:val="20"/>
          <w:szCs w:val="20"/>
          <w:lang w:eastAsia="sl-SI"/>
        </w:rPr>
        <w:t xml:space="preserve">zvajalec </w:t>
      </w:r>
      <w:r w:rsidRPr="00B97B52">
        <w:rPr>
          <w:rFonts w:ascii="Arial" w:eastAsia="Times New Roman" w:hAnsi="Arial" w:cs="Arial"/>
          <w:sz w:val="20"/>
          <w:szCs w:val="20"/>
          <w:lang w:eastAsia="sl-SI"/>
        </w:rPr>
        <w:t>bo</w:t>
      </w:r>
      <w:r w:rsidR="00F14409" w:rsidRPr="00B97B52">
        <w:rPr>
          <w:rFonts w:ascii="Arial" w:eastAsia="Times New Roman" w:hAnsi="Arial" w:cs="Arial"/>
          <w:sz w:val="20"/>
          <w:szCs w:val="20"/>
          <w:lang w:eastAsia="sl-SI"/>
        </w:rPr>
        <w:t xml:space="preserve"> za </w:t>
      </w:r>
      <w:r w:rsidR="00E51F37" w:rsidRPr="00B97B52">
        <w:rPr>
          <w:rFonts w:ascii="Arial" w:eastAsia="Times New Roman" w:hAnsi="Arial" w:cs="Arial"/>
          <w:sz w:val="20"/>
          <w:szCs w:val="20"/>
          <w:lang w:eastAsia="sl-SI"/>
        </w:rPr>
        <w:t>izvedbo storitev u</w:t>
      </w:r>
      <w:r w:rsidRPr="00B97B52">
        <w:rPr>
          <w:rFonts w:ascii="Arial" w:eastAsia="Times New Roman" w:hAnsi="Arial" w:cs="Arial"/>
          <w:sz w:val="20"/>
          <w:szCs w:val="20"/>
          <w:lang w:eastAsia="sl-SI"/>
        </w:rPr>
        <w:t>porabljal naslednj</w:t>
      </w:r>
      <w:r w:rsidR="000155E2" w:rsidRPr="00B97B52">
        <w:rPr>
          <w:rFonts w:ascii="Arial" w:eastAsia="Times New Roman" w:hAnsi="Arial" w:cs="Arial"/>
          <w:sz w:val="20"/>
          <w:szCs w:val="20"/>
          <w:lang w:eastAsia="sl-SI"/>
        </w:rPr>
        <w:t>e</w:t>
      </w:r>
      <w:r w:rsidRPr="00B97B52">
        <w:rPr>
          <w:rFonts w:ascii="Arial" w:eastAsia="Times New Roman" w:hAnsi="Arial" w:cs="Arial"/>
          <w:sz w:val="20"/>
          <w:szCs w:val="20"/>
          <w:lang w:eastAsia="sl-SI"/>
        </w:rPr>
        <w:t xml:space="preserve"> </w:t>
      </w:r>
      <w:r w:rsidR="00F14409" w:rsidRPr="00B97B52">
        <w:rPr>
          <w:rFonts w:ascii="Arial" w:eastAsia="Times New Roman" w:hAnsi="Arial" w:cs="Arial"/>
          <w:sz w:val="20"/>
          <w:szCs w:val="20"/>
          <w:lang w:eastAsia="sl-SI"/>
        </w:rPr>
        <w:t>delovn</w:t>
      </w:r>
      <w:r w:rsidR="000155E2" w:rsidRPr="00B97B52">
        <w:rPr>
          <w:rFonts w:ascii="Arial" w:eastAsia="Times New Roman" w:hAnsi="Arial" w:cs="Arial"/>
          <w:sz w:val="20"/>
          <w:szCs w:val="20"/>
          <w:lang w:eastAsia="sl-SI"/>
        </w:rPr>
        <w:t>e</w:t>
      </w:r>
      <w:r w:rsidR="00F14409" w:rsidRPr="00B97B52">
        <w:rPr>
          <w:rFonts w:ascii="Arial" w:eastAsia="Times New Roman" w:hAnsi="Arial" w:cs="Arial"/>
          <w:sz w:val="20"/>
          <w:szCs w:val="20"/>
          <w:lang w:eastAsia="sl-SI"/>
        </w:rPr>
        <w:t xml:space="preserve"> stroj</w:t>
      </w:r>
      <w:r w:rsidR="000155E2" w:rsidRPr="00B97B52">
        <w:rPr>
          <w:rFonts w:ascii="Arial" w:eastAsia="Times New Roman" w:hAnsi="Arial" w:cs="Arial"/>
          <w:sz w:val="20"/>
          <w:szCs w:val="20"/>
          <w:lang w:eastAsia="sl-SI"/>
        </w:rPr>
        <w:t>e</w:t>
      </w:r>
      <w:r w:rsidR="00E51F37" w:rsidRPr="00B97B52">
        <w:rPr>
          <w:rFonts w:ascii="Arial" w:eastAsia="Times New Roman" w:hAnsi="Arial" w:cs="Arial"/>
          <w:sz w:val="20"/>
          <w:szCs w:val="20"/>
          <w:lang w:eastAsia="sl-SI"/>
        </w:rPr>
        <w:t>:</w:t>
      </w:r>
    </w:p>
    <w:p w14:paraId="0C3A4CAD" w14:textId="77777777" w:rsidR="00F14409" w:rsidRPr="00B97B52" w:rsidRDefault="00F14409" w:rsidP="00F14409">
      <w:pPr>
        <w:spacing w:after="0" w:line="240" w:lineRule="auto"/>
        <w:jc w:val="both"/>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2943"/>
        <w:gridCol w:w="6267"/>
      </w:tblGrid>
      <w:tr w:rsidR="00B97B52" w:rsidRPr="00B97B52" w14:paraId="3E99FB49" w14:textId="77777777" w:rsidTr="00F14409">
        <w:tc>
          <w:tcPr>
            <w:tcW w:w="2943" w:type="dxa"/>
          </w:tcPr>
          <w:p w14:paraId="34B4C895" w14:textId="783590D8" w:rsidR="00F14409" w:rsidRPr="00B97B52" w:rsidRDefault="00F14409" w:rsidP="00E90400">
            <w:pPr>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Delovni stroj</w:t>
            </w:r>
          </w:p>
        </w:tc>
        <w:tc>
          <w:tcPr>
            <w:tcW w:w="6267" w:type="dxa"/>
          </w:tcPr>
          <w:p w14:paraId="167FC44A" w14:textId="7E966890" w:rsidR="00F14409" w:rsidRPr="00B97B52" w:rsidRDefault="00F14409" w:rsidP="00E90400">
            <w:pPr>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Oznaka</w:t>
            </w:r>
          </w:p>
        </w:tc>
      </w:tr>
      <w:tr w:rsidR="00B97B52" w:rsidRPr="00B97B52" w14:paraId="4C823B15" w14:textId="77777777" w:rsidTr="00F14409">
        <w:tc>
          <w:tcPr>
            <w:tcW w:w="2943" w:type="dxa"/>
          </w:tcPr>
          <w:p w14:paraId="344A0666" w14:textId="381F0157" w:rsidR="00F14409" w:rsidRPr="00B97B52" w:rsidRDefault="00F14409" w:rsidP="00E90400">
            <w:pPr>
              <w:jc w:val="both"/>
              <w:rPr>
                <w:rFonts w:ascii="Arial" w:eastAsia="Times New Roman" w:hAnsi="Arial" w:cs="Arial"/>
                <w:sz w:val="20"/>
                <w:szCs w:val="20"/>
                <w:lang w:eastAsia="sl-SI"/>
              </w:rPr>
            </w:pPr>
          </w:p>
        </w:tc>
        <w:tc>
          <w:tcPr>
            <w:tcW w:w="6267" w:type="dxa"/>
          </w:tcPr>
          <w:p w14:paraId="16E43998" w14:textId="11338DFE" w:rsidR="00F14409" w:rsidRPr="00B97B52" w:rsidRDefault="00F14409" w:rsidP="00E90400">
            <w:pPr>
              <w:jc w:val="both"/>
              <w:rPr>
                <w:rFonts w:ascii="Arial" w:eastAsia="Times New Roman" w:hAnsi="Arial" w:cs="Arial"/>
                <w:sz w:val="20"/>
                <w:szCs w:val="20"/>
                <w:lang w:eastAsia="sl-SI"/>
              </w:rPr>
            </w:pPr>
          </w:p>
        </w:tc>
      </w:tr>
      <w:tr w:rsidR="00B97B52" w:rsidRPr="00B97B52" w14:paraId="7BB9E1EA" w14:textId="77777777" w:rsidTr="00F14409">
        <w:tc>
          <w:tcPr>
            <w:tcW w:w="2943" w:type="dxa"/>
          </w:tcPr>
          <w:p w14:paraId="4630BC66" w14:textId="77777777" w:rsidR="000155E2" w:rsidRPr="00B97B52" w:rsidRDefault="000155E2" w:rsidP="00E90400">
            <w:pPr>
              <w:jc w:val="both"/>
              <w:rPr>
                <w:rFonts w:ascii="Arial" w:eastAsia="Times New Roman" w:hAnsi="Arial" w:cs="Arial"/>
                <w:sz w:val="20"/>
                <w:szCs w:val="20"/>
                <w:lang w:eastAsia="sl-SI"/>
              </w:rPr>
            </w:pPr>
          </w:p>
        </w:tc>
        <w:tc>
          <w:tcPr>
            <w:tcW w:w="6267" w:type="dxa"/>
          </w:tcPr>
          <w:p w14:paraId="56B869A6" w14:textId="77777777" w:rsidR="000155E2" w:rsidRPr="00B97B52" w:rsidRDefault="000155E2" w:rsidP="00E90400">
            <w:pPr>
              <w:jc w:val="both"/>
              <w:rPr>
                <w:rFonts w:ascii="Arial" w:eastAsia="Times New Roman" w:hAnsi="Arial" w:cs="Arial"/>
                <w:sz w:val="20"/>
                <w:szCs w:val="20"/>
                <w:lang w:eastAsia="sl-SI"/>
              </w:rPr>
            </w:pPr>
          </w:p>
        </w:tc>
      </w:tr>
      <w:tr w:rsidR="000155E2" w:rsidRPr="00B97B52" w14:paraId="5AA7CD5E" w14:textId="77777777" w:rsidTr="00F14409">
        <w:tc>
          <w:tcPr>
            <w:tcW w:w="2943" w:type="dxa"/>
          </w:tcPr>
          <w:p w14:paraId="7E2785F7" w14:textId="77777777" w:rsidR="000155E2" w:rsidRPr="00B97B52" w:rsidRDefault="000155E2" w:rsidP="00E90400">
            <w:pPr>
              <w:jc w:val="both"/>
              <w:rPr>
                <w:rFonts w:ascii="Arial" w:eastAsia="Times New Roman" w:hAnsi="Arial" w:cs="Arial"/>
                <w:sz w:val="20"/>
                <w:szCs w:val="20"/>
                <w:lang w:eastAsia="sl-SI"/>
              </w:rPr>
            </w:pPr>
          </w:p>
        </w:tc>
        <w:tc>
          <w:tcPr>
            <w:tcW w:w="6267" w:type="dxa"/>
          </w:tcPr>
          <w:p w14:paraId="4D4B3E74" w14:textId="77777777" w:rsidR="000155E2" w:rsidRPr="00B97B52" w:rsidRDefault="000155E2" w:rsidP="00E90400">
            <w:pPr>
              <w:jc w:val="both"/>
              <w:rPr>
                <w:rFonts w:ascii="Arial" w:eastAsia="Times New Roman" w:hAnsi="Arial" w:cs="Arial"/>
                <w:sz w:val="20"/>
                <w:szCs w:val="20"/>
                <w:lang w:eastAsia="sl-SI"/>
              </w:rPr>
            </w:pPr>
          </w:p>
        </w:tc>
      </w:tr>
    </w:tbl>
    <w:p w14:paraId="50DB840C" w14:textId="2FDB2EC6" w:rsidR="00307FFE" w:rsidRPr="00B97B52" w:rsidRDefault="00307FFE" w:rsidP="0067162D">
      <w:pPr>
        <w:spacing w:after="0" w:line="240" w:lineRule="auto"/>
        <w:rPr>
          <w:rFonts w:ascii="Arial" w:eastAsia="Times New Roman" w:hAnsi="Arial" w:cs="Arial"/>
          <w:sz w:val="20"/>
          <w:szCs w:val="20"/>
          <w:lang w:eastAsia="sl-SI"/>
        </w:rPr>
      </w:pPr>
    </w:p>
    <w:p w14:paraId="7D02562A" w14:textId="7CB0564E" w:rsidR="000419CF" w:rsidRPr="00B97B52" w:rsidRDefault="000419CF" w:rsidP="000419CF">
      <w:pPr>
        <w:spacing w:after="0" w:line="240" w:lineRule="auto"/>
        <w:rPr>
          <w:rFonts w:ascii="Arial" w:eastAsia="Times New Roman" w:hAnsi="Arial" w:cs="Arial"/>
          <w:sz w:val="20"/>
          <w:szCs w:val="20"/>
          <w:lang w:eastAsia="sl-SI"/>
        </w:rPr>
      </w:pPr>
      <w:r w:rsidRPr="00B97B52">
        <w:rPr>
          <w:rFonts w:ascii="Arial" w:eastAsia="Times New Roman" w:hAnsi="Arial" w:cs="Arial"/>
          <w:sz w:val="20"/>
          <w:szCs w:val="20"/>
          <w:lang w:eastAsia="sl-SI"/>
        </w:rPr>
        <w:t>Delovni stroj bo upravljal voznik</w:t>
      </w:r>
      <w:r w:rsidR="00AF7B74" w:rsidRPr="00B97B52">
        <w:rPr>
          <w:rFonts w:ascii="Arial" w:eastAsia="Times New Roman" w:hAnsi="Arial" w:cs="Arial"/>
          <w:sz w:val="20"/>
          <w:szCs w:val="20"/>
          <w:lang w:eastAsia="sl-SI"/>
        </w:rPr>
        <w:t>, po potrebi glede na zahtevnost del pa tudi</w:t>
      </w:r>
      <w:r w:rsidRPr="00B97B52">
        <w:rPr>
          <w:rFonts w:ascii="Arial" w:eastAsia="Times New Roman" w:hAnsi="Arial" w:cs="Arial"/>
          <w:sz w:val="20"/>
          <w:szCs w:val="20"/>
          <w:lang w:eastAsia="sl-SI"/>
        </w:rPr>
        <w:t xml:space="preserve"> </w:t>
      </w:r>
      <w:r w:rsidR="00AF7B74" w:rsidRPr="00B97B52">
        <w:rPr>
          <w:rFonts w:ascii="Arial" w:eastAsia="Times New Roman" w:hAnsi="Arial" w:cs="Arial"/>
          <w:sz w:val="20"/>
          <w:szCs w:val="20"/>
          <w:lang w:eastAsia="sl-SI"/>
        </w:rPr>
        <w:t>delavec</w:t>
      </w:r>
      <w:r w:rsidRPr="00B97B52">
        <w:rPr>
          <w:rFonts w:ascii="Arial" w:eastAsia="Times New Roman" w:hAnsi="Arial" w:cs="Arial"/>
          <w:sz w:val="20"/>
          <w:szCs w:val="20"/>
          <w:lang w:eastAsia="sl-SI"/>
        </w:rPr>
        <w:t xml:space="preserve"> spremljevalec.</w:t>
      </w:r>
    </w:p>
    <w:p w14:paraId="55E464A7" w14:textId="77777777" w:rsidR="000419CF" w:rsidRPr="00B97B52" w:rsidRDefault="000419CF" w:rsidP="000419CF">
      <w:pPr>
        <w:spacing w:after="0" w:line="240" w:lineRule="auto"/>
        <w:rPr>
          <w:rFonts w:ascii="Arial" w:eastAsia="Times New Roman" w:hAnsi="Arial" w:cs="Arial"/>
          <w:sz w:val="20"/>
          <w:szCs w:val="20"/>
          <w:lang w:eastAsia="sl-SI"/>
        </w:rPr>
      </w:pPr>
    </w:p>
    <w:p w14:paraId="7FE6408B" w14:textId="4C64E4E7" w:rsidR="00E51F37" w:rsidRPr="00B97B52" w:rsidRDefault="00E51F37" w:rsidP="003C18AB">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 bo za pregled kanalizacijskega sistema uporabljal:</w:t>
      </w:r>
    </w:p>
    <w:p w14:paraId="41015422" w14:textId="77777777" w:rsidR="000419CF" w:rsidRPr="00B97B52" w:rsidRDefault="000419CF" w:rsidP="00E51F37">
      <w:pPr>
        <w:widowControl w:val="0"/>
        <w:autoSpaceDE w:val="0"/>
        <w:autoSpaceDN w:val="0"/>
        <w:spacing w:after="0" w:line="240" w:lineRule="auto"/>
        <w:ind w:right="1425"/>
        <w:jc w:val="both"/>
        <w:rPr>
          <w:rFonts w:ascii="Arial" w:eastAsia="Arial" w:hAnsi="Arial" w:cs="Arial"/>
          <w:w w:val="95"/>
          <w:sz w:val="20"/>
          <w:szCs w:val="20"/>
        </w:rPr>
      </w:pPr>
    </w:p>
    <w:tbl>
      <w:tblPr>
        <w:tblStyle w:val="Tabelamrea"/>
        <w:tblW w:w="0" w:type="auto"/>
        <w:tblLook w:val="04A0" w:firstRow="1" w:lastRow="0" w:firstColumn="1" w:lastColumn="0" w:noHBand="0" w:noVBand="1"/>
      </w:tblPr>
      <w:tblGrid>
        <w:gridCol w:w="2943"/>
        <w:gridCol w:w="6267"/>
      </w:tblGrid>
      <w:tr w:rsidR="00B97B52" w:rsidRPr="00B97B52" w14:paraId="3B1E4063" w14:textId="77777777" w:rsidTr="003C0A66">
        <w:tc>
          <w:tcPr>
            <w:tcW w:w="2943" w:type="dxa"/>
          </w:tcPr>
          <w:p w14:paraId="29A10A69" w14:textId="6AE75AE3" w:rsidR="00E51F37" w:rsidRPr="00B97B52" w:rsidRDefault="000419CF" w:rsidP="003C0A66">
            <w:pPr>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Elektronska naprava</w:t>
            </w:r>
          </w:p>
        </w:tc>
        <w:tc>
          <w:tcPr>
            <w:tcW w:w="6267" w:type="dxa"/>
          </w:tcPr>
          <w:p w14:paraId="22192E9F" w14:textId="77777777" w:rsidR="00E51F37" w:rsidRPr="00B97B52" w:rsidRDefault="00E51F37" w:rsidP="003C0A66">
            <w:pPr>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Oznaka</w:t>
            </w:r>
          </w:p>
        </w:tc>
      </w:tr>
      <w:tr w:rsidR="00B97B52" w:rsidRPr="00B97B52" w14:paraId="7D683E4E" w14:textId="77777777" w:rsidTr="003C0A66">
        <w:tc>
          <w:tcPr>
            <w:tcW w:w="2943" w:type="dxa"/>
          </w:tcPr>
          <w:p w14:paraId="1298D967" w14:textId="6F3EE392" w:rsidR="00E51F37" w:rsidRPr="00B97B52" w:rsidRDefault="00E51F37" w:rsidP="003C0A66">
            <w:pPr>
              <w:jc w:val="both"/>
              <w:rPr>
                <w:rFonts w:ascii="Arial" w:eastAsia="Times New Roman" w:hAnsi="Arial" w:cs="Arial"/>
                <w:sz w:val="20"/>
                <w:szCs w:val="20"/>
                <w:lang w:eastAsia="sl-SI"/>
              </w:rPr>
            </w:pPr>
          </w:p>
        </w:tc>
        <w:tc>
          <w:tcPr>
            <w:tcW w:w="6267" w:type="dxa"/>
          </w:tcPr>
          <w:p w14:paraId="0CD90A2E" w14:textId="77777777" w:rsidR="00E51F37" w:rsidRPr="00B97B52" w:rsidRDefault="00E51F37" w:rsidP="003C0A66">
            <w:pPr>
              <w:jc w:val="both"/>
              <w:rPr>
                <w:rFonts w:ascii="Arial" w:eastAsia="Times New Roman" w:hAnsi="Arial" w:cs="Arial"/>
                <w:sz w:val="20"/>
                <w:szCs w:val="20"/>
                <w:lang w:eastAsia="sl-SI"/>
              </w:rPr>
            </w:pPr>
          </w:p>
        </w:tc>
      </w:tr>
      <w:tr w:rsidR="00B97B52" w:rsidRPr="00B97B52" w14:paraId="4377AF53" w14:textId="77777777" w:rsidTr="003C0A66">
        <w:tc>
          <w:tcPr>
            <w:tcW w:w="2943" w:type="dxa"/>
          </w:tcPr>
          <w:p w14:paraId="2199293E" w14:textId="77777777" w:rsidR="000155E2" w:rsidRPr="00B97B52" w:rsidRDefault="000155E2" w:rsidP="003C0A66">
            <w:pPr>
              <w:jc w:val="both"/>
              <w:rPr>
                <w:rFonts w:ascii="Arial" w:eastAsia="Times New Roman" w:hAnsi="Arial" w:cs="Arial"/>
                <w:sz w:val="20"/>
                <w:szCs w:val="20"/>
                <w:lang w:eastAsia="sl-SI"/>
              </w:rPr>
            </w:pPr>
          </w:p>
        </w:tc>
        <w:tc>
          <w:tcPr>
            <w:tcW w:w="6267" w:type="dxa"/>
          </w:tcPr>
          <w:p w14:paraId="0BCFF1B0" w14:textId="77777777" w:rsidR="000155E2" w:rsidRPr="00B97B52" w:rsidRDefault="000155E2" w:rsidP="003C0A66">
            <w:pPr>
              <w:jc w:val="both"/>
              <w:rPr>
                <w:rFonts w:ascii="Arial" w:eastAsia="Times New Roman" w:hAnsi="Arial" w:cs="Arial"/>
                <w:sz w:val="20"/>
                <w:szCs w:val="20"/>
                <w:lang w:eastAsia="sl-SI"/>
              </w:rPr>
            </w:pPr>
          </w:p>
        </w:tc>
      </w:tr>
      <w:tr w:rsidR="000155E2" w:rsidRPr="00B97B52" w14:paraId="7288B1FF" w14:textId="77777777" w:rsidTr="003C0A66">
        <w:tc>
          <w:tcPr>
            <w:tcW w:w="2943" w:type="dxa"/>
          </w:tcPr>
          <w:p w14:paraId="18ACF6B3" w14:textId="77777777" w:rsidR="000155E2" w:rsidRPr="00B97B52" w:rsidRDefault="000155E2" w:rsidP="003C0A66">
            <w:pPr>
              <w:jc w:val="both"/>
              <w:rPr>
                <w:rFonts w:ascii="Arial" w:eastAsia="Times New Roman" w:hAnsi="Arial" w:cs="Arial"/>
                <w:sz w:val="20"/>
                <w:szCs w:val="20"/>
                <w:lang w:eastAsia="sl-SI"/>
              </w:rPr>
            </w:pPr>
          </w:p>
        </w:tc>
        <w:tc>
          <w:tcPr>
            <w:tcW w:w="6267" w:type="dxa"/>
          </w:tcPr>
          <w:p w14:paraId="3E80E973" w14:textId="77777777" w:rsidR="000155E2" w:rsidRPr="00B97B52" w:rsidRDefault="000155E2" w:rsidP="003C0A66">
            <w:pPr>
              <w:jc w:val="both"/>
              <w:rPr>
                <w:rFonts w:ascii="Arial" w:eastAsia="Times New Roman" w:hAnsi="Arial" w:cs="Arial"/>
                <w:sz w:val="20"/>
                <w:szCs w:val="20"/>
                <w:lang w:eastAsia="sl-SI"/>
              </w:rPr>
            </w:pPr>
          </w:p>
        </w:tc>
      </w:tr>
    </w:tbl>
    <w:p w14:paraId="43F160F1" w14:textId="77777777" w:rsidR="00E51F37" w:rsidRPr="00B97B52" w:rsidRDefault="00E51F37" w:rsidP="00E51F37">
      <w:pPr>
        <w:widowControl w:val="0"/>
        <w:autoSpaceDE w:val="0"/>
        <w:autoSpaceDN w:val="0"/>
        <w:spacing w:after="0" w:line="240" w:lineRule="auto"/>
        <w:ind w:right="1425"/>
        <w:jc w:val="both"/>
        <w:rPr>
          <w:rFonts w:ascii="Arial" w:eastAsia="Arial" w:hAnsi="Arial" w:cs="Arial"/>
          <w:b/>
          <w:bCs/>
          <w:w w:val="95"/>
          <w:sz w:val="20"/>
          <w:szCs w:val="20"/>
        </w:rPr>
      </w:pPr>
    </w:p>
    <w:p w14:paraId="3022853A" w14:textId="77777777" w:rsidR="0067162D" w:rsidRPr="00B97B52"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375DD9BD" w14:textId="50EE869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je dolžan od naročnika prevzeti celotno </w:t>
      </w:r>
      <w:r w:rsidR="00E51F37" w:rsidRPr="00B97B52">
        <w:rPr>
          <w:rFonts w:ascii="Arial" w:eastAsia="Times New Roman" w:hAnsi="Arial" w:cs="Arial"/>
          <w:sz w:val="20"/>
          <w:szCs w:val="20"/>
          <w:lang w:eastAsia="sl-SI"/>
        </w:rPr>
        <w:t>naročilo storitev.</w:t>
      </w:r>
    </w:p>
    <w:p w14:paraId="2676EF12"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3BBE3CFD" w14:textId="35566C7A"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se strinja, da okvirni obseg storitve, ki </w:t>
      </w:r>
      <w:r w:rsidR="00A52BB9" w:rsidRPr="00B97B52">
        <w:rPr>
          <w:rFonts w:ascii="Arial" w:eastAsia="Times New Roman" w:hAnsi="Arial" w:cs="Arial"/>
          <w:sz w:val="20"/>
          <w:szCs w:val="20"/>
          <w:lang w:eastAsia="sl-SI"/>
        </w:rPr>
        <w:t xml:space="preserve">ga je določil v ponudbenem predračunu, </w:t>
      </w:r>
      <w:r w:rsidRPr="00B97B52">
        <w:rPr>
          <w:rFonts w:ascii="Arial" w:eastAsia="Times New Roman" w:hAnsi="Arial" w:cs="Arial"/>
          <w:sz w:val="20"/>
          <w:szCs w:val="20"/>
          <w:lang w:eastAsia="sl-SI"/>
        </w:rPr>
        <w:t xml:space="preserve">naročnika ne zavezuje. Izvajalec soglaša, da naročnik zaradi povečanja ali zmanjšanja količine </w:t>
      </w:r>
      <w:r w:rsidR="00307FFE" w:rsidRPr="00B97B52">
        <w:rPr>
          <w:rFonts w:ascii="Arial" w:eastAsia="Times New Roman" w:hAnsi="Arial" w:cs="Arial"/>
          <w:sz w:val="20"/>
          <w:szCs w:val="20"/>
          <w:lang w:eastAsia="sl-SI"/>
        </w:rPr>
        <w:t>naročenih storitev</w:t>
      </w:r>
      <w:r w:rsidR="00926DF1" w:rsidRPr="00B97B52">
        <w:rPr>
          <w:rFonts w:ascii="Arial" w:eastAsia="Times New Roman" w:hAnsi="Arial" w:cs="Arial"/>
          <w:sz w:val="20"/>
          <w:szCs w:val="20"/>
          <w:lang w:eastAsia="sl-SI"/>
        </w:rPr>
        <w:t xml:space="preserve"> </w:t>
      </w:r>
      <w:r w:rsidRPr="00B97B52">
        <w:rPr>
          <w:rFonts w:ascii="Arial" w:eastAsia="Times New Roman" w:hAnsi="Arial" w:cs="Arial"/>
          <w:sz w:val="20"/>
          <w:szCs w:val="20"/>
          <w:lang w:eastAsia="sl-SI"/>
        </w:rPr>
        <w:t>nima nobenih dodatnih obveznosti do izvajalca.</w:t>
      </w:r>
      <w:r w:rsidR="001239DB" w:rsidRPr="00B97B52">
        <w:rPr>
          <w:rFonts w:ascii="Arial" w:eastAsia="Times New Roman" w:hAnsi="Arial" w:cs="Arial"/>
          <w:sz w:val="20"/>
          <w:szCs w:val="20"/>
          <w:lang w:eastAsia="sl-SI"/>
        </w:rPr>
        <w:t xml:space="preserve"> </w:t>
      </w:r>
    </w:p>
    <w:p w14:paraId="0C367946" w14:textId="77777777" w:rsidR="0067162D" w:rsidRPr="00B97B52" w:rsidRDefault="0067162D" w:rsidP="0067162D">
      <w:pPr>
        <w:spacing w:after="0" w:line="240" w:lineRule="auto"/>
        <w:rPr>
          <w:rFonts w:ascii="Arial" w:eastAsia="Times New Roman" w:hAnsi="Arial" w:cs="Arial"/>
          <w:sz w:val="20"/>
          <w:szCs w:val="20"/>
          <w:lang w:eastAsia="sl-SI"/>
        </w:rPr>
      </w:pPr>
    </w:p>
    <w:p w14:paraId="20D73139" w14:textId="77777777" w:rsidR="0067162D" w:rsidRPr="00B97B52" w:rsidRDefault="0067162D" w:rsidP="00F2183B">
      <w:pPr>
        <w:numPr>
          <w:ilvl w:val="0"/>
          <w:numId w:val="23"/>
        </w:numPr>
        <w:spacing w:after="0" w:line="240" w:lineRule="auto"/>
        <w:ind w:left="0"/>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42F7149E" w14:textId="7F0E11DD" w:rsidR="00E51F37" w:rsidRPr="00B97B52" w:rsidRDefault="00E51F37" w:rsidP="00E51F37">
      <w:pPr>
        <w:widowControl w:val="0"/>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Ocenjena vrednost javnega naročila za </w:t>
      </w:r>
      <w:r w:rsidR="00CA77C1" w:rsidRPr="00B97B52">
        <w:rPr>
          <w:rFonts w:ascii="Arial" w:eastAsia="Times New Roman" w:hAnsi="Arial" w:cs="Arial"/>
          <w:sz w:val="20"/>
          <w:szCs w:val="20"/>
          <w:lang w:eastAsia="sl-SI"/>
        </w:rPr>
        <w:t>12</w:t>
      </w:r>
      <w:r w:rsidRPr="00B97B52">
        <w:rPr>
          <w:rFonts w:ascii="Arial" w:eastAsia="Times New Roman" w:hAnsi="Arial" w:cs="Arial"/>
          <w:sz w:val="20"/>
          <w:szCs w:val="20"/>
          <w:lang w:eastAsia="sl-SI"/>
        </w:rPr>
        <w:t>-mesečno pogodbeno obdobje je __________________ EUR brez DDV</w:t>
      </w:r>
      <w:r w:rsidR="00AF65F4" w:rsidRPr="00B97B52">
        <w:rPr>
          <w:rFonts w:ascii="Arial" w:eastAsia="Times New Roman" w:hAnsi="Arial" w:cs="Arial"/>
          <w:sz w:val="20"/>
          <w:szCs w:val="20"/>
          <w:lang w:eastAsia="sl-SI"/>
        </w:rPr>
        <w:t xml:space="preserve"> oziroma _______________ EUR z DDV</w:t>
      </w:r>
      <w:r w:rsidRPr="00B97B52">
        <w:rPr>
          <w:rFonts w:ascii="Arial" w:eastAsia="Times New Roman" w:hAnsi="Arial" w:cs="Arial"/>
          <w:sz w:val="20"/>
          <w:szCs w:val="20"/>
          <w:lang w:eastAsia="sl-SI"/>
        </w:rPr>
        <w:t>.</w:t>
      </w:r>
    </w:p>
    <w:p w14:paraId="4D053662" w14:textId="77777777" w:rsidR="00E51F37" w:rsidRPr="00B97B52" w:rsidRDefault="00E51F37" w:rsidP="00E51F37">
      <w:pPr>
        <w:widowControl w:val="0"/>
        <w:spacing w:after="0" w:line="240" w:lineRule="auto"/>
        <w:jc w:val="both"/>
        <w:rPr>
          <w:rFonts w:ascii="Arial" w:eastAsia="Times New Roman" w:hAnsi="Arial" w:cs="Arial"/>
          <w:sz w:val="20"/>
          <w:szCs w:val="20"/>
          <w:lang w:eastAsia="sl-SI"/>
        </w:rPr>
      </w:pPr>
    </w:p>
    <w:p w14:paraId="5A679339" w14:textId="2D2CC4E1" w:rsidR="0067162D" w:rsidRPr="00B97B52" w:rsidRDefault="0067162D" w:rsidP="0067162D">
      <w:pPr>
        <w:widowControl w:val="0"/>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Cena je za čas trajanja pogodbenega razmerja nespremenljiva ter vključuje vse dajatve in stroške, vezane na izvedbo naročila.</w:t>
      </w:r>
    </w:p>
    <w:p w14:paraId="06E68EED" w14:textId="77777777" w:rsidR="0067162D" w:rsidRPr="00B97B52" w:rsidRDefault="0067162D" w:rsidP="0067162D">
      <w:pPr>
        <w:widowControl w:val="0"/>
        <w:spacing w:after="0" w:line="240" w:lineRule="auto"/>
        <w:jc w:val="both"/>
        <w:rPr>
          <w:rFonts w:ascii="Arial" w:eastAsia="Times New Roman" w:hAnsi="Arial" w:cs="Arial"/>
          <w:sz w:val="20"/>
          <w:szCs w:val="20"/>
          <w:lang w:eastAsia="sl-SI"/>
        </w:rPr>
      </w:pPr>
    </w:p>
    <w:p w14:paraId="5605BCCA" w14:textId="2D524428" w:rsidR="0067162D" w:rsidRPr="00B97B52" w:rsidRDefault="0067162D" w:rsidP="0067162D">
      <w:pPr>
        <w:widowControl w:val="0"/>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Skupna vrednost naročila po pogodbi bo odvisna od dejansko </w:t>
      </w:r>
      <w:r w:rsidR="00E51F37" w:rsidRPr="00B97B52">
        <w:rPr>
          <w:rFonts w:ascii="Arial" w:eastAsia="Times New Roman" w:hAnsi="Arial" w:cs="Arial"/>
          <w:sz w:val="20"/>
          <w:szCs w:val="20"/>
          <w:lang w:eastAsia="sl-SI"/>
        </w:rPr>
        <w:t>izvedenih storitev</w:t>
      </w:r>
      <w:r w:rsidRPr="00B97B52">
        <w:rPr>
          <w:rFonts w:ascii="Arial" w:eastAsia="Times New Roman" w:hAnsi="Arial" w:cs="Arial"/>
          <w:sz w:val="20"/>
          <w:szCs w:val="20"/>
          <w:lang w:eastAsia="sl-SI"/>
        </w:rPr>
        <w:t>.</w:t>
      </w:r>
    </w:p>
    <w:p w14:paraId="35286F0B" w14:textId="77777777" w:rsidR="0067162D" w:rsidRPr="00B97B52" w:rsidRDefault="0067162D" w:rsidP="0067162D">
      <w:pPr>
        <w:widowControl w:val="0"/>
        <w:spacing w:after="0" w:line="240" w:lineRule="auto"/>
        <w:jc w:val="both"/>
        <w:rPr>
          <w:rFonts w:ascii="Arial" w:eastAsia="Times New Roman" w:hAnsi="Arial" w:cs="Arial"/>
          <w:sz w:val="20"/>
          <w:szCs w:val="20"/>
          <w:lang w:eastAsia="sl-SI"/>
        </w:rPr>
      </w:pPr>
    </w:p>
    <w:p w14:paraId="27EAD60E" w14:textId="77777777" w:rsidR="0067162D" w:rsidRPr="00B97B52"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7722AF20" w14:textId="77777777" w:rsidR="0067162D" w:rsidRPr="00B97B52" w:rsidRDefault="0067162D" w:rsidP="0067162D">
      <w:pPr>
        <w:widowControl w:val="0"/>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sme izvajalcu oddati naročilo za dodatne storitve, ki niso vključene v prvotno dodeljenem naročilu, vendar so zaradi okoliščin postale potrebne ali v primeru, ko takšnih dodatnih storitev ni mogoče ločiti od glavnega naročila, ne da bi to povzročilo nepremostljive težave za naročnika ali so dodatne storitve, čeprav bi jih naročnik lahko oddal ločeno od izvedbe prvotnega naročila, ponovitev storitev, ki so predmet te pogodbe, ob pogojih, ki jih določa ZJN-3 in ob upoštevanju Direktive 2004/18/EC. V omenjenih primerih naročnik in izvajalec lahko skleneta aneks h pogodbi.</w:t>
      </w:r>
    </w:p>
    <w:p w14:paraId="08A548E1" w14:textId="77777777" w:rsidR="0067162D" w:rsidRPr="00B97B52" w:rsidRDefault="0067162D" w:rsidP="0067162D">
      <w:pPr>
        <w:widowControl w:val="0"/>
        <w:spacing w:after="0" w:line="240" w:lineRule="auto"/>
        <w:jc w:val="both"/>
        <w:rPr>
          <w:rFonts w:ascii="Arial" w:eastAsia="Times New Roman" w:hAnsi="Arial" w:cs="Arial"/>
          <w:sz w:val="20"/>
          <w:szCs w:val="20"/>
          <w:lang w:eastAsia="sl-SI"/>
        </w:rPr>
      </w:pPr>
    </w:p>
    <w:p w14:paraId="0B9FBA77" w14:textId="77777777" w:rsidR="0034519F" w:rsidRPr="00B97B52" w:rsidRDefault="0034519F" w:rsidP="0067162D">
      <w:pPr>
        <w:widowControl w:val="0"/>
        <w:spacing w:after="0" w:line="240" w:lineRule="auto"/>
        <w:jc w:val="both"/>
        <w:rPr>
          <w:rFonts w:ascii="Arial" w:eastAsia="Times New Roman" w:hAnsi="Arial" w:cs="Arial"/>
          <w:sz w:val="20"/>
          <w:szCs w:val="20"/>
          <w:lang w:eastAsia="sl-SI"/>
        </w:rPr>
      </w:pPr>
    </w:p>
    <w:p w14:paraId="47E982BB" w14:textId="17B780E3" w:rsidR="0067162D" w:rsidRPr="00B97B52" w:rsidRDefault="0067162D" w:rsidP="00725328">
      <w:pPr>
        <w:keepNext/>
        <w:keepLines/>
        <w:spacing w:after="0" w:line="240" w:lineRule="auto"/>
        <w:outlineLvl w:val="0"/>
        <w:rPr>
          <w:rFonts w:ascii="Arial" w:eastAsia="Times New Roman" w:hAnsi="Arial" w:cs="Arial"/>
          <w:b/>
          <w:bCs/>
          <w:sz w:val="20"/>
          <w:szCs w:val="20"/>
          <w:lang w:val="x-none" w:eastAsia="x-none"/>
        </w:rPr>
      </w:pPr>
      <w:r w:rsidRPr="00B97B52">
        <w:rPr>
          <w:rFonts w:ascii="Arial" w:eastAsia="Times New Roman" w:hAnsi="Arial" w:cs="Arial"/>
          <w:b/>
          <w:bCs/>
          <w:sz w:val="20"/>
          <w:szCs w:val="20"/>
          <w:lang w:val="x-none" w:eastAsia="x-none"/>
        </w:rPr>
        <w:t>PLAČILNI POGOJI</w:t>
      </w:r>
    </w:p>
    <w:p w14:paraId="6449131A"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626EBE1C"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4D802711" w14:textId="5027F857" w:rsidR="0067162D" w:rsidRPr="00B97B52" w:rsidRDefault="0067162D" w:rsidP="0067162D">
      <w:pPr>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eastAsia="x-none"/>
        </w:rPr>
        <w:t xml:space="preserve">Obračun storitev se izvaja na osnovi </w:t>
      </w:r>
      <w:r w:rsidR="005F7236" w:rsidRPr="00B97B52">
        <w:rPr>
          <w:rFonts w:ascii="Arial" w:eastAsia="Times New Roman" w:hAnsi="Arial" w:cs="Arial"/>
          <w:sz w:val="20"/>
          <w:szCs w:val="20"/>
          <w:lang w:eastAsia="x-none"/>
        </w:rPr>
        <w:t xml:space="preserve">s strani naročnika </w:t>
      </w:r>
      <w:r w:rsidRPr="00B97B52">
        <w:rPr>
          <w:rFonts w:ascii="Arial" w:eastAsia="Times New Roman" w:hAnsi="Arial" w:cs="Arial"/>
          <w:sz w:val="20"/>
          <w:szCs w:val="20"/>
          <w:lang w:eastAsia="x-none"/>
        </w:rPr>
        <w:t>potrjenih evidenčnih listov</w:t>
      </w:r>
      <w:r w:rsidR="005F7236" w:rsidRPr="00B97B52">
        <w:rPr>
          <w:rFonts w:ascii="Arial" w:eastAsia="Times New Roman" w:hAnsi="Arial" w:cs="Arial"/>
          <w:sz w:val="20"/>
          <w:szCs w:val="20"/>
          <w:lang w:eastAsia="x-none"/>
        </w:rPr>
        <w:t>.</w:t>
      </w:r>
    </w:p>
    <w:p w14:paraId="48678A6C" w14:textId="77777777" w:rsidR="0067162D" w:rsidRPr="00B97B52" w:rsidRDefault="0067162D" w:rsidP="0067162D">
      <w:pPr>
        <w:spacing w:after="0" w:line="240" w:lineRule="auto"/>
        <w:jc w:val="both"/>
        <w:rPr>
          <w:rFonts w:ascii="Arial" w:eastAsia="Times New Roman" w:hAnsi="Arial" w:cs="Arial"/>
          <w:sz w:val="20"/>
          <w:szCs w:val="20"/>
          <w:lang w:eastAsia="x-none"/>
        </w:rPr>
      </w:pPr>
    </w:p>
    <w:p w14:paraId="47362381" w14:textId="578C95EF" w:rsidR="0067162D" w:rsidRPr="00B97B52" w:rsidRDefault="0067162D" w:rsidP="0067162D">
      <w:pPr>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val="x-none" w:eastAsia="x-none"/>
        </w:rPr>
        <w:t xml:space="preserve">Izvajalec bo </w:t>
      </w:r>
      <w:r w:rsidRPr="00B97B52">
        <w:rPr>
          <w:rFonts w:ascii="Arial" w:eastAsia="Times New Roman" w:hAnsi="Arial" w:cs="Arial"/>
          <w:sz w:val="20"/>
          <w:szCs w:val="20"/>
          <w:lang w:eastAsia="x-none"/>
        </w:rPr>
        <w:t>storitev</w:t>
      </w:r>
      <w:r w:rsidRPr="00B97B52">
        <w:rPr>
          <w:rFonts w:ascii="Arial" w:eastAsia="Times New Roman" w:hAnsi="Arial" w:cs="Arial"/>
          <w:sz w:val="20"/>
          <w:szCs w:val="20"/>
          <w:lang w:val="x-none" w:eastAsia="x-none"/>
        </w:rPr>
        <w:t xml:space="preserve"> </w:t>
      </w:r>
      <w:r w:rsidRPr="00B97B52">
        <w:rPr>
          <w:rFonts w:ascii="Arial" w:eastAsia="Times New Roman" w:hAnsi="Arial" w:cs="Arial"/>
          <w:sz w:val="20"/>
          <w:szCs w:val="20"/>
          <w:lang w:eastAsia="x-none"/>
        </w:rPr>
        <w:t>z</w:t>
      </w:r>
      <w:proofErr w:type="spellStart"/>
      <w:r w:rsidRPr="00B97B52">
        <w:rPr>
          <w:rFonts w:ascii="Arial" w:eastAsia="Times New Roman" w:hAnsi="Arial" w:cs="Arial"/>
          <w:sz w:val="20"/>
          <w:szCs w:val="20"/>
          <w:lang w:val="x-none" w:eastAsia="x-none"/>
        </w:rPr>
        <w:t>aračunaval</w:t>
      </w:r>
      <w:proofErr w:type="spellEnd"/>
      <w:r w:rsidRPr="00B97B52">
        <w:rPr>
          <w:rFonts w:ascii="Arial" w:eastAsia="Times New Roman" w:hAnsi="Arial" w:cs="Arial"/>
          <w:sz w:val="20"/>
          <w:szCs w:val="20"/>
          <w:lang w:val="x-none" w:eastAsia="x-none"/>
        </w:rPr>
        <w:t xml:space="preserve"> z zbirnimi – mesečnimi računi, ki jih bo izstavljal do </w:t>
      </w:r>
      <w:r w:rsidR="003671B4" w:rsidRPr="00B97B52">
        <w:rPr>
          <w:rFonts w:ascii="Arial" w:eastAsia="Times New Roman" w:hAnsi="Arial" w:cs="Arial"/>
          <w:sz w:val="20"/>
          <w:szCs w:val="20"/>
          <w:lang w:eastAsia="x-none"/>
        </w:rPr>
        <w:t>petega</w:t>
      </w:r>
      <w:r w:rsidRPr="00B97B52">
        <w:rPr>
          <w:rFonts w:ascii="Arial" w:eastAsia="Times New Roman" w:hAnsi="Arial" w:cs="Arial"/>
          <w:sz w:val="20"/>
          <w:szCs w:val="20"/>
          <w:lang w:eastAsia="x-none"/>
        </w:rPr>
        <w:t xml:space="preserve"> (</w:t>
      </w:r>
      <w:r w:rsidR="003671B4" w:rsidRPr="00B97B52">
        <w:rPr>
          <w:rFonts w:ascii="Arial" w:eastAsia="Times New Roman" w:hAnsi="Arial" w:cs="Arial"/>
          <w:sz w:val="20"/>
          <w:szCs w:val="20"/>
          <w:lang w:eastAsia="x-none"/>
        </w:rPr>
        <w:t>5</w:t>
      </w:r>
      <w:r w:rsidR="00B273BF" w:rsidRPr="00B97B52">
        <w:rPr>
          <w:rFonts w:ascii="Arial" w:eastAsia="Times New Roman" w:hAnsi="Arial" w:cs="Arial"/>
          <w:sz w:val="20"/>
          <w:szCs w:val="20"/>
          <w:lang w:eastAsia="x-none"/>
        </w:rPr>
        <w:t>.</w:t>
      </w:r>
      <w:r w:rsidRPr="00B97B52">
        <w:rPr>
          <w:rFonts w:ascii="Arial" w:eastAsia="Times New Roman" w:hAnsi="Arial" w:cs="Arial"/>
          <w:sz w:val="20"/>
          <w:szCs w:val="20"/>
          <w:lang w:eastAsia="x-none"/>
        </w:rPr>
        <w:t>)</w:t>
      </w:r>
      <w:r w:rsidRPr="00B97B52">
        <w:rPr>
          <w:rFonts w:ascii="Arial" w:eastAsia="Times New Roman" w:hAnsi="Arial" w:cs="Arial"/>
          <w:sz w:val="20"/>
          <w:szCs w:val="20"/>
          <w:lang w:val="x-none" w:eastAsia="x-none"/>
        </w:rPr>
        <w:t xml:space="preserve"> delovnega dne v naslednjem mesecu. Obračun se izvede za dejansko </w:t>
      </w:r>
      <w:r w:rsidR="00B2110C" w:rsidRPr="00B97B52">
        <w:rPr>
          <w:rFonts w:ascii="Arial" w:eastAsia="Times New Roman" w:hAnsi="Arial" w:cs="Arial"/>
          <w:sz w:val="20"/>
          <w:szCs w:val="20"/>
          <w:lang w:eastAsia="x-none"/>
        </w:rPr>
        <w:t>izvedene storitve,</w:t>
      </w:r>
      <w:r w:rsidRPr="00B97B52">
        <w:rPr>
          <w:rFonts w:ascii="Arial" w:eastAsia="Times New Roman" w:hAnsi="Arial" w:cs="Arial"/>
          <w:sz w:val="20"/>
          <w:szCs w:val="20"/>
          <w:lang w:val="x-none" w:eastAsia="x-none"/>
        </w:rPr>
        <w:t xml:space="preserve"> potrjene s strani </w:t>
      </w:r>
      <w:r w:rsidR="00B2110C" w:rsidRPr="00B97B52">
        <w:rPr>
          <w:rFonts w:ascii="Arial" w:eastAsia="Times New Roman" w:hAnsi="Arial" w:cs="Arial"/>
          <w:sz w:val="20"/>
          <w:szCs w:val="20"/>
          <w:lang w:eastAsia="x-none"/>
        </w:rPr>
        <w:t>naročnika</w:t>
      </w:r>
      <w:r w:rsidRPr="00B97B52">
        <w:rPr>
          <w:rFonts w:ascii="Arial" w:eastAsia="Times New Roman" w:hAnsi="Arial" w:cs="Arial"/>
          <w:sz w:val="20"/>
          <w:szCs w:val="20"/>
          <w:lang w:val="x-none" w:eastAsia="x-none"/>
        </w:rPr>
        <w:t xml:space="preserve"> na </w:t>
      </w:r>
      <w:r w:rsidRPr="00B97B52">
        <w:rPr>
          <w:rFonts w:ascii="Arial" w:eastAsia="Times New Roman" w:hAnsi="Arial" w:cs="Arial"/>
          <w:sz w:val="20"/>
          <w:szCs w:val="20"/>
          <w:lang w:eastAsia="x-none"/>
        </w:rPr>
        <w:t xml:space="preserve">evidenčnem listu </w:t>
      </w:r>
      <w:r w:rsidR="00B2110C" w:rsidRPr="00B97B52">
        <w:rPr>
          <w:rFonts w:ascii="Arial" w:eastAsia="Times New Roman" w:hAnsi="Arial" w:cs="Arial"/>
          <w:sz w:val="20"/>
          <w:szCs w:val="20"/>
          <w:lang w:eastAsia="x-none"/>
        </w:rPr>
        <w:t xml:space="preserve">oziroma </w:t>
      </w:r>
      <w:r w:rsidR="008461B6" w:rsidRPr="00B97B52">
        <w:rPr>
          <w:rFonts w:ascii="Arial" w:eastAsia="Times New Roman" w:hAnsi="Arial" w:cs="Arial"/>
          <w:sz w:val="20"/>
          <w:szCs w:val="20"/>
          <w:lang w:eastAsia="x-none"/>
        </w:rPr>
        <w:t xml:space="preserve">na </w:t>
      </w:r>
      <w:r w:rsidR="00B2110C" w:rsidRPr="00B97B52">
        <w:rPr>
          <w:rFonts w:ascii="Arial" w:eastAsia="Times New Roman" w:hAnsi="Arial" w:cs="Arial"/>
          <w:sz w:val="20"/>
          <w:szCs w:val="20"/>
          <w:lang w:eastAsia="x-none"/>
        </w:rPr>
        <w:t>delovnem nalogu.</w:t>
      </w:r>
      <w:r w:rsidRPr="00B97B52">
        <w:rPr>
          <w:rFonts w:ascii="Arial" w:eastAsia="Times New Roman" w:hAnsi="Arial" w:cs="Arial"/>
          <w:sz w:val="20"/>
          <w:szCs w:val="20"/>
          <w:lang w:val="x-none" w:eastAsia="x-none"/>
        </w:rPr>
        <w:t xml:space="preserve"> Na računu mora biti označen sklic na pogodbo.</w:t>
      </w:r>
      <w:r w:rsidRPr="00B97B52">
        <w:rPr>
          <w:rFonts w:ascii="Arial" w:eastAsia="Times New Roman" w:hAnsi="Arial" w:cs="Arial"/>
          <w:sz w:val="20"/>
          <w:szCs w:val="20"/>
          <w:lang w:eastAsia="x-none"/>
        </w:rPr>
        <w:t xml:space="preserve"> Računu morajo biti priložene kopije evidenčnih listov</w:t>
      </w:r>
      <w:r w:rsidR="008461B6" w:rsidRPr="00B97B52">
        <w:rPr>
          <w:rFonts w:ascii="Arial" w:eastAsia="Times New Roman" w:hAnsi="Arial" w:cs="Arial"/>
          <w:sz w:val="20"/>
          <w:szCs w:val="20"/>
          <w:lang w:eastAsia="x-none"/>
        </w:rPr>
        <w:t xml:space="preserve"> in delovnih nalogov,</w:t>
      </w:r>
      <w:r w:rsidRPr="00B97B52">
        <w:rPr>
          <w:rFonts w:ascii="Arial" w:eastAsia="Times New Roman" w:hAnsi="Arial" w:cs="Arial"/>
          <w:sz w:val="20"/>
          <w:szCs w:val="20"/>
          <w:lang w:eastAsia="x-none"/>
        </w:rPr>
        <w:t xml:space="preserve"> ki so osnova za izstavitev računa, ter specifikacija storitev</w:t>
      </w:r>
      <w:r w:rsidR="008461B6" w:rsidRPr="00B97B52">
        <w:rPr>
          <w:rFonts w:ascii="Arial" w:eastAsia="Times New Roman" w:hAnsi="Arial" w:cs="Arial"/>
          <w:sz w:val="20"/>
          <w:szCs w:val="20"/>
          <w:lang w:eastAsia="x-none"/>
        </w:rPr>
        <w:t xml:space="preserve"> in poročila o pregledu kanalizacije z robotom.</w:t>
      </w:r>
    </w:p>
    <w:p w14:paraId="02FCF6A4" w14:textId="77777777" w:rsidR="0067162D" w:rsidRPr="00B97B52" w:rsidRDefault="0067162D" w:rsidP="0067162D">
      <w:pPr>
        <w:spacing w:after="0" w:line="240" w:lineRule="auto"/>
        <w:jc w:val="both"/>
        <w:rPr>
          <w:rFonts w:ascii="Arial" w:eastAsia="Times New Roman" w:hAnsi="Arial" w:cs="Arial"/>
          <w:sz w:val="20"/>
          <w:szCs w:val="20"/>
          <w:lang w:val="x-none" w:eastAsia="x-none"/>
        </w:rPr>
      </w:pPr>
    </w:p>
    <w:p w14:paraId="3D8E9ED6" w14:textId="77777777" w:rsidR="0067162D" w:rsidRPr="00B97B52" w:rsidRDefault="0067162D" w:rsidP="0067162D">
      <w:pPr>
        <w:spacing w:after="0" w:line="240" w:lineRule="auto"/>
        <w:jc w:val="both"/>
        <w:rPr>
          <w:rFonts w:ascii="Arial" w:eastAsia="Times New Roman" w:hAnsi="Arial" w:cs="Arial"/>
          <w:sz w:val="20"/>
          <w:szCs w:val="20"/>
          <w:lang w:val="x-none" w:eastAsia="x-none"/>
        </w:rPr>
      </w:pPr>
      <w:r w:rsidRPr="00B97B52">
        <w:rPr>
          <w:rFonts w:ascii="Arial" w:eastAsia="Times New Roman" w:hAnsi="Arial" w:cs="Arial"/>
          <w:sz w:val="20"/>
          <w:szCs w:val="20"/>
          <w:lang w:val="x-none" w:eastAsia="x-none"/>
        </w:rPr>
        <w:t>V kolikor račun ne bo izstavljen v dogovorjenem roku ali v primeru reklamacije, si naročnik pridržuje pravico do zavrnitve računa.</w:t>
      </w:r>
    </w:p>
    <w:p w14:paraId="2370467F" w14:textId="77777777" w:rsidR="0067162D" w:rsidRPr="00B97B52" w:rsidRDefault="0067162D" w:rsidP="0067162D">
      <w:pPr>
        <w:spacing w:after="0" w:line="240" w:lineRule="auto"/>
        <w:jc w:val="both"/>
        <w:rPr>
          <w:rFonts w:ascii="Arial" w:eastAsia="Times New Roman" w:hAnsi="Arial" w:cs="Arial"/>
          <w:sz w:val="20"/>
          <w:szCs w:val="20"/>
          <w:lang w:eastAsia="x-none"/>
        </w:rPr>
      </w:pPr>
    </w:p>
    <w:p w14:paraId="254D3CF2"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B97B52">
        <w:rPr>
          <w:rFonts w:ascii="Arial" w:eastAsia="Times New Roman" w:hAnsi="Arial" w:cs="Arial"/>
          <w:sz w:val="20"/>
          <w:szCs w:val="20"/>
          <w:lang w:val="x-none" w:eastAsia="x-none"/>
        </w:rPr>
        <w:t>člen</w:t>
      </w:r>
    </w:p>
    <w:p w14:paraId="1F27DC58" w14:textId="59998C3D"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Naročnik bo izvajalcu plačeval izvedeno storitev v roku 30 dni od prejema mesečnega računa, na </w:t>
      </w:r>
      <w:r w:rsidR="00C54504" w:rsidRPr="00B97B52">
        <w:rPr>
          <w:rFonts w:ascii="Arial" w:eastAsia="Times New Roman" w:hAnsi="Arial" w:cs="Arial"/>
          <w:sz w:val="20"/>
          <w:szCs w:val="20"/>
          <w:lang w:eastAsia="sl-SI"/>
        </w:rPr>
        <w:t xml:space="preserve">njegov </w:t>
      </w:r>
      <w:r w:rsidRPr="00B97B52">
        <w:rPr>
          <w:rFonts w:ascii="Arial" w:eastAsia="Times New Roman" w:hAnsi="Arial" w:cs="Arial"/>
          <w:sz w:val="20"/>
          <w:szCs w:val="20"/>
          <w:lang w:eastAsia="sl-SI"/>
        </w:rPr>
        <w:t>transakcijski račun</w:t>
      </w:r>
      <w:r w:rsidR="00C54504" w:rsidRPr="00B97B52">
        <w:rPr>
          <w:rFonts w:ascii="Arial" w:eastAsia="Times New Roman" w:hAnsi="Arial" w:cs="Arial"/>
          <w:sz w:val="20"/>
          <w:szCs w:val="20"/>
          <w:lang w:eastAsia="sl-SI"/>
        </w:rPr>
        <w:t>,</w:t>
      </w:r>
      <w:r w:rsidRPr="00B97B52">
        <w:rPr>
          <w:rFonts w:ascii="Arial" w:eastAsia="Times New Roman" w:hAnsi="Arial" w:cs="Arial"/>
          <w:sz w:val="20"/>
          <w:szCs w:val="20"/>
          <w:lang w:eastAsia="sl-SI"/>
        </w:rPr>
        <w:t xml:space="preserve"> </w:t>
      </w:r>
      <w:r w:rsidR="00C54504" w:rsidRPr="00B97B52">
        <w:rPr>
          <w:rFonts w:ascii="Arial" w:eastAsia="Tahoma" w:hAnsi="Arial" w:cs="Arial"/>
          <w:sz w:val="20"/>
          <w:szCs w:val="20"/>
          <w:lang w:eastAsia="sl-SI"/>
        </w:rPr>
        <w:t>ki je uradno evidentiran pri AJPES in bo naveden na računu.</w:t>
      </w:r>
    </w:p>
    <w:p w14:paraId="573CD9EF"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548187FB" w14:textId="77777777" w:rsidR="0067162D" w:rsidRPr="00B97B52" w:rsidRDefault="0067162D" w:rsidP="0067162D">
      <w:pPr>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val="x-none" w:eastAsia="x-none"/>
        </w:rPr>
        <w:t>Kot dan plačila se šteje dan, ko je naročnik banki izdal nalog za izplačilo.</w:t>
      </w:r>
      <w:r w:rsidRPr="00B97B52">
        <w:rPr>
          <w:rFonts w:ascii="Arial" w:eastAsia="Times New Roman" w:hAnsi="Arial" w:cs="Arial"/>
          <w:sz w:val="20"/>
          <w:szCs w:val="20"/>
          <w:lang w:eastAsia="x-none"/>
        </w:rPr>
        <w:t xml:space="preserve"> </w:t>
      </w:r>
    </w:p>
    <w:p w14:paraId="084A8014" w14:textId="77777777" w:rsidR="0067162D" w:rsidRPr="00B97B52" w:rsidRDefault="0067162D" w:rsidP="0067162D">
      <w:pPr>
        <w:spacing w:after="0" w:line="240" w:lineRule="auto"/>
        <w:jc w:val="both"/>
        <w:rPr>
          <w:rFonts w:ascii="Arial" w:eastAsia="Times New Roman" w:hAnsi="Arial" w:cs="Arial"/>
          <w:sz w:val="20"/>
          <w:szCs w:val="20"/>
          <w:lang w:eastAsia="x-none"/>
        </w:rPr>
      </w:pPr>
    </w:p>
    <w:p w14:paraId="2D203537"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lastRenderedPageBreak/>
        <w:t>V primeru reklamacije naročnik plačilo do odprave njenih vzrokov zadrži v spornem delu.</w:t>
      </w:r>
    </w:p>
    <w:p w14:paraId="2B44CE04" w14:textId="77777777" w:rsidR="0057131D" w:rsidRPr="00B97B52" w:rsidRDefault="0057131D" w:rsidP="0067162D">
      <w:pPr>
        <w:spacing w:after="0" w:line="240" w:lineRule="auto"/>
        <w:jc w:val="both"/>
        <w:rPr>
          <w:rFonts w:ascii="Arial" w:eastAsia="Times New Roman" w:hAnsi="Arial" w:cs="Arial"/>
          <w:sz w:val="20"/>
          <w:szCs w:val="20"/>
          <w:lang w:eastAsia="x-none"/>
        </w:rPr>
      </w:pPr>
    </w:p>
    <w:p w14:paraId="06E30002" w14:textId="77777777" w:rsidR="0067162D" w:rsidRPr="00B97B52" w:rsidRDefault="0067162D" w:rsidP="00D17708">
      <w:pPr>
        <w:widowControl w:val="0"/>
        <w:numPr>
          <w:ilvl w:val="0"/>
          <w:numId w:val="23"/>
        </w:numPr>
        <w:suppressAutoHyphens/>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4D83F0FE" w14:textId="77777777" w:rsidR="0067162D" w:rsidRPr="00B97B52" w:rsidRDefault="0067162D" w:rsidP="0067162D">
      <w:pPr>
        <w:widowControl w:val="0"/>
        <w:spacing w:after="0" w:line="240" w:lineRule="auto"/>
        <w:jc w:val="both"/>
        <w:rPr>
          <w:rFonts w:ascii="Arial" w:eastAsia="Calibri" w:hAnsi="Arial" w:cs="Arial"/>
          <w:sz w:val="20"/>
          <w:szCs w:val="20"/>
          <w:lang w:eastAsia="sl-SI"/>
        </w:rPr>
      </w:pPr>
      <w:r w:rsidRPr="00B97B52">
        <w:rPr>
          <w:rFonts w:ascii="Arial" w:eastAsia="Times New Roman" w:hAnsi="Arial" w:cs="Arial"/>
          <w:sz w:val="20"/>
          <w:szCs w:val="20"/>
          <w:lang w:eastAsia="sl-SI"/>
        </w:rPr>
        <w:t xml:space="preserve">Naročnik bo </w:t>
      </w:r>
      <w:r w:rsidRPr="00B97B52">
        <w:rPr>
          <w:rFonts w:ascii="Arial" w:eastAsia="Calibri" w:hAnsi="Arial" w:cs="Arial"/>
          <w:sz w:val="20"/>
          <w:szCs w:val="20"/>
          <w:lang w:eastAsia="sl-SI"/>
        </w:rPr>
        <w:t>ugovore zoper opravljene storitve pisno posredoval drugi pogodbeni stranki v roku 8 (osmih) dni od prejema računa, sicer se šteje, da so bile storitve opravljene v skladu s pogodbo.</w:t>
      </w:r>
    </w:p>
    <w:p w14:paraId="59C116D0" w14:textId="77777777" w:rsidR="0067162D" w:rsidRPr="00B97B52" w:rsidRDefault="0067162D" w:rsidP="0067162D">
      <w:pPr>
        <w:spacing w:after="0" w:line="240" w:lineRule="auto"/>
        <w:jc w:val="both"/>
        <w:rPr>
          <w:rFonts w:ascii="Arial" w:eastAsia="Times New Roman" w:hAnsi="Arial" w:cs="Arial"/>
          <w:b/>
          <w:sz w:val="20"/>
          <w:szCs w:val="20"/>
          <w:lang w:eastAsia="x-none"/>
        </w:rPr>
      </w:pPr>
    </w:p>
    <w:p w14:paraId="5F9521E5"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B97B52">
        <w:rPr>
          <w:rFonts w:ascii="Arial" w:eastAsia="Times New Roman" w:hAnsi="Arial" w:cs="Arial"/>
          <w:sz w:val="20"/>
          <w:szCs w:val="20"/>
          <w:lang w:val="x-none" w:eastAsia="x-none"/>
        </w:rPr>
        <w:t>člen</w:t>
      </w:r>
    </w:p>
    <w:p w14:paraId="77424373"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V kolikor naročnik računa ne bo plačal v dogovorjenem roku, ima izvajalec pravico obračunati zamudne obresti skladno z zakonom.</w:t>
      </w:r>
    </w:p>
    <w:p w14:paraId="44229D3F"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7EF74722" w14:textId="77777777" w:rsidR="0067162D" w:rsidRPr="00B97B52"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B97B52">
        <w:rPr>
          <w:rFonts w:ascii="Arial" w:eastAsia="Times New Roman" w:hAnsi="Arial" w:cs="Arial"/>
          <w:sz w:val="20"/>
          <w:szCs w:val="20"/>
          <w:lang w:val="x-none" w:eastAsia="x-none"/>
        </w:rPr>
        <w:t>V primeru, da bo na izstavljenem računu plačilni rok krajši od dogovorjenega, je naročnik upravičen tak račun poravnati v dogovorjenem roku brez zavrnitve računa, izvajalec pa ni upravičen zaračunati zamudnih obresti za čas do izteka dogovorjenega plačilnega roka.</w:t>
      </w:r>
    </w:p>
    <w:p w14:paraId="141F8575" w14:textId="77777777" w:rsidR="00725328" w:rsidRPr="00B97B52" w:rsidRDefault="00725328" w:rsidP="00725328">
      <w:pPr>
        <w:spacing w:after="0" w:line="240" w:lineRule="auto"/>
        <w:rPr>
          <w:rFonts w:ascii="Arial" w:eastAsia="Times New Roman" w:hAnsi="Arial" w:cs="Arial"/>
          <w:sz w:val="20"/>
          <w:szCs w:val="20"/>
          <w:lang w:eastAsia="x-none"/>
        </w:rPr>
      </w:pPr>
    </w:p>
    <w:p w14:paraId="2F6873AA" w14:textId="77777777" w:rsidR="0034519F" w:rsidRPr="00B97B52" w:rsidRDefault="0034519F" w:rsidP="00725328">
      <w:pPr>
        <w:spacing w:after="0" w:line="240" w:lineRule="auto"/>
        <w:rPr>
          <w:rFonts w:ascii="Arial" w:eastAsia="Times New Roman" w:hAnsi="Arial" w:cs="Arial"/>
          <w:sz w:val="20"/>
          <w:szCs w:val="20"/>
          <w:lang w:eastAsia="x-none"/>
        </w:rPr>
      </w:pPr>
    </w:p>
    <w:p w14:paraId="5A661E6E" w14:textId="5222979F" w:rsidR="0067162D" w:rsidRPr="00B97B52" w:rsidRDefault="0067162D" w:rsidP="00725328">
      <w:pPr>
        <w:spacing w:after="0" w:line="240" w:lineRule="auto"/>
        <w:rPr>
          <w:rFonts w:ascii="Arial" w:eastAsia="Times New Roman" w:hAnsi="Arial" w:cs="Arial"/>
          <w:b/>
          <w:sz w:val="20"/>
          <w:szCs w:val="20"/>
          <w:lang w:val="x-none" w:eastAsia="x-none"/>
        </w:rPr>
      </w:pPr>
      <w:r w:rsidRPr="00B97B52">
        <w:rPr>
          <w:rFonts w:ascii="Arial" w:eastAsia="Times New Roman" w:hAnsi="Arial" w:cs="Arial"/>
          <w:b/>
          <w:sz w:val="20"/>
          <w:szCs w:val="20"/>
          <w:lang w:val="x-none" w:eastAsia="x-none"/>
        </w:rPr>
        <w:t>PODIZVAJALCI</w:t>
      </w:r>
    </w:p>
    <w:p w14:paraId="1AAA4BFD" w14:textId="77777777" w:rsidR="0067162D" w:rsidRPr="00B97B52" w:rsidRDefault="0067162D" w:rsidP="0067162D">
      <w:pPr>
        <w:spacing w:after="0" w:line="240" w:lineRule="auto"/>
        <w:jc w:val="center"/>
        <w:rPr>
          <w:rFonts w:ascii="Arial" w:eastAsia="Times New Roman" w:hAnsi="Arial" w:cs="Arial"/>
          <w:sz w:val="20"/>
          <w:szCs w:val="20"/>
          <w:lang w:val="x-none" w:eastAsia="x-none"/>
        </w:rPr>
      </w:pPr>
    </w:p>
    <w:p w14:paraId="1231DD37"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36DC2D0" w14:textId="38E47ECD" w:rsidR="00130F10" w:rsidRPr="00B97B52" w:rsidRDefault="00130F10" w:rsidP="00130F10">
      <w:pPr>
        <w:spacing w:after="0" w:line="240" w:lineRule="auto"/>
        <w:jc w:val="center"/>
        <w:rPr>
          <w:rFonts w:ascii="Arial" w:eastAsia="Times New Roman" w:hAnsi="Arial" w:cs="Arial"/>
          <w:bCs/>
          <w:i/>
          <w:sz w:val="20"/>
          <w:szCs w:val="20"/>
          <w:lang w:eastAsia="sl-SI"/>
        </w:rPr>
      </w:pPr>
      <w:r w:rsidRPr="00B97B52">
        <w:rPr>
          <w:rFonts w:ascii="Arial" w:eastAsia="Times New Roman" w:hAnsi="Arial" w:cs="Arial"/>
          <w:bCs/>
          <w:i/>
          <w:sz w:val="20"/>
          <w:szCs w:val="20"/>
          <w:lang w:eastAsia="sl-SI"/>
        </w:rPr>
        <w:t xml:space="preserve">/se upošteva v primeru, da </w:t>
      </w:r>
      <w:r w:rsidR="00F60E9A" w:rsidRPr="00B97B52">
        <w:rPr>
          <w:rFonts w:ascii="Arial" w:eastAsia="Times New Roman" w:hAnsi="Arial" w:cs="Arial"/>
          <w:bCs/>
          <w:i/>
          <w:sz w:val="20"/>
          <w:szCs w:val="20"/>
          <w:lang w:eastAsia="sl-SI"/>
        </w:rPr>
        <w:t>izvajalec</w:t>
      </w:r>
      <w:r w:rsidRPr="00B97B52">
        <w:rPr>
          <w:rFonts w:ascii="Arial" w:eastAsia="Times New Roman" w:hAnsi="Arial" w:cs="Arial"/>
          <w:bCs/>
          <w:i/>
          <w:sz w:val="20"/>
          <w:szCs w:val="20"/>
          <w:lang w:eastAsia="sl-SI"/>
        </w:rPr>
        <w:t xml:space="preserve"> nastopa s podizvajalcem, ki zahteva neposredno plačilo/</w:t>
      </w:r>
    </w:p>
    <w:p w14:paraId="04D79210" w14:textId="0101C2CC"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V primeru, da podizvajalec v skladu in na način, določen v drugem in tretjem odstavku 94. člena ZJN-3, zahteva neposredno plačilo, se šteje, da je neposredno plačilo podizvajalcu obvezno v skladu z ZJN-3 in obveznost zavezuje naročnika in izvajalca.</w:t>
      </w:r>
    </w:p>
    <w:p w14:paraId="5D0B23E3" w14:textId="40DDA10A"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Kadar izvajalec izvaja javno naročilo s podizvajalcem, ki zahteva neposredno plačilo, mora v skladu s 94. členom ZJN-3:</w:t>
      </w:r>
    </w:p>
    <w:p w14:paraId="0F6C9E86" w14:textId="2A89E0B5" w:rsidR="00130F10" w:rsidRPr="00B97B52" w:rsidRDefault="00130F10" w:rsidP="00130F10">
      <w:pPr>
        <w:numPr>
          <w:ilvl w:val="0"/>
          <w:numId w:val="39"/>
        </w:num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 xml:space="preserve">pooblastiti naročnika, da na podlagi potrjenega računa s strani </w:t>
      </w:r>
      <w:r w:rsidR="00F60E9A" w:rsidRPr="00B97B52">
        <w:rPr>
          <w:rFonts w:ascii="Arial" w:eastAsia="Tahoma" w:hAnsi="Arial" w:cs="Arial"/>
          <w:sz w:val="20"/>
          <w:szCs w:val="20"/>
          <w:lang w:eastAsia="sl-SI"/>
        </w:rPr>
        <w:t xml:space="preserve">izvajalca </w:t>
      </w:r>
      <w:r w:rsidRPr="00B97B52">
        <w:rPr>
          <w:rFonts w:ascii="Arial" w:eastAsia="Tahoma" w:hAnsi="Arial" w:cs="Arial"/>
          <w:sz w:val="20"/>
          <w:szCs w:val="20"/>
          <w:lang w:eastAsia="sl-SI"/>
        </w:rPr>
        <w:t>neposredno plačuje podizvajalcu,</w:t>
      </w:r>
    </w:p>
    <w:p w14:paraId="03573DAC" w14:textId="1C7CF672" w:rsidR="00130F10" w:rsidRPr="00B97B52" w:rsidRDefault="00130F10" w:rsidP="00130F10">
      <w:pPr>
        <w:numPr>
          <w:ilvl w:val="0"/>
          <w:numId w:val="39"/>
        </w:num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 xml:space="preserve">predložiti soglasje podizvajalca, na podlagi katerega naročnik namesto </w:t>
      </w:r>
      <w:r w:rsidR="00F60E9A" w:rsidRPr="00B97B52">
        <w:rPr>
          <w:rFonts w:ascii="Arial" w:eastAsia="Tahoma" w:hAnsi="Arial" w:cs="Arial"/>
          <w:sz w:val="20"/>
          <w:szCs w:val="20"/>
          <w:lang w:eastAsia="sl-SI"/>
        </w:rPr>
        <w:t>izvajalca</w:t>
      </w:r>
      <w:r w:rsidRPr="00B97B52">
        <w:rPr>
          <w:rFonts w:ascii="Arial" w:eastAsia="Tahoma" w:hAnsi="Arial" w:cs="Arial"/>
          <w:sz w:val="20"/>
          <w:szCs w:val="20"/>
          <w:lang w:eastAsia="sl-SI"/>
        </w:rPr>
        <w:t xml:space="preserve"> poravna podizvajalčevo terjatev do </w:t>
      </w:r>
      <w:r w:rsidR="00F60E9A" w:rsidRPr="00B97B52">
        <w:rPr>
          <w:rFonts w:ascii="Arial" w:eastAsia="Tahoma" w:hAnsi="Arial" w:cs="Arial"/>
          <w:sz w:val="20"/>
          <w:szCs w:val="20"/>
          <w:lang w:eastAsia="sl-SI"/>
        </w:rPr>
        <w:t>izvajalca</w:t>
      </w:r>
      <w:r w:rsidRPr="00B97B52">
        <w:rPr>
          <w:rFonts w:ascii="Arial" w:eastAsia="Tahoma" w:hAnsi="Arial" w:cs="Arial"/>
          <w:sz w:val="20"/>
          <w:szCs w:val="20"/>
          <w:lang w:eastAsia="sl-SI"/>
        </w:rPr>
        <w:t>,</w:t>
      </w:r>
    </w:p>
    <w:p w14:paraId="44E59F10" w14:textId="77777777" w:rsidR="00130F10" w:rsidRPr="00B97B52" w:rsidRDefault="00130F10" w:rsidP="00130F10">
      <w:pPr>
        <w:numPr>
          <w:ilvl w:val="0"/>
          <w:numId w:val="39"/>
        </w:num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svojemu računu priložiti račun podizvajalca, ki ga je predhodno potrdil.</w:t>
      </w:r>
    </w:p>
    <w:p w14:paraId="38140FC4"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74AD9BB4" w14:textId="7DD2C221" w:rsidR="00130F10" w:rsidRPr="00B97B52" w:rsidRDefault="00F60E9A"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Izvajalec</w:t>
      </w:r>
      <w:r w:rsidR="00130F10" w:rsidRPr="00B97B52">
        <w:rPr>
          <w:rFonts w:ascii="Arial" w:eastAsia="Tahoma" w:hAnsi="Arial" w:cs="Arial"/>
          <w:sz w:val="20"/>
          <w:szCs w:val="20"/>
          <w:lang w:eastAsia="sl-SI"/>
        </w:rPr>
        <w:t xml:space="preserve"> v okviru te pogodbe nastopa skupaj z naslednjimi podizvajalci, ki zahtevajo neposredno plačilo:</w:t>
      </w:r>
    </w:p>
    <w:p w14:paraId="433B4FDC"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018"/>
        <w:gridCol w:w="3019"/>
      </w:tblGrid>
      <w:tr w:rsidR="00B97B52" w:rsidRPr="00B97B52" w14:paraId="7FE15595" w14:textId="77777777" w:rsidTr="00EF5BBE">
        <w:tc>
          <w:tcPr>
            <w:tcW w:w="2915" w:type="dxa"/>
          </w:tcPr>
          <w:p w14:paraId="55739458"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Naziv in naslov podizvajalca, matična številka, davčna številka, TRR, zakoniti zastopnik/-i</w:t>
            </w:r>
          </w:p>
        </w:tc>
        <w:tc>
          <w:tcPr>
            <w:tcW w:w="3018" w:type="dxa"/>
          </w:tcPr>
          <w:p w14:paraId="4E0EE39D"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Vrsta del, ki jih bo izvedel podizvajalec</w:t>
            </w:r>
          </w:p>
        </w:tc>
        <w:tc>
          <w:tcPr>
            <w:tcW w:w="3019" w:type="dxa"/>
          </w:tcPr>
          <w:p w14:paraId="2C3ECA3D"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Vrednost del podizvajalca ali % glede na skupni pogodbeni znesek</w:t>
            </w:r>
          </w:p>
        </w:tc>
      </w:tr>
      <w:tr w:rsidR="00B97B52" w:rsidRPr="00B97B52" w14:paraId="09E53F4E" w14:textId="77777777" w:rsidTr="00EF5BBE">
        <w:tc>
          <w:tcPr>
            <w:tcW w:w="2915" w:type="dxa"/>
          </w:tcPr>
          <w:p w14:paraId="029D23A7"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8" w:type="dxa"/>
          </w:tcPr>
          <w:p w14:paraId="616D6E25"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9" w:type="dxa"/>
          </w:tcPr>
          <w:p w14:paraId="3E276F4A"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r>
      <w:tr w:rsidR="00130F10" w:rsidRPr="00B97B52" w14:paraId="174E64F7" w14:textId="77777777" w:rsidTr="00EF5BBE">
        <w:tc>
          <w:tcPr>
            <w:tcW w:w="2915" w:type="dxa"/>
          </w:tcPr>
          <w:p w14:paraId="3ABA4982"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8" w:type="dxa"/>
          </w:tcPr>
          <w:p w14:paraId="17A2E695"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9" w:type="dxa"/>
          </w:tcPr>
          <w:p w14:paraId="5F749A40"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r>
    </w:tbl>
    <w:p w14:paraId="358417CC"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2791AC33" w14:textId="6BF0CBB8"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 xml:space="preserve">Naročnik bo potrjene račune podizvajalcev poravnal neposredno podizvajalcem na način in v roku kot je dogovorjeno za plačilo </w:t>
      </w:r>
      <w:r w:rsidR="00F60E9A" w:rsidRPr="00B97B52">
        <w:rPr>
          <w:rFonts w:ascii="Arial" w:eastAsia="Tahoma" w:hAnsi="Arial" w:cs="Arial"/>
          <w:sz w:val="20"/>
          <w:szCs w:val="20"/>
          <w:lang w:eastAsia="sl-SI"/>
        </w:rPr>
        <w:t>izvajalcu</w:t>
      </w:r>
      <w:r w:rsidRPr="00B97B52">
        <w:rPr>
          <w:rFonts w:ascii="Arial" w:eastAsia="Tahoma" w:hAnsi="Arial" w:cs="Arial"/>
          <w:sz w:val="20"/>
          <w:szCs w:val="20"/>
          <w:lang w:eastAsia="sl-SI"/>
        </w:rPr>
        <w:t xml:space="preserve">. </w:t>
      </w:r>
    </w:p>
    <w:p w14:paraId="1A87F81F"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6D467DB3" w14:textId="77777777"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44511DF5"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76F7296D" w14:textId="77777777" w:rsidR="00130F10" w:rsidRPr="00B97B52" w:rsidRDefault="00130F10" w:rsidP="00130F10">
      <w:pPr>
        <w:spacing w:after="0" w:line="240" w:lineRule="auto"/>
        <w:ind w:right="20"/>
        <w:jc w:val="center"/>
        <w:rPr>
          <w:rFonts w:ascii="Arial" w:eastAsia="Times New Roman" w:hAnsi="Arial" w:cs="Arial"/>
          <w:sz w:val="20"/>
          <w:szCs w:val="20"/>
          <w:lang w:eastAsia="sl-SI"/>
        </w:rPr>
      </w:pPr>
      <w:r w:rsidRPr="00B97B52">
        <w:rPr>
          <w:rFonts w:ascii="Arial" w:eastAsia="Tahoma" w:hAnsi="Arial" w:cs="Arial"/>
          <w:sz w:val="20"/>
          <w:szCs w:val="20"/>
          <w:lang w:eastAsia="sl-SI"/>
        </w:rPr>
        <w:t>ALI</w:t>
      </w:r>
    </w:p>
    <w:p w14:paraId="02FD2A3F" w14:textId="06132C8D" w:rsidR="00130F10" w:rsidRPr="00B97B52" w:rsidRDefault="00130F10" w:rsidP="00130F10">
      <w:pPr>
        <w:spacing w:after="0" w:line="240" w:lineRule="auto"/>
        <w:jc w:val="center"/>
        <w:rPr>
          <w:rFonts w:ascii="Arial" w:eastAsia="Times New Roman" w:hAnsi="Arial" w:cs="Arial"/>
          <w:bCs/>
          <w:i/>
          <w:sz w:val="20"/>
          <w:szCs w:val="20"/>
          <w:lang w:eastAsia="sl-SI"/>
        </w:rPr>
      </w:pPr>
      <w:r w:rsidRPr="00B97B52">
        <w:rPr>
          <w:rFonts w:ascii="Arial" w:eastAsia="Times New Roman" w:hAnsi="Arial" w:cs="Arial"/>
          <w:bCs/>
          <w:i/>
          <w:sz w:val="20"/>
          <w:szCs w:val="20"/>
          <w:lang w:eastAsia="sl-SI"/>
        </w:rPr>
        <w:t xml:space="preserve">/se upošteva v primeru, da </w:t>
      </w:r>
      <w:r w:rsidR="00F60E9A" w:rsidRPr="00B97B52">
        <w:rPr>
          <w:rFonts w:ascii="Arial" w:eastAsia="Times New Roman" w:hAnsi="Arial" w:cs="Arial"/>
          <w:bCs/>
          <w:i/>
          <w:sz w:val="20"/>
          <w:szCs w:val="20"/>
          <w:lang w:eastAsia="sl-SI"/>
        </w:rPr>
        <w:t>izvajalec</w:t>
      </w:r>
      <w:r w:rsidRPr="00B97B52">
        <w:rPr>
          <w:rFonts w:ascii="Arial" w:eastAsia="Times New Roman" w:hAnsi="Arial" w:cs="Arial"/>
          <w:bCs/>
          <w:i/>
          <w:sz w:val="20"/>
          <w:szCs w:val="20"/>
          <w:lang w:eastAsia="sl-SI"/>
        </w:rPr>
        <w:t xml:space="preserve"> nastopa s podizvajalcem, ki ne zahteva neposrednega plačila/</w:t>
      </w:r>
    </w:p>
    <w:p w14:paraId="454A58E0" w14:textId="36C27AC9"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 xml:space="preserve">Kadar </w:t>
      </w:r>
      <w:r w:rsidR="00F60E9A" w:rsidRPr="00B97B52">
        <w:rPr>
          <w:rFonts w:ascii="Arial" w:eastAsia="Tahoma" w:hAnsi="Arial" w:cs="Arial"/>
          <w:sz w:val="20"/>
          <w:szCs w:val="20"/>
          <w:lang w:eastAsia="sl-SI"/>
        </w:rPr>
        <w:t xml:space="preserve">izvajalec </w:t>
      </w:r>
      <w:r w:rsidRPr="00B97B52">
        <w:rPr>
          <w:rFonts w:ascii="Arial" w:eastAsia="Tahoma" w:hAnsi="Arial" w:cs="Arial"/>
          <w:sz w:val="20"/>
          <w:szCs w:val="20"/>
          <w:lang w:eastAsia="sl-SI"/>
        </w:rPr>
        <w:t xml:space="preserve">nastopa s podizvajalcem, ki ne zahteva neposrednega plačila, bo naročnik od </w:t>
      </w:r>
      <w:r w:rsidR="00F60E9A" w:rsidRPr="00B97B52">
        <w:rPr>
          <w:rFonts w:ascii="Arial" w:eastAsia="Tahoma" w:hAnsi="Arial" w:cs="Arial"/>
          <w:sz w:val="20"/>
          <w:szCs w:val="20"/>
          <w:lang w:eastAsia="sl-SI"/>
        </w:rPr>
        <w:t xml:space="preserve">izvajalca </w:t>
      </w:r>
      <w:r w:rsidRPr="00B97B52">
        <w:rPr>
          <w:rFonts w:ascii="Arial" w:eastAsia="Tahoma" w:hAnsi="Arial" w:cs="Arial"/>
          <w:sz w:val="20"/>
          <w:szCs w:val="20"/>
          <w:lang w:eastAsia="sl-SI"/>
        </w:rPr>
        <w:t>zahteval, da mu najpozneje v šestdesetih (60) dneh od plačila končnega računa pošlje svojo pisno izjavo in pisno izjavo podizvajalca, da je podizvajalec prejel plačilo za izveden</w:t>
      </w:r>
      <w:r w:rsidR="00F60E9A" w:rsidRPr="00B97B52">
        <w:rPr>
          <w:rFonts w:ascii="Arial" w:eastAsia="Tahoma" w:hAnsi="Arial" w:cs="Arial"/>
          <w:sz w:val="20"/>
          <w:szCs w:val="20"/>
          <w:lang w:eastAsia="sl-SI"/>
        </w:rPr>
        <w:t>e s</w:t>
      </w:r>
      <w:r w:rsidRPr="00B97B52">
        <w:rPr>
          <w:rFonts w:ascii="Arial" w:eastAsia="Tahoma" w:hAnsi="Arial" w:cs="Arial"/>
          <w:sz w:val="20"/>
          <w:szCs w:val="20"/>
          <w:lang w:eastAsia="sl-SI"/>
        </w:rPr>
        <w:t xml:space="preserve">toritve, ki </w:t>
      </w:r>
      <w:r w:rsidR="00F60E9A" w:rsidRPr="00B97B52">
        <w:rPr>
          <w:rFonts w:ascii="Arial" w:eastAsia="Tahoma" w:hAnsi="Arial" w:cs="Arial"/>
          <w:sz w:val="20"/>
          <w:szCs w:val="20"/>
          <w:lang w:eastAsia="sl-SI"/>
        </w:rPr>
        <w:t>so</w:t>
      </w:r>
      <w:r w:rsidRPr="00B97B52">
        <w:rPr>
          <w:rFonts w:ascii="Arial" w:eastAsia="Tahoma" w:hAnsi="Arial" w:cs="Arial"/>
          <w:sz w:val="20"/>
          <w:szCs w:val="20"/>
          <w:lang w:eastAsia="sl-SI"/>
        </w:rPr>
        <w:t xml:space="preserve"> neposredno povezan</w:t>
      </w:r>
      <w:r w:rsidR="006058F7" w:rsidRPr="00B97B52">
        <w:rPr>
          <w:rFonts w:ascii="Arial" w:eastAsia="Tahoma" w:hAnsi="Arial" w:cs="Arial"/>
          <w:sz w:val="20"/>
          <w:szCs w:val="20"/>
          <w:lang w:eastAsia="sl-SI"/>
        </w:rPr>
        <w:t>e</w:t>
      </w:r>
      <w:r w:rsidRPr="00B97B52">
        <w:rPr>
          <w:rFonts w:ascii="Arial" w:eastAsia="Tahoma" w:hAnsi="Arial" w:cs="Arial"/>
          <w:sz w:val="20"/>
          <w:szCs w:val="20"/>
          <w:lang w:eastAsia="sl-SI"/>
        </w:rPr>
        <w:t xml:space="preserve"> s predmetom pogodbe. </w:t>
      </w:r>
    </w:p>
    <w:p w14:paraId="504066BD"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51B23794" w14:textId="27991CFE" w:rsidR="00130F10" w:rsidRPr="00B97B52" w:rsidRDefault="00552027"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Izvajalec</w:t>
      </w:r>
      <w:r w:rsidR="00130F10" w:rsidRPr="00B97B52">
        <w:rPr>
          <w:rFonts w:ascii="Arial" w:eastAsia="Tahoma" w:hAnsi="Arial" w:cs="Arial"/>
          <w:sz w:val="20"/>
          <w:szCs w:val="20"/>
          <w:lang w:eastAsia="sl-SI"/>
        </w:rPr>
        <w:t xml:space="preserve"> v okviru te pogodbe nastopa skupaj z naslednjimi podizvajalci, ki ne zahtevajo neposrednega plačila:</w:t>
      </w:r>
    </w:p>
    <w:p w14:paraId="3D0AF737"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018"/>
        <w:gridCol w:w="3019"/>
      </w:tblGrid>
      <w:tr w:rsidR="00B97B52" w:rsidRPr="00B97B52" w14:paraId="1DBDEC28" w14:textId="77777777" w:rsidTr="00EF5BBE">
        <w:tc>
          <w:tcPr>
            <w:tcW w:w="2915" w:type="dxa"/>
          </w:tcPr>
          <w:p w14:paraId="68BAD9A3"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Naziv in naslov podizvajalca, matična številka, davčna številka, TRR, zakoniti zastopnik</w:t>
            </w:r>
          </w:p>
        </w:tc>
        <w:tc>
          <w:tcPr>
            <w:tcW w:w="3018" w:type="dxa"/>
          </w:tcPr>
          <w:p w14:paraId="633C2831"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Vrsta del, ki jih bo izvedel podizvajalec</w:t>
            </w:r>
          </w:p>
        </w:tc>
        <w:tc>
          <w:tcPr>
            <w:tcW w:w="3019" w:type="dxa"/>
          </w:tcPr>
          <w:p w14:paraId="15DEC1CF" w14:textId="77777777" w:rsidR="00130F10" w:rsidRPr="00B97B52" w:rsidRDefault="00130F10" w:rsidP="00EF5BBE">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Vrednost del podizvajalca ali % glede na skupni pogodbeni znesek</w:t>
            </w:r>
          </w:p>
        </w:tc>
      </w:tr>
      <w:tr w:rsidR="00B97B52" w:rsidRPr="00B97B52" w14:paraId="51E4BEA2" w14:textId="77777777" w:rsidTr="00EF5BBE">
        <w:tc>
          <w:tcPr>
            <w:tcW w:w="2915" w:type="dxa"/>
          </w:tcPr>
          <w:p w14:paraId="1A1978B9"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8" w:type="dxa"/>
          </w:tcPr>
          <w:p w14:paraId="5E3921E7"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9" w:type="dxa"/>
          </w:tcPr>
          <w:p w14:paraId="50D68CCF"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r>
      <w:tr w:rsidR="00130F10" w:rsidRPr="00B97B52" w14:paraId="17BA6994" w14:textId="77777777" w:rsidTr="00EF5BBE">
        <w:tc>
          <w:tcPr>
            <w:tcW w:w="2915" w:type="dxa"/>
          </w:tcPr>
          <w:p w14:paraId="4F723A19"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8" w:type="dxa"/>
          </w:tcPr>
          <w:p w14:paraId="6C2BA47A"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c>
          <w:tcPr>
            <w:tcW w:w="3019" w:type="dxa"/>
          </w:tcPr>
          <w:p w14:paraId="6151BC87" w14:textId="77777777" w:rsidR="00130F10" w:rsidRPr="00B97B52" w:rsidRDefault="00130F10" w:rsidP="00EF5BBE">
            <w:pPr>
              <w:spacing w:after="0" w:line="240" w:lineRule="auto"/>
              <w:ind w:right="20"/>
              <w:jc w:val="both"/>
              <w:rPr>
                <w:rFonts w:ascii="Arial" w:eastAsia="Tahoma" w:hAnsi="Arial" w:cs="Arial"/>
                <w:sz w:val="20"/>
                <w:szCs w:val="20"/>
                <w:lang w:eastAsia="sl-SI"/>
              </w:rPr>
            </w:pPr>
          </w:p>
        </w:tc>
      </w:tr>
    </w:tbl>
    <w:p w14:paraId="657100C5"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3B3773A3" w14:textId="6E061143" w:rsidR="00130F10" w:rsidRPr="00B97B52" w:rsidRDefault="00552027"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lastRenderedPageBreak/>
        <w:t>Izvajalec</w:t>
      </w:r>
      <w:r w:rsidR="00130F10" w:rsidRPr="00B97B52">
        <w:rPr>
          <w:rFonts w:ascii="Arial" w:eastAsia="Tahoma" w:hAnsi="Arial" w:cs="Arial"/>
          <w:sz w:val="20"/>
          <w:szCs w:val="20"/>
          <w:lang w:eastAsia="sl-SI"/>
        </w:rPr>
        <w:t xml:space="preserve"> mora med izvajanjem te pogodbe naročnika obvestiti o morebitnih spremembah informacij iz drugega odstavka 94. člena ZJN-3 in poslati informacije o novih podizvajalcih, ki jih namerava vključiti v izvajanje in zahtevajo neposredno plačilo, in sicer najkasneje v petih dneh po spremembi. V primeru vključitve novih podizvajalcev mora </w:t>
      </w:r>
      <w:r w:rsidRPr="00B97B52">
        <w:rPr>
          <w:rFonts w:ascii="Arial" w:eastAsia="Tahoma" w:hAnsi="Arial" w:cs="Arial"/>
          <w:sz w:val="20"/>
          <w:szCs w:val="20"/>
          <w:lang w:eastAsia="sl-SI"/>
        </w:rPr>
        <w:t>izvajalec</w:t>
      </w:r>
      <w:r w:rsidR="00130F10" w:rsidRPr="00B97B52">
        <w:rPr>
          <w:rFonts w:ascii="Arial" w:eastAsia="Tahoma" w:hAnsi="Arial" w:cs="Arial"/>
          <w:sz w:val="20"/>
          <w:szCs w:val="20"/>
          <w:lang w:eastAsia="sl-SI"/>
        </w:rPr>
        <w:t xml:space="preserve"> skupaj z obvestilom posredovati tudi podatke in dokumente iz druge, tretje in četrte alineje 94. člena ZJN-3. </w:t>
      </w:r>
    </w:p>
    <w:p w14:paraId="595C0789"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3A99EC03" w14:textId="77777777" w:rsidR="00130F10" w:rsidRPr="00B97B52" w:rsidRDefault="00130F10" w:rsidP="00130F10">
      <w:pPr>
        <w:spacing w:after="0" w:line="240" w:lineRule="auto"/>
        <w:ind w:right="20"/>
        <w:jc w:val="both"/>
        <w:rPr>
          <w:rFonts w:ascii="Arial" w:eastAsia="Tahoma" w:hAnsi="Arial" w:cs="Arial"/>
          <w:sz w:val="20"/>
          <w:szCs w:val="20"/>
          <w:lang w:eastAsia="sl-SI"/>
        </w:rPr>
      </w:pPr>
      <w:r w:rsidRPr="00B97B52">
        <w:rPr>
          <w:rFonts w:ascii="Arial" w:eastAsia="Tahoma"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3DFFEF61" w14:textId="77777777" w:rsidR="00130F10" w:rsidRPr="00B97B52" w:rsidRDefault="00130F10" w:rsidP="00130F10">
      <w:pPr>
        <w:spacing w:after="0" w:line="240" w:lineRule="auto"/>
        <w:ind w:right="20"/>
        <w:jc w:val="both"/>
        <w:rPr>
          <w:rFonts w:ascii="Arial" w:eastAsia="Tahoma" w:hAnsi="Arial" w:cs="Arial"/>
          <w:sz w:val="20"/>
          <w:szCs w:val="20"/>
          <w:lang w:eastAsia="sl-SI"/>
        </w:rPr>
      </w:pPr>
    </w:p>
    <w:p w14:paraId="1E8F303C" w14:textId="77777777" w:rsidR="00130F10" w:rsidRPr="00B97B52" w:rsidRDefault="00130F10" w:rsidP="00130F10">
      <w:p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ALI</w:t>
      </w:r>
    </w:p>
    <w:p w14:paraId="763A3906" w14:textId="77777777" w:rsidR="00130F10" w:rsidRPr="00B97B52" w:rsidRDefault="00130F10" w:rsidP="00130F10">
      <w:pPr>
        <w:spacing w:after="0" w:line="240" w:lineRule="auto"/>
        <w:jc w:val="center"/>
        <w:rPr>
          <w:rFonts w:ascii="Arial" w:eastAsia="Times New Roman" w:hAnsi="Arial" w:cs="Arial"/>
          <w:bCs/>
          <w:i/>
          <w:sz w:val="20"/>
          <w:szCs w:val="20"/>
          <w:lang w:eastAsia="sl-SI"/>
        </w:rPr>
      </w:pPr>
      <w:r w:rsidRPr="00B97B52">
        <w:rPr>
          <w:rFonts w:ascii="Arial" w:eastAsia="Times New Roman" w:hAnsi="Arial" w:cs="Arial"/>
          <w:bCs/>
          <w:i/>
          <w:sz w:val="20"/>
          <w:szCs w:val="20"/>
          <w:lang w:eastAsia="sl-SI"/>
        </w:rPr>
        <w:t>/se upošteva v primeru, da izvajalec ne nastopa s podizvajalcem/</w:t>
      </w:r>
    </w:p>
    <w:p w14:paraId="32AA831B" w14:textId="0782DF9F" w:rsidR="00130F10" w:rsidRPr="00B97B52" w:rsidRDefault="008D0913"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w:t>
      </w:r>
      <w:r w:rsidR="00130F10" w:rsidRPr="00B97B52">
        <w:rPr>
          <w:rFonts w:ascii="Arial" w:eastAsia="Times New Roman" w:hAnsi="Arial" w:cs="Arial"/>
          <w:sz w:val="20"/>
          <w:szCs w:val="20"/>
          <w:lang w:eastAsia="sl-SI"/>
        </w:rPr>
        <w:t xml:space="preserve"> ob predložitvi ponudbe in ob sklenitvi pogodbe nima prijavljenih podizvajalcev za izvedbo predmeta pogodbe. </w:t>
      </w:r>
    </w:p>
    <w:p w14:paraId="52747A40" w14:textId="77777777" w:rsidR="00130F10" w:rsidRPr="00B97B52" w:rsidRDefault="00130F10" w:rsidP="00130F10">
      <w:pPr>
        <w:spacing w:after="0" w:line="240" w:lineRule="auto"/>
        <w:jc w:val="both"/>
        <w:rPr>
          <w:rFonts w:ascii="Arial" w:eastAsia="Times New Roman" w:hAnsi="Arial" w:cs="Arial"/>
          <w:sz w:val="20"/>
          <w:szCs w:val="20"/>
          <w:lang w:eastAsia="sl-SI"/>
        </w:rPr>
      </w:pPr>
    </w:p>
    <w:p w14:paraId="5982C21D" w14:textId="793C474A" w:rsidR="00130F10" w:rsidRPr="00B97B52" w:rsidRDefault="008D0913"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w:t>
      </w:r>
      <w:r w:rsidR="00130F10" w:rsidRPr="00B97B52">
        <w:rPr>
          <w:rFonts w:ascii="Arial" w:eastAsia="Times New Roman" w:hAnsi="Arial" w:cs="Arial"/>
          <w:sz w:val="20"/>
          <w:szCs w:val="20"/>
          <w:lang w:eastAsia="sl-SI"/>
        </w:rPr>
        <w:t xml:space="preserve"> mora med izvajanjem pogodbe naročnika obvestiti o morebitnih spremembah informacij iz drugega odstavka 94. člena ZJN-3 in poslati informacije o novih podizvajalcih, ki jih namerava naknadno vključiti v izvedbo predmeta pogodbe, in sicer najkasneje v petih (5) dneh po spremembi. V primeru vključitve novih podizvajalcev mora </w:t>
      </w:r>
      <w:r w:rsidRPr="00B97B52">
        <w:rPr>
          <w:rFonts w:ascii="Arial" w:eastAsia="Times New Roman" w:hAnsi="Arial" w:cs="Arial"/>
          <w:sz w:val="20"/>
          <w:szCs w:val="20"/>
          <w:lang w:eastAsia="sl-SI"/>
        </w:rPr>
        <w:t>izvajalec</w:t>
      </w:r>
      <w:r w:rsidR="00130F10" w:rsidRPr="00B97B52">
        <w:rPr>
          <w:rFonts w:ascii="Arial" w:eastAsia="Times New Roman" w:hAnsi="Arial" w:cs="Arial"/>
          <w:sz w:val="20"/>
          <w:szCs w:val="20"/>
          <w:lang w:eastAsia="sl-SI"/>
        </w:rPr>
        <w:t xml:space="preserve"> skupaj z obvestilom posredovati tudi podatke in dokumente iz druge, tretje in četrte alineje drugega odstavka 94. člena ZJN-3.</w:t>
      </w:r>
    </w:p>
    <w:p w14:paraId="085DBCB6" w14:textId="77777777" w:rsidR="00130F10" w:rsidRPr="00B97B52" w:rsidRDefault="00130F10" w:rsidP="00130F10">
      <w:pPr>
        <w:spacing w:after="0" w:line="240" w:lineRule="auto"/>
        <w:jc w:val="both"/>
        <w:rPr>
          <w:rFonts w:ascii="Arial" w:eastAsia="Times New Roman" w:hAnsi="Arial" w:cs="Arial"/>
          <w:sz w:val="20"/>
          <w:szCs w:val="20"/>
          <w:lang w:eastAsia="sl-SI"/>
        </w:rPr>
      </w:pPr>
    </w:p>
    <w:p w14:paraId="0F1D545B" w14:textId="77777777" w:rsidR="00130F10" w:rsidRPr="00B97B52" w:rsidRDefault="00130F10"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586865DF"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2A2ED615" w14:textId="77777777" w:rsidR="00130F10" w:rsidRPr="00B97B52" w:rsidRDefault="00130F10" w:rsidP="00130F10">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1D79BAC" w14:textId="3F59030B" w:rsidR="00130F10" w:rsidRPr="00B97B52" w:rsidRDefault="00F52D23"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w:t>
      </w:r>
      <w:r w:rsidR="00130F10" w:rsidRPr="00B97B52">
        <w:rPr>
          <w:rFonts w:ascii="Arial" w:eastAsia="Times New Roman" w:hAnsi="Arial" w:cs="Arial"/>
          <w:sz w:val="20"/>
          <w:szCs w:val="20"/>
          <w:lang w:eastAsia="sl-SI"/>
        </w:rPr>
        <w:t>v razmerju do naročnika v celoti odgovarja za dobro izvedbo obveznosti iz pogodbe, ne glede na število podizvajalcev.</w:t>
      </w:r>
    </w:p>
    <w:p w14:paraId="277C1098" w14:textId="77777777" w:rsidR="00130F10" w:rsidRPr="00B97B52" w:rsidRDefault="00130F10" w:rsidP="00130F10">
      <w:pPr>
        <w:spacing w:after="0" w:line="240" w:lineRule="auto"/>
        <w:jc w:val="both"/>
        <w:rPr>
          <w:rFonts w:ascii="Arial" w:eastAsia="Times New Roman" w:hAnsi="Arial" w:cs="Arial"/>
          <w:sz w:val="20"/>
          <w:szCs w:val="20"/>
          <w:lang w:eastAsia="sl-SI"/>
        </w:rPr>
      </w:pPr>
    </w:p>
    <w:p w14:paraId="5D955B67" w14:textId="77777777" w:rsidR="00130F10" w:rsidRPr="00B97B52" w:rsidRDefault="00130F10"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Obveznosti, ki veljajo za podizvajalce, veljajo tudi za nadaljnje podizvajalce v </w:t>
      </w:r>
      <w:proofErr w:type="spellStart"/>
      <w:r w:rsidRPr="00B97B52">
        <w:rPr>
          <w:rFonts w:ascii="Arial" w:eastAsia="Times New Roman" w:hAnsi="Arial" w:cs="Arial"/>
          <w:sz w:val="20"/>
          <w:szCs w:val="20"/>
          <w:lang w:eastAsia="sl-SI"/>
        </w:rPr>
        <w:t>podizvajalski</w:t>
      </w:r>
      <w:proofErr w:type="spellEnd"/>
      <w:r w:rsidRPr="00B97B52">
        <w:rPr>
          <w:rFonts w:ascii="Arial" w:eastAsia="Times New Roman" w:hAnsi="Arial" w:cs="Arial"/>
          <w:sz w:val="20"/>
          <w:szCs w:val="20"/>
          <w:lang w:eastAsia="sl-SI"/>
        </w:rPr>
        <w:t xml:space="preserve"> verigi. </w:t>
      </w:r>
    </w:p>
    <w:p w14:paraId="45E0637F" w14:textId="77777777" w:rsidR="00130F10" w:rsidRPr="00B97B52" w:rsidRDefault="00130F10" w:rsidP="00130F10">
      <w:pPr>
        <w:spacing w:after="0" w:line="240" w:lineRule="auto"/>
        <w:jc w:val="both"/>
        <w:rPr>
          <w:rFonts w:ascii="Arial" w:eastAsia="Times New Roman" w:hAnsi="Arial" w:cs="Arial"/>
          <w:sz w:val="20"/>
          <w:szCs w:val="20"/>
          <w:lang w:eastAsia="sl-SI"/>
        </w:rPr>
      </w:pPr>
    </w:p>
    <w:p w14:paraId="4C55DA40" w14:textId="31F0B88C" w:rsidR="00130F10" w:rsidRPr="00B97B52" w:rsidRDefault="00130F10"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Če </w:t>
      </w:r>
      <w:r w:rsidR="00F52D23" w:rsidRPr="00B97B52">
        <w:rPr>
          <w:rFonts w:ascii="Arial" w:eastAsia="Times New Roman" w:hAnsi="Arial" w:cs="Arial"/>
          <w:sz w:val="20"/>
          <w:szCs w:val="20"/>
          <w:lang w:eastAsia="sl-SI"/>
        </w:rPr>
        <w:t xml:space="preserve">izvajalec </w:t>
      </w:r>
      <w:r w:rsidRPr="00B97B52">
        <w:rPr>
          <w:rFonts w:ascii="Arial" w:eastAsia="Times New Roman" w:hAnsi="Arial" w:cs="Arial"/>
          <w:sz w:val="20"/>
          <w:szCs w:val="20"/>
          <w:lang w:eastAsia="sl-SI"/>
        </w:rPr>
        <w:t>ne ravna v skladu s 94. členom ZJN-3, naročnik Državni revizijski komisiji poda predlog za uvedbo postopka o prekršku iz 2. točke prvega odstavka 112. člena ZJN-3.</w:t>
      </w:r>
    </w:p>
    <w:p w14:paraId="14A29E4C" w14:textId="77777777" w:rsidR="00130F10" w:rsidRPr="00B97B52" w:rsidRDefault="00130F10" w:rsidP="00130F10">
      <w:pPr>
        <w:spacing w:after="0" w:line="240" w:lineRule="auto"/>
        <w:jc w:val="both"/>
        <w:rPr>
          <w:rFonts w:ascii="Arial" w:eastAsia="Times New Roman" w:hAnsi="Arial" w:cs="Arial"/>
          <w:sz w:val="20"/>
          <w:szCs w:val="20"/>
          <w:lang w:eastAsia="sl-SI"/>
        </w:rPr>
      </w:pPr>
    </w:p>
    <w:p w14:paraId="3D9F834E" w14:textId="77777777" w:rsidR="00130F10" w:rsidRPr="00B97B52" w:rsidRDefault="00130F10" w:rsidP="00130F10">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naročnik ugotovi, da predmet pogodbe izvaja podizvajalec, za katerega ni dal pisnega soglasja, lahko odstopi od pogodbe.</w:t>
      </w:r>
    </w:p>
    <w:p w14:paraId="39C8F9C5" w14:textId="77777777" w:rsidR="00130F10" w:rsidRPr="00B97B52" w:rsidRDefault="00130F10" w:rsidP="0067162D">
      <w:pPr>
        <w:spacing w:after="0" w:line="240" w:lineRule="auto"/>
        <w:jc w:val="both"/>
        <w:rPr>
          <w:rFonts w:ascii="Arial" w:eastAsia="Times New Roman" w:hAnsi="Arial" w:cs="Arial"/>
          <w:sz w:val="20"/>
          <w:szCs w:val="20"/>
          <w:lang w:eastAsia="sl-SI"/>
        </w:rPr>
      </w:pPr>
    </w:p>
    <w:p w14:paraId="47040287"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3818EE95" w14:textId="77E574EC" w:rsidR="0067162D" w:rsidRPr="00B97B52" w:rsidRDefault="0067162D" w:rsidP="00725328">
      <w:pPr>
        <w:spacing w:after="0" w:line="240" w:lineRule="auto"/>
        <w:rPr>
          <w:rFonts w:ascii="Arial" w:eastAsia="Times New Roman" w:hAnsi="Arial" w:cs="Arial"/>
          <w:b/>
          <w:bCs/>
          <w:sz w:val="20"/>
          <w:szCs w:val="20"/>
          <w:lang w:eastAsia="sl-SI"/>
        </w:rPr>
      </w:pPr>
      <w:r w:rsidRPr="00B97B52">
        <w:rPr>
          <w:rFonts w:ascii="Arial" w:eastAsia="Times New Roman" w:hAnsi="Arial" w:cs="Arial"/>
          <w:b/>
          <w:bCs/>
          <w:sz w:val="20"/>
          <w:szCs w:val="20"/>
          <w:lang w:eastAsia="sl-SI"/>
        </w:rPr>
        <w:t>OBVEZNOSTI NAROČNIKA</w:t>
      </w:r>
    </w:p>
    <w:p w14:paraId="2F85AA6A" w14:textId="77777777" w:rsidR="0067162D" w:rsidRPr="00B97B52" w:rsidRDefault="0067162D" w:rsidP="0067162D">
      <w:pPr>
        <w:spacing w:after="0" w:line="240" w:lineRule="auto"/>
        <w:rPr>
          <w:rFonts w:ascii="Arial" w:eastAsia="Times New Roman" w:hAnsi="Arial" w:cs="Arial"/>
          <w:sz w:val="20"/>
          <w:szCs w:val="20"/>
          <w:lang w:eastAsia="sl-SI"/>
        </w:rPr>
      </w:pPr>
    </w:p>
    <w:p w14:paraId="35E767A5" w14:textId="77777777" w:rsidR="0067162D" w:rsidRPr="00B97B52" w:rsidRDefault="0067162D" w:rsidP="00D17708">
      <w:pPr>
        <w:widowControl w:val="0"/>
        <w:numPr>
          <w:ilvl w:val="0"/>
          <w:numId w:val="23"/>
        </w:numPr>
        <w:suppressAutoHyphens/>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097FF531"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se obvezuje:</w:t>
      </w:r>
    </w:p>
    <w:p w14:paraId="2E14453F" w14:textId="7E18628B" w:rsidR="009B43C4" w:rsidRPr="00B97B52"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da bo izvajalcu vse podatke, potrebne za izvedbo storitev;</w:t>
      </w:r>
    </w:p>
    <w:p w14:paraId="16E74A4C" w14:textId="70F12890" w:rsidR="009B43C4" w:rsidRPr="00B97B52"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da bo omogočil prevzem grezničnih gošč na Centralni čistilni napravi Radovljica;</w:t>
      </w:r>
    </w:p>
    <w:p w14:paraId="26704DE7" w14:textId="52025EA5" w:rsidR="0067162D" w:rsidRPr="00B97B52" w:rsidRDefault="009B43C4"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da bo pravočasno obvestil uporabnike o odvozu gošč in izročil časovni razpored izvajalcu; </w:t>
      </w:r>
    </w:p>
    <w:p w14:paraId="0DEA18C0" w14:textId="1946D489" w:rsidR="0067162D" w:rsidRPr="00B97B52" w:rsidRDefault="00882F8C"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da bo tedensko </w:t>
      </w:r>
      <w:r w:rsidR="0067162D" w:rsidRPr="00B97B52">
        <w:rPr>
          <w:rFonts w:ascii="Arial" w:eastAsia="Times New Roman" w:hAnsi="Arial" w:cs="Arial"/>
          <w:sz w:val="20"/>
          <w:szCs w:val="20"/>
          <w:lang w:eastAsia="sl-SI"/>
        </w:rPr>
        <w:t>da</w:t>
      </w:r>
      <w:r w:rsidRPr="00B97B52">
        <w:rPr>
          <w:rFonts w:ascii="Arial" w:eastAsia="Times New Roman" w:hAnsi="Arial" w:cs="Arial"/>
          <w:sz w:val="20"/>
          <w:szCs w:val="20"/>
          <w:lang w:eastAsia="sl-SI"/>
        </w:rPr>
        <w:t>l</w:t>
      </w:r>
      <w:r w:rsidR="0067162D" w:rsidRPr="00B97B52">
        <w:rPr>
          <w:rFonts w:ascii="Arial" w:eastAsia="Times New Roman" w:hAnsi="Arial" w:cs="Arial"/>
          <w:sz w:val="20"/>
          <w:szCs w:val="20"/>
          <w:lang w:eastAsia="sl-SI"/>
        </w:rPr>
        <w:t xml:space="preserve"> izvajalc</w:t>
      </w:r>
      <w:r w:rsidRPr="00B97B52">
        <w:rPr>
          <w:rFonts w:ascii="Arial" w:eastAsia="Times New Roman" w:hAnsi="Arial" w:cs="Arial"/>
          <w:sz w:val="20"/>
          <w:szCs w:val="20"/>
          <w:lang w:eastAsia="sl-SI"/>
        </w:rPr>
        <w:t>u</w:t>
      </w:r>
      <w:r w:rsidR="0067162D" w:rsidRPr="00B97B52">
        <w:rPr>
          <w:rFonts w:ascii="Arial" w:eastAsia="Times New Roman" w:hAnsi="Arial" w:cs="Arial"/>
          <w:sz w:val="20"/>
          <w:szCs w:val="20"/>
          <w:lang w:eastAsia="sl-SI"/>
        </w:rPr>
        <w:t xml:space="preserve"> vse potrebne podatke, ki se nanašajo na izvajanje storitev, ki so predmet te pogodbe;</w:t>
      </w:r>
    </w:p>
    <w:p w14:paraId="68C44022" w14:textId="32F4521B" w:rsidR="0067162D" w:rsidRPr="00B97B52" w:rsidRDefault="0067162D" w:rsidP="00D17708">
      <w:pPr>
        <w:numPr>
          <w:ilvl w:val="1"/>
          <w:numId w:val="23"/>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obveščati izvajalc</w:t>
      </w:r>
      <w:r w:rsidR="00882F8C" w:rsidRPr="00B97B52">
        <w:rPr>
          <w:rFonts w:ascii="Arial" w:eastAsia="Times New Roman" w:hAnsi="Arial" w:cs="Arial"/>
          <w:sz w:val="20"/>
          <w:szCs w:val="20"/>
          <w:lang w:eastAsia="sl-SI"/>
        </w:rPr>
        <w:t>a</w:t>
      </w:r>
      <w:r w:rsidRPr="00B97B52">
        <w:rPr>
          <w:rFonts w:ascii="Arial" w:eastAsia="Times New Roman" w:hAnsi="Arial" w:cs="Arial"/>
          <w:sz w:val="20"/>
          <w:szCs w:val="20"/>
          <w:lang w:eastAsia="sl-SI"/>
        </w:rPr>
        <w:t xml:space="preserve"> o vseh spremembah in novo nastalih okoliščinah, ki bi lahko vplivale na izvajanje storitve, ki je predmet te pogodbe.</w:t>
      </w:r>
    </w:p>
    <w:p w14:paraId="4BDD5602" w14:textId="77777777" w:rsidR="0067162D" w:rsidRPr="00B97B52" w:rsidRDefault="0067162D" w:rsidP="0067162D">
      <w:pPr>
        <w:spacing w:after="0" w:line="240" w:lineRule="auto"/>
        <w:rPr>
          <w:rFonts w:ascii="Arial" w:eastAsia="Times New Roman" w:hAnsi="Arial" w:cs="Arial"/>
          <w:sz w:val="20"/>
          <w:szCs w:val="20"/>
          <w:lang w:eastAsia="sl-SI"/>
        </w:rPr>
      </w:pPr>
    </w:p>
    <w:p w14:paraId="144EEB56" w14:textId="77777777" w:rsidR="0034519F" w:rsidRPr="00B97B52" w:rsidRDefault="0034519F" w:rsidP="0067162D">
      <w:pPr>
        <w:spacing w:after="0" w:line="240" w:lineRule="auto"/>
        <w:rPr>
          <w:rFonts w:ascii="Arial" w:eastAsia="Times New Roman" w:hAnsi="Arial" w:cs="Arial"/>
          <w:sz w:val="20"/>
          <w:szCs w:val="20"/>
          <w:lang w:eastAsia="sl-SI"/>
        </w:rPr>
      </w:pPr>
    </w:p>
    <w:p w14:paraId="053955A9" w14:textId="74ADEBE7" w:rsidR="0067162D" w:rsidRPr="00B97B52" w:rsidRDefault="0067162D" w:rsidP="00725328">
      <w:pPr>
        <w:keepNext/>
        <w:widowControl w:val="0"/>
        <w:tabs>
          <w:tab w:val="left" w:pos="576"/>
        </w:tabs>
        <w:spacing w:after="0" w:line="240" w:lineRule="auto"/>
        <w:outlineLvl w:val="7"/>
        <w:rPr>
          <w:rFonts w:ascii="Arial" w:eastAsia="Times New Roman" w:hAnsi="Arial" w:cs="Arial"/>
          <w:b/>
          <w:sz w:val="20"/>
          <w:szCs w:val="20"/>
          <w:lang w:eastAsia="sl-SI"/>
        </w:rPr>
      </w:pPr>
      <w:bookmarkStart w:id="15" w:name="_Hlk62631593"/>
      <w:r w:rsidRPr="00B97B52">
        <w:rPr>
          <w:rFonts w:ascii="Arial" w:eastAsia="Times New Roman" w:hAnsi="Arial" w:cs="Arial"/>
          <w:b/>
          <w:sz w:val="20"/>
          <w:szCs w:val="20"/>
          <w:lang w:eastAsia="sl-SI"/>
        </w:rPr>
        <w:t>OBVEZNOSTI</w:t>
      </w:r>
      <w:bookmarkEnd w:id="15"/>
      <w:r w:rsidRPr="00B97B52">
        <w:rPr>
          <w:rFonts w:ascii="Arial" w:eastAsia="Times New Roman" w:hAnsi="Arial" w:cs="Arial"/>
          <w:b/>
          <w:sz w:val="20"/>
          <w:szCs w:val="20"/>
          <w:lang w:eastAsia="sl-SI"/>
        </w:rPr>
        <w:t xml:space="preserve"> IZVAJALCA</w:t>
      </w:r>
    </w:p>
    <w:p w14:paraId="0397DA16" w14:textId="77777777" w:rsidR="0067162D" w:rsidRPr="00B97B52" w:rsidRDefault="0067162D" w:rsidP="0067162D">
      <w:p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p>
    <w:p w14:paraId="73963F7A" w14:textId="77777777" w:rsidR="0067162D" w:rsidRPr="00B97B52" w:rsidRDefault="0067162D" w:rsidP="00D17708">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60E2214"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 se v okviru te pogodbe obvezuje:</w:t>
      </w:r>
    </w:p>
    <w:p w14:paraId="473E55B9" w14:textId="11D0B60A" w:rsidR="0067162D" w:rsidRPr="00B97B52" w:rsidRDefault="00882F8C"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 xml:space="preserve">izvajati storitve po tedenskem planu, ki ga izdela naročnik. </w:t>
      </w:r>
      <w:r w:rsidR="000229EE" w:rsidRPr="00B97B52">
        <w:rPr>
          <w:rFonts w:ascii="Arial" w:eastAsia="Times New Roman" w:hAnsi="Arial" w:cs="Arial"/>
          <w:sz w:val="20"/>
          <w:szCs w:val="20"/>
        </w:rPr>
        <w:t xml:space="preserve">V kolikor </w:t>
      </w:r>
      <w:r w:rsidRPr="00B97B52">
        <w:rPr>
          <w:rFonts w:ascii="Arial" w:eastAsia="Times New Roman" w:hAnsi="Arial" w:cs="Arial"/>
          <w:sz w:val="20"/>
          <w:szCs w:val="20"/>
        </w:rPr>
        <w:t>b</w:t>
      </w:r>
      <w:r w:rsidR="00A0631A" w:rsidRPr="00B97B52">
        <w:rPr>
          <w:rFonts w:ascii="Arial" w:eastAsia="Times New Roman" w:hAnsi="Arial" w:cs="Arial"/>
          <w:sz w:val="20"/>
          <w:szCs w:val="20"/>
        </w:rPr>
        <w:t>o</w:t>
      </w:r>
      <w:r w:rsidRPr="00B97B52">
        <w:rPr>
          <w:rFonts w:ascii="Arial" w:eastAsia="Times New Roman" w:hAnsi="Arial" w:cs="Arial"/>
          <w:sz w:val="20"/>
          <w:szCs w:val="20"/>
        </w:rPr>
        <w:t xml:space="preserve"> </w:t>
      </w:r>
      <w:r w:rsidR="000229EE" w:rsidRPr="00B97B52">
        <w:rPr>
          <w:rFonts w:ascii="Arial" w:eastAsia="Times New Roman" w:hAnsi="Arial" w:cs="Arial"/>
          <w:sz w:val="20"/>
          <w:szCs w:val="20"/>
        </w:rPr>
        <w:t>mor</w:t>
      </w:r>
      <w:r w:rsidRPr="00B97B52">
        <w:rPr>
          <w:rFonts w:ascii="Arial" w:eastAsia="Times New Roman" w:hAnsi="Arial" w:cs="Arial"/>
          <w:sz w:val="20"/>
          <w:szCs w:val="20"/>
        </w:rPr>
        <w:t>al</w:t>
      </w:r>
      <w:r w:rsidR="000229EE" w:rsidRPr="00B97B52">
        <w:rPr>
          <w:rFonts w:ascii="Arial" w:eastAsia="Times New Roman" w:hAnsi="Arial" w:cs="Arial"/>
          <w:sz w:val="20"/>
          <w:szCs w:val="20"/>
        </w:rPr>
        <w:t xml:space="preserve"> izvajalec </w:t>
      </w:r>
      <w:r w:rsidRPr="00B97B52">
        <w:rPr>
          <w:rFonts w:ascii="Arial" w:eastAsia="Times New Roman" w:hAnsi="Arial" w:cs="Arial"/>
          <w:sz w:val="20"/>
          <w:szCs w:val="20"/>
        </w:rPr>
        <w:t>plan prilagoditi</w:t>
      </w:r>
      <w:r w:rsidR="000229EE" w:rsidRPr="00B97B52">
        <w:rPr>
          <w:rFonts w:ascii="Arial" w:eastAsia="Times New Roman" w:hAnsi="Arial" w:cs="Arial"/>
          <w:sz w:val="20"/>
          <w:szCs w:val="20"/>
        </w:rPr>
        <w:t xml:space="preserve">, je o </w:t>
      </w:r>
      <w:r w:rsidRPr="00B97B52">
        <w:rPr>
          <w:rFonts w:ascii="Arial" w:eastAsia="Times New Roman" w:hAnsi="Arial" w:cs="Arial"/>
          <w:sz w:val="20"/>
          <w:szCs w:val="20"/>
        </w:rPr>
        <w:t xml:space="preserve">spremembi </w:t>
      </w:r>
      <w:r w:rsidR="000229EE" w:rsidRPr="00B97B52">
        <w:rPr>
          <w:rFonts w:ascii="Arial" w:eastAsia="Times New Roman" w:hAnsi="Arial" w:cs="Arial"/>
          <w:sz w:val="20"/>
          <w:szCs w:val="20"/>
        </w:rPr>
        <w:t>dolžan obvestiti uporabnike;</w:t>
      </w:r>
    </w:p>
    <w:p w14:paraId="2448C03A" w14:textId="66336D8A" w:rsidR="009B43C4" w:rsidRPr="00B97B52" w:rsidRDefault="00BE4A6E"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Calibri" w:hAnsi="Arial" w:cs="Arial"/>
          <w:sz w:val="20"/>
          <w:szCs w:val="20"/>
        </w:rPr>
        <w:t xml:space="preserve">da bo vodil evidenco in dnevno, izročal podatke o karakteristikah greznic in opravljenem delu. </w:t>
      </w:r>
      <w:r w:rsidR="000229EE" w:rsidRPr="00B97B52">
        <w:rPr>
          <w:rFonts w:ascii="Arial" w:eastAsia="Calibri" w:hAnsi="Arial" w:cs="Arial"/>
          <w:sz w:val="20"/>
          <w:szCs w:val="20"/>
        </w:rPr>
        <w:t>Za ta namen bo uporabljal obrazec »Evidenčni list greznic«;</w:t>
      </w:r>
    </w:p>
    <w:p w14:paraId="0677970C" w14:textId="498950C8" w:rsidR="000229EE" w:rsidRPr="00B97B52" w:rsidRDefault="000229EE"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pri oddaji gošč na Centralno čistilno napravo Radovljica spoštoval navodila naročnika oziroma operaterja Centralne čistilne naprave</w:t>
      </w:r>
      <w:r w:rsidR="00BE4A6E" w:rsidRPr="00B97B52">
        <w:rPr>
          <w:rFonts w:ascii="Arial" w:eastAsia="Times New Roman" w:hAnsi="Arial" w:cs="Arial"/>
          <w:sz w:val="20"/>
          <w:szCs w:val="20"/>
        </w:rPr>
        <w:t>;</w:t>
      </w:r>
    </w:p>
    <w:p w14:paraId="5C9DB58F" w14:textId="77777777"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 xml:space="preserve">da bo imel ves čas trajanja pogodbe vsa zakonsko predpisana dovoljenja za opravljanje pogodbenih obveznosti ter jih bo predložil naročniku na njegovo zahtevo, </w:t>
      </w:r>
    </w:p>
    <w:p w14:paraId="294B10CF" w14:textId="77777777"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Calibri" w:hAnsi="Arial" w:cs="Arial"/>
          <w:sz w:val="20"/>
          <w:szCs w:val="20"/>
        </w:rPr>
        <w:t>da bo izvajal storitev v skladu s slovensko in evropsko zakonodajo, s pravili stroke in z morebitnimi zahtevami pristojnih inšpekcijskih služb,</w:t>
      </w:r>
    </w:p>
    <w:p w14:paraId="3FD09138" w14:textId="77777777" w:rsidR="0067162D" w:rsidRPr="00B97B52" w:rsidRDefault="0067162D" w:rsidP="00403E28">
      <w:pPr>
        <w:numPr>
          <w:ilvl w:val="0"/>
          <w:numId w:val="29"/>
        </w:numPr>
        <w:spacing w:after="0" w:line="240" w:lineRule="auto"/>
        <w:contextualSpacing/>
        <w:jc w:val="both"/>
        <w:rPr>
          <w:rFonts w:ascii="Arial" w:eastAsia="Calibri" w:hAnsi="Arial" w:cs="Arial"/>
          <w:sz w:val="20"/>
          <w:szCs w:val="20"/>
        </w:rPr>
      </w:pPr>
      <w:r w:rsidRPr="00B97B52">
        <w:rPr>
          <w:rFonts w:ascii="Arial" w:eastAsia="Calibri" w:hAnsi="Arial" w:cs="Arial"/>
          <w:sz w:val="20"/>
          <w:szCs w:val="20"/>
        </w:rPr>
        <w:lastRenderedPageBreak/>
        <w:t xml:space="preserve">da bo izvedel pogodbena dela, ki so predmet tega razpisa, skladno z zahtevami naročnika iz razpisne dokumentacije, </w:t>
      </w:r>
    </w:p>
    <w:p w14:paraId="3F5FD7C7" w14:textId="13C6E944" w:rsidR="0067162D" w:rsidRPr="00B97B52" w:rsidRDefault="0067162D" w:rsidP="00D17708">
      <w:pPr>
        <w:numPr>
          <w:ilvl w:val="0"/>
          <w:numId w:val="29"/>
        </w:num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  da bo storitev izvajal v skladu s tehnološko opremo, ki jo je navedel v svoji ponudbi, na podlagi katere je bil izbran,</w:t>
      </w:r>
    </w:p>
    <w:p w14:paraId="5AE5BD3D" w14:textId="77777777"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prevzeta dela izvršil strokovno, vestno in kvalitetno v skladu z vsemi tehničnimi predpisi, standardi in uzancami ob tesnem sodelovanju z naročnikom, tako da bo  zagotovljena funkcionalna sposobnost subjekta,</w:t>
      </w:r>
    </w:p>
    <w:p w14:paraId="3A99C618" w14:textId="77777777"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pogodbene obveznosti izvajal s strokovno usposobljenimi delavci – posamezniki,</w:t>
      </w:r>
    </w:p>
    <w:p w14:paraId="38516701" w14:textId="4845DD54"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sproti obveščal naročnika o tekoči problematiki in nastalih situacijah, ki bi lahko vplivale  na izvršitev prevzetih obveznosti</w:t>
      </w:r>
      <w:r w:rsidR="006B2E3D" w:rsidRPr="00B97B52">
        <w:rPr>
          <w:rFonts w:ascii="Arial" w:eastAsia="Times New Roman" w:hAnsi="Arial" w:cs="Arial"/>
          <w:sz w:val="20"/>
          <w:szCs w:val="20"/>
        </w:rPr>
        <w:t>,</w:t>
      </w:r>
    </w:p>
    <w:p w14:paraId="3B48C904" w14:textId="1BD5D3E9" w:rsidR="000229EE" w:rsidRPr="00B97B52" w:rsidRDefault="000229EE"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pri delu pazil, da ne pride do poškodovanja zasebne ali javne lastnine;</w:t>
      </w:r>
    </w:p>
    <w:p w14:paraId="25E95480" w14:textId="39B78303" w:rsidR="0067162D" w:rsidRPr="00B97B52" w:rsidRDefault="0067162D" w:rsidP="00D17708">
      <w:pPr>
        <w:numPr>
          <w:ilvl w:val="0"/>
          <w:numId w:val="29"/>
        </w:num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da bo prevzeta dela smel oddati tretji osebi samo s predhodnim pismenim soglasjem naročnika.</w:t>
      </w:r>
    </w:p>
    <w:p w14:paraId="5029D923" w14:textId="24E9563E" w:rsidR="008D78F1" w:rsidRPr="00B97B52" w:rsidRDefault="008D78F1" w:rsidP="008D78F1">
      <w:pPr>
        <w:spacing w:after="0" w:line="240" w:lineRule="auto"/>
        <w:contextualSpacing/>
        <w:jc w:val="both"/>
        <w:rPr>
          <w:rFonts w:ascii="Arial" w:eastAsia="Times New Roman" w:hAnsi="Arial" w:cs="Arial"/>
          <w:sz w:val="20"/>
          <w:szCs w:val="20"/>
        </w:rPr>
      </w:pPr>
    </w:p>
    <w:p w14:paraId="269E41C5" w14:textId="0DFC60AE" w:rsidR="001E3B85" w:rsidRPr="00B97B52" w:rsidRDefault="001E3B85" w:rsidP="001E3B85">
      <w:pPr>
        <w:pStyle w:val="Odstavekseznama"/>
        <w:numPr>
          <w:ilvl w:val="0"/>
          <w:numId w:val="23"/>
        </w:numPr>
        <w:spacing w:after="0" w:line="240" w:lineRule="auto"/>
        <w:jc w:val="center"/>
        <w:rPr>
          <w:rFonts w:ascii="Arial" w:eastAsia="Times New Roman" w:hAnsi="Arial" w:cs="Arial"/>
          <w:sz w:val="20"/>
          <w:szCs w:val="20"/>
        </w:rPr>
      </w:pPr>
      <w:r w:rsidRPr="00B97B52">
        <w:rPr>
          <w:rFonts w:ascii="Arial" w:eastAsia="Times New Roman" w:hAnsi="Arial" w:cs="Arial"/>
          <w:sz w:val="20"/>
          <w:szCs w:val="20"/>
        </w:rPr>
        <w:t>člen</w:t>
      </w:r>
    </w:p>
    <w:p w14:paraId="3C262FF5" w14:textId="4AE82779" w:rsidR="008D78F1" w:rsidRPr="00B97B52" w:rsidRDefault="008D78F1" w:rsidP="008D78F1">
      <w:p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 xml:space="preserve">Izvajalec odgovarja za povzročeno škodo, ki bo nastala na zasebni in javni lastnini zaradi opravljanja storitev po tej pogodbi. </w:t>
      </w:r>
    </w:p>
    <w:p w14:paraId="5025EAB4" w14:textId="1CE453A3" w:rsidR="008D78F1" w:rsidRPr="00B97B52" w:rsidRDefault="008D78F1" w:rsidP="008D78F1">
      <w:pPr>
        <w:spacing w:after="0" w:line="240" w:lineRule="auto"/>
        <w:contextualSpacing/>
        <w:jc w:val="both"/>
        <w:rPr>
          <w:rFonts w:ascii="Arial" w:eastAsia="Times New Roman" w:hAnsi="Arial" w:cs="Arial"/>
          <w:sz w:val="20"/>
          <w:szCs w:val="20"/>
        </w:rPr>
      </w:pPr>
    </w:p>
    <w:p w14:paraId="671C96A1" w14:textId="5613815F" w:rsidR="008D78F1" w:rsidRPr="00B97B52" w:rsidRDefault="008D78F1" w:rsidP="008D78F1">
      <w:pPr>
        <w:spacing w:after="0" w:line="240" w:lineRule="auto"/>
        <w:contextualSpacing/>
        <w:jc w:val="both"/>
        <w:rPr>
          <w:rFonts w:ascii="Arial" w:eastAsia="Times New Roman" w:hAnsi="Arial" w:cs="Arial"/>
          <w:sz w:val="20"/>
          <w:szCs w:val="20"/>
        </w:rPr>
      </w:pPr>
      <w:r w:rsidRPr="00B97B52">
        <w:rPr>
          <w:rFonts w:ascii="Arial" w:eastAsia="Times New Roman" w:hAnsi="Arial" w:cs="Arial"/>
          <w:sz w:val="20"/>
          <w:szCs w:val="20"/>
        </w:rPr>
        <w:t xml:space="preserve">Izvajalec </w:t>
      </w:r>
      <w:r w:rsidR="001E3B85" w:rsidRPr="00B97B52">
        <w:rPr>
          <w:rFonts w:ascii="Arial" w:eastAsia="Times New Roman" w:hAnsi="Arial" w:cs="Arial"/>
          <w:sz w:val="20"/>
          <w:szCs w:val="20"/>
        </w:rPr>
        <w:t>mora</w:t>
      </w:r>
      <w:r w:rsidRPr="00B97B52">
        <w:rPr>
          <w:rFonts w:ascii="Arial" w:eastAsia="Times New Roman" w:hAnsi="Arial" w:cs="Arial"/>
          <w:sz w:val="20"/>
          <w:szCs w:val="20"/>
        </w:rPr>
        <w:t xml:space="preserve"> imeti sklenjeno zavarovanje za primer poškodovanja tuje lastnine pri opravljanju dejavnosti.</w:t>
      </w:r>
      <w:r w:rsidR="00B859B3" w:rsidRPr="00B97B52">
        <w:rPr>
          <w:rFonts w:ascii="Arial" w:eastAsia="Times New Roman" w:hAnsi="Arial" w:cs="Arial"/>
          <w:sz w:val="20"/>
          <w:szCs w:val="20"/>
        </w:rPr>
        <w:t xml:space="preserve"> </w:t>
      </w:r>
      <w:r w:rsidRPr="00B97B52">
        <w:rPr>
          <w:rFonts w:ascii="Arial" w:eastAsia="Times New Roman" w:hAnsi="Arial" w:cs="Arial"/>
          <w:sz w:val="20"/>
          <w:szCs w:val="20"/>
        </w:rPr>
        <w:t xml:space="preserve"> Izvajalec ima svojo dejavnost oziroma delovn</w:t>
      </w:r>
      <w:r w:rsidR="0038555C" w:rsidRPr="00B97B52">
        <w:rPr>
          <w:rFonts w:ascii="Arial" w:eastAsia="Times New Roman" w:hAnsi="Arial" w:cs="Arial"/>
          <w:sz w:val="20"/>
          <w:szCs w:val="20"/>
        </w:rPr>
        <w:t>a</w:t>
      </w:r>
      <w:r w:rsidRPr="00B97B52">
        <w:rPr>
          <w:rFonts w:ascii="Arial" w:eastAsia="Times New Roman" w:hAnsi="Arial" w:cs="Arial"/>
          <w:sz w:val="20"/>
          <w:szCs w:val="20"/>
        </w:rPr>
        <w:t xml:space="preserve"> vozil</w:t>
      </w:r>
      <w:r w:rsidR="0038555C" w:rsidRPr="00B97B52">
        <w:rPr>
          <w:rFonts w:ascii="Arial" w:eastAsia="Times New Roman" w:hAnsi="Arial" w:cs="Arial"/>
          <w:sz w:val="20"/>
          <w:szCs w:val="20"/>
        </w:rPr>
        <w:t>a</w:t>
      </w:r>
      <w:r w:rsidRPr="00B97B52">
        <w:rPr>
          <w:rFonts w:ascii="Arial" w:eastAsia="Times New Roman" w:hAnsi="Arial" w:cs="Arial"/>
          <w:sz w:val="20"/>
          <w:szCs w:val="20"/>
        </w:rPr>
        <w:t xml:space="preserve"> zavarovano pri zavarovalnici _________________________.</w:t>
      </w:r>
    </w:p>
    <w:p w14:paraId="4ECB8750" w14:textId="77777777" w:rsidR="008D78F1" w:rsidRPr="00B97B52" w:rsidRDefault="008D78F1" w:rsidP="008D78F1">
      <w:pPr>
        <w:spacing w:after="0" w:line="240" w:lineRule="auto"/>
        <w:contextualSpacing/>
        <w:jc w:val="both"/>
        <w:rPr>
          <w:rFonts w:ascii="Arial" w:eastAsia="Times New Roman" w:hAnsi="Arial" w:cs="Arial"/>
          <w:sz w:val="20"/>
          <w:szCs w:val="20"/>
        </w:rPr>
      </w:pPr>
    </w:p>
    <w:p w14:paraId="2EE72272" w14:textId="50103662" w:rsidR="00D543DE" w:rsidRPr="00B97B52" w:rsidRDefault="00D543DE" w:rsidP="008D78F1">
      <w:pPr>
        <w:spacing w:after="0" w:line="240" w:lineRule="auto"/>
        <w:contextualSpacing/>
        <w:jc w:val="both"/>
        <w:rPr>
          <w:rFonts w:ascii="Arial" w:eastAsia="Times New Roman" w:hAnsi="Arial" w:cs="Arial"/>
          <w:b/>
          <w:bCs/>
          <w:sz w:val="20"/>
          <w:szCs w:val="20"/>
        </w:rPr>
      </w:pPr>
      <w:r w:rsidRPr="00B97B52">
        <w:rPr>
          <w:rFonts w:ascii="Arial" w:eastAsia="Times New Roman" w:hAnsi="Arial" w:cs="Arial"/>
          <w:b/>
          <w:bCs/>
          <w:sz w:val="20"/>
          <w:szCs w:val="20"/>
        </w:rPr>
        <w:t>FINANČNO ZAVAROVANJE</w:t>
      </w:r>
    </w:p>
    <w:p w14:paraId="68B3C7D4" w14:textId="3F4FD1A9" w:rsidR="0067162D" w:rsidRPr="00B97B52" w:rsidRDefault="0067162D" w:rsidP="00F2183B">
      <w:pPr>
        <w:pStyle w:val="Odstavekseznama"/>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5406062D" w14:textId="46EDEAC0"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Ob podpisu pogodbe mora izvajalec naročniku izročiti lastno bianco menico, plačljivo na prvi poziv, z ustrezno menično izjavo in pooblastilom za unovčenje, kot finančno zavarovanje za dobro in pravočasno izvedbo pogodbenih obveznosti, in sicer v višini 10 % ponujene vrednosti z DDV. Čas veljavnosti menične izjave mora biti za trideset (30) dni daljši od veljavnosti te pogodbe, to je do ________</w:t>
      </w:r>
      <w:r w:rsidR="0038555C" w:rsidRPr="00B97B52">
        <w:rPr>
          <w:rFonts w:ascii="Arial" w:eastAsia="Times New Roman" w:hAnsi="Arial" w:cs="Arial"/>
          <w:sz w:val="20"/>
          <w:szCs w:val="20"/>
          <w:lang w:eastAsia="sl-SI"/>
        </w:rPr>
        <w:t>_</w:t>
      </w:r>
      <w:r w:rsidRPr="00B97B52">
        <w:rPr>
          <w:rFonts w:ascii="Arial" w:eastAsia="Times New Roman" w:hAnsi="Arial" w:cs="Arial"/>
          <w:sz w:val="20"/>
          <w:szCs w:val="20"/>
          <w:lang w:eastAsia="sl-SI"/>
        </w:rPr>
        <w:t>___.</w:t>
      </w:r>
    </w:p>
    <w:p w14:paraId="0627D759"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513B7922" w14:textId="446F6567" w:rsidR="007F0D07" w:rsidRPr="00B97B52" w:rsidRDefault="0067162D" w:rsidP="007F0D07">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Menico z menično izjavo, za zavarovanje za dobro</w:t>
      </w:r>
      <w:r w:rsidR="007C2B03" w:rsidRPr="00B97B52">
        <w:rPr>
          <w:rFonts w:ascii="Arial" w:eastAsia="Times New Roman" w:hAnsi="Arial" w:cs="Arial"/>
          <w:sz w:val="20"/>
          <w:szCs w:val="20"/>
          <w:lang w:eastAsia="sl-SI"/>
        </w:rPr>
        <w:t xml:space="preserve"> </w:t>
      </w:r>
      <w:r w:rsidRPr="00B97B52">
        <w:rPr>
          <w:rFonts w:ascii="Arial" w:eastAsia="Times New Roman" w:hAnsi="Arial" w:cs="Arial"/>
          <w:sz w:val="20"/>
          <w:szCs w:val="20"/>
          <w:lang w:eastAsia="sl-SI"/>
        </w:rPr>
        <w:t>izvedbo pogodbenih obveznosti iz pogodbe, naročnik unovči</w:t>
      </w:r>
      <w:r w:rsidR="007C2B03" w:rsidRPr="00B97B52">
        <w:rPr>
          <w:rFonts w:ascii="Arial" w:eastAsia="Times New Roman" w:hAnsi="Arial" w:cs="Arial"/>
          <w:sz w:val="20"/>
          <w:szCs w:val="20"/>
          <w:lang w:eastAsia="sl-SI"/>
        </w:rPr>
        <w:t xml:space="preserve"> v naslednjih primerih:</w:t>
      </w:r>
      <w:r w:rsidRPr="00B97B52">
        <w:rPr>
          <w:rFonts w:ascii="Arial" w:eastAsia="Times New Roman" w:hAnsi="Arial" w:cs="Arial"/>
          <w:sz w:val="20"/>
          <w:szCs w:val="20"/>
          <w:lang w:eastAsia="sl-SI"/>
        </w:rPr>
        <w:t xml:space="preserve"> </w:t>
      </w:r>
    </w:p>
    <w:p w14:paraId="10A21A0B" w14:textId="3851431F"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izbrani ponudnik ne bo pričel izvajati svojih pogodbenih obveznosti v skladu z določili pogodbe,</w:t>
      </w:r>
    </w:p>
    <w:p w14:paraId="35CDDF54" w14:textId="3BC6FDE9"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izbrani ponudnik ne bo izpolnil svojih pogodbenih obveznosti v skladu z določili pogodbe,</w:t>
      </w:r>
    </w:p>
    <w:p w14:paraId="35FD705C" w14:textId="77777777"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izbrani ponudnik ne bo pravočasno ali pravilno izpolnil svojih pogodbenih obveznosti v skladu z</w:t>
      </w:r>
    </w:p>
    <w:p w14:paraId="56CC40E7" w14:textId="2F466C52"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določili pogodbe,</w:t>
      </w:r>
    </w:p>
    <w:p w14:paraId="74E2C2B2" w14:textId="5DC77D6F"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bo izbrani ponudnik prenehal izpolnjevati svoje pogodbene obveznosti v skladu z določili pogodbe,</w:t>
      </w:r>
    </w:p>
    <w:p w14:paraId="3A540C44" w14:textId="77777777"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če bo izvajalec po lastni krivdi odstopil od pogodbe, ali </w:t>
      </w:r>
    </w:p>
    <w:p w14:paraId="4567723B" w14:textId="77777777" w:rsidR="007F0D07" w:rsidRPr="00B97B52" w:rsidRDefault="007F0D07" w:rsidP="007F0D07">
      <w:pPr>
        <w:pStyle w:val="Odstavekseznama"/>
        <w:numPr>
          <w:ilvl w:val="0"/>
          <w:numId w:val="32"/>
        </w:num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če bo naročnik po krivdi izvajalca odstopil od pogodbe. </w:t>
      </w:r>
    </w:p>
    <w:p w14:paraId="7B2D5185"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49D58F9"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Predložitev menice z menično izjavo in pooblastila za unovčenje menice je pogoj za veljavnost pogodbe. </w:t>
      </w:r>
    </w:p>
    <w:p w14:paraId="736B1375"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6DD668E3"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je škoda, ki jo je zaradi zamude utrpel naročnik, večja od zneska finančnega zavarovanja, ima naročnik pravico zahtevati razliko do polne odškodnine.</w:t>
      </w:r>
    </w:p>
    <w:p w14:paraId="5582B032"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1AE3F04" w14:textId="77777777" w:rsidR="0067162D" w:rsidRPr="00B97B52" w:rsidRDefault="0067162D" w:rsidP="00D17708">
      <w:pPr>
        <w:numPr>
          <w:ilvl w:val="0"/>
          <w:numId w:val="23"/>
        </w:numPr>
        <w:spacing w:after="0" w:line="240" w:lineRule="auto"/>
        <w:ind w:left="0"/>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4B42F8D"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ima pravico unovčiti finančno zavarovanje za dobro izvedbo pogodbenih obveznosti v celoti ali deloma, če:</w:t>
      </w:r>
    </w:p>
    <w:p w14:paraId="6F912FC7" w14:textId="77777777" w:rsidR="0067162D" w:rsidRPr="00B97B52" w:rsidRDefault="0067162D" w:rsidP="00D17708">
      <w:pPr>
        <w:numPr>
          <w:ilvl w:val="0"/>
          <w:numId w:val="28"/>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se bo izkazalo, da trenutni izvajalec opravlja storitev v nasprotju s pogodbenimi določili, zahtevami iz razpisne dokumentacije, specifikacijami, navedenimi v ponudbeni dokumentaciji ali veljavnimi predpisi, </w:t>
      </w:r>
    </w:p>
    <w:p w14:paraId="2FE2D34A" w14:textId="77777777" w:rsidR="0067162D" w:rsidRPr="00B97B52" w:rsidRDefault="0067162D" w:rsidP="00D17708">
      <w:pPr>
        <w:numPr>
          <w:ilvl w:val="0"/>
          <w:numId w:val="28"/>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bo naročnik izključil izvajalca iz pogodbe zaradi drugih razlogov na strani izvajalca, predvidenih v pogodbi.</w:t>
      </w:r>
    </w:p>
    <w:p w14:paraId="2BD08A3C" w14:textId="77777777" w:rsidR="0067162D" w:rsidRPr="00B97B52" w:rsidRDefault="0067162D" w:rsidP="0067162D">
      <w:pPr>
        <w:spacing w:after="0" w:line="240" w:lineRule="auto"/>
        <w:rPr>
          <w:rFonts w:ascii="Arial" w:eastAsia="Times New Roman" w:hAnsi="Arial" w:cs="Arial"/>
          <w:sz w:val="20"/>
          <w:szCs w:val="20"/>
          <w:lang w:eastAsia="sl-SI"/>
        </w:rPr>
      </w:pPr>
    </w:p>
    <w:p w14:paraId="3C01BD02" w14:textId="77777777" w:rsidR="0067162D" w:rsidRPr="00B97B52" w:rsidRDefault="0067162D" w:rsidP="0067162D">
      <w:pPr>
        <w:spacing w:after="0" w:line="240" w:lineRule="auto"/>
        <w:rPr>
          <w:rFonts w:ascii="Arial" w:eastAsia="Times New Roman" w:hAnsi="Arial" w:cs="Arial"/>
          <w:sz w:val="20"/>
          <w:szCs w:val="20"/>
          <w:lang w:eastAsia="sl-SI"/>
        </w:rPr>
      </w:pPr>
    </w:p>
    <w:p w14:paraId="29BCD603" w14:textId="6D8D5B43" w:rsidR="0067162D" w:rsidRPr="00B97B52" w:rsidRDefault="0067162D" w:rsidP="00725328">
      <w:pPr>
        <w:spacing w:after="0" w:line="240" w:lineRule="auto"/>
        <w:rPr>
          <w:rFonts w:ascii="Arial" w:eastAsia="Times New Roman" w:hAnsi="Arial" w:cs="Arial"/>
          <w:b/>
          <w:bCs/>
          <w:sz w:val="20"/>
          <w:szCs w:val="20"/>
          <w:lang w:eastAsia="sl-SI"/>
        </w:rPr>
      </w:pPr>
      <w:r w:rsidRPr="00B97B52">
        <w:rPr>
          <w:rFonts w:ascii="Arial" w:eastAsia="Times New Roman" w:hAnsi="Arial" w:cs="Arial"/>
          <w:b/>
          <w:bCs/>
          <w:sz w:val="20"/>
          <w:szCs w:val="20"/>
          <w:lang w:eastAsia="sl-SI"/>
        </w:rPr>
        <w:t>NADZOR NAD KVALITETO IZVAJANJA IN REKLAMACIJE</w:t>
      </w:r>
    </w:p>
    <w:p w14:paraId="4C6AF43A" w14:textId="77777777" w:rsidR="0067162D" w:rsidRPr="00B97B52" w:rsidRDefault="0067162D" w:rsidP="0067162D">
      <w:pPr>
        <w:spacing w:after="0" w:line="240" w:lineRule="auto"/>
        <w:jc w:val="both"/>
        <w:rPr>
          <w:rFonts w:ascii="Arial" w:eastAsia="Times New Roman" w:hAnsi="Arial" w:cs="Arial"/>
          <w:b/>
          <w:sz w:val="20"/>
          <w:szCs w:val="20"/>
          <w:lang w:eastAsia="sl-SI"/>
        </w:rPr>
      </w:pPr>
    </w:p>
    <w:p w14:paraId="3E282552" w14:textId="77777777" w:rsidR="0067162D" w:rsidRPr="00B97B52" w:rsidRDefault="0067162D" w:rsidP="00D17708">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252C82DF" w14:textId="5A25ABAE" w:rsidR="0067162D" w:rsidRPr="00B97B52" w:rsidRDefault="0067162D" w:rsidP="0048483E">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Nadzor nad kakovostjo izvajanja opravlja naročnik ali od naročnika pooblaščena strokovna organizacija v skladu s pogodbenimi določili in na podlagi predpisov, ki urejajo področje ravnanja z odpadki, točneje blata iz </w:t>
      </w:r>
      <w:r w:rsidR="00BB03E8" w:rsidRPr="00B97B52">
        <w:rPr>
          <w:rFonts w:ascii="Arial" w:eastAsia="Times New Roman" w:hAnsi="Arial" w:cs="Arial"/>
          <w:sz w:val="20"/>
          <w:szCs w:val="20"/>
          <w:lang w:eastAsia="sl-SI"/>
        </w:rPr>
        <w:t>greznic in MKČN</w:t>
      </w:r>
      <w:r w:rsidRPr="00B97B52">
        <w:rPr>
          <w:rFonts w:ascii="Arial" w:eastAsia="Times New Roman" w:hAnsi="Arial" w:cs="Arial"/>
          <w:sz w:val="20"/>
          <w:szCs w:val="20"/>
          <w:lang w:eastAsia="sl-SI"/>
        </w:rPr>
        <w:t xml:space="preserve">, izdanih s strani Evropske skupnosti, Republike Slovenije in Občine Radovljica. </w:t>
      </w:r>
    </w:p>
    <w:p w14:paraId="37A574D0" w14:textId="77777777" w:rsidR="0067162D" w:rsidRPr="00B97B52" w:rsidRDefault="0067162D" w:rsidP="0048483E">
      <w:pPr>
        <w:spacing w:after="0" w:line="240" w:lineRule="auto"/>
        <w:jc w:val="both"/>
        <w:rPr>
          <w:rFonts w:ascii="Arial" w:eastAsia="Times New Roman" w:hAnsi="Arial" w:cs="Arial"/>
          <w:b/>
          <w:sz w:val="20"/>
          <w:szCs w:val="20"/>
          <w:lang w:eastAsia="sl-SI"/>
        </w:rPr>
      </w:pPr>
    </w:p>
    <w:p w14:paraId="617F1432" w14:textId="33093798" w:rsidR="0067162D" w:rsidRPr="00B97B52" w:rsidRDefault="0067162D" w:rsidP="0048483E">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je dolžan aktivno sodelovati z naročnikom in mu nuditi vse relevantne podatke ter informacije za izvedbo nadzora kvalitete izvajanja storitve po </w:t>
      </w:r>
      <w:r w:rsidR="006B2E3D" w:rsidRPr="00B97B52">
        <w:rPr>
          <w:rFonts w:ascii="Arial" w:eastAsia="Times New Roman" w:hAnsi="Arial" w:cs="Arial"/>
          <w:sz w:val="20"/>
          <w:szCs w:val="20"/>
          <w:lang w:eastAsia="sl-SI"/>
        </w:rPr>
        <w:t>pogodbi.</w:t>
      </w:r>
    </w:p>
    <w:p w14:paraId="6336AAB0" w14:textId="77777777" w:rsidR="0067162D" w:rsidRPr="00B97B52" w:rsidRDefault="0067162D" w:rsidP="0048483E">
      <w:pPr>
        <w:spacing w:after="0" w:line="240" w:lineRule="auto"/>
        <w:jc w:val="both"/>
        <w:rPr>
          <w:rFonts w:ascii="Arial" w:eastAsia="Times New Roman" w:hAnsi="Arial" w:cs="Arial"/>
          <w:b/>
          <w:sz w:val="20"/>
          <w:szCs w:val="20"/>
          <w:lang w:eastAsia="sl-SI"/>
        </w:rPr>
      </w:pPr>
    </w:p>
    <w:p w14:paraId="433F0AB0" w14:textId="77777777" w:rsidR="0067162D" w:rsidRPr="00B97B52" w:rsidRDefault="0067162D" w:rsidP="0048483E">
      <w:pPr>
        <w:widowControl w:val="0"/>
        <w:numPr>
          <w:ilvl w:val="0"/>
          <w:numId w:val="23"/>
        </w:numPr>
        <w:tabs>
          <w:tab w:val="num" w:pos="720"/>
        </w:tabs>
        <w:suppressAutoHyphens/>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489D93A" w14:textId="77777777" w:rsidR="0067162D" w:rsidRPr="00B97B52" w:rsidRDefault="0067162D" w:rsidP="0048483E">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V primeru kakršnihkoli odstopanj od izvajanja storitve po pogodbi, uporabljene tehnologije in tehnološke opreme, se sestavi komisijski zapisnik, s katerim se uveljavlja reklamacija.</w:t>
      </w:r>
    </w:p>
    <w:p w14:paraId="175F775D" w14:textId="77777777" w:rsidR="0067162D" w:rsidRPr="00B97B52" w:rsidRDefault="0067162D" w:rsidP="0048483E">
      <w:pPr>
        <w:spacing w:after="0" w:line="240" w:lineRule="auto"/>
        <w:jc w:val="both"/>
        <w:rPr>
          <w:rFonts w:ascii="Arial" w:eastAsia="Times New Roman" w:hAnsi="Arial" w:cs="Arial"/>
          <w:sz w:val="20"/>
          <w:szCs w:val="20"/>
          <w:lang w:eastAsia="sl-SI"/>
        </w:rPr>
      </w:pPr>
    </w:p>
    <w:p w14:paraId="4472F6D6" w14:textId="6E40657E" w:rsidR="0067162D" w:rsidRPr="00B97B52" w:rsidRDefault="0067162D" w:rsidP="0048483E">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je dolžan pristopiti k reševanju reklamacije </w:t>
      </w:r>
      <w:r w:rsidR="00BB03E8" w:rsidRPr="00B97B52">
        <w:rPr>
          <w:rFonts w:ascii="Arial" w:eastAsia="Times New Roman" w:hAnsi="Arial" w:cs="Arial"/>
          <w:sz w:val="20"/>
          <w:szCs w:val="20"/>
          <w:lang w:eastAsia="sl-SI"/>
        </w:rPr>
        <w:t xml:space="preserve">v roku dveh ur </w:t>
      </w:r>
      <w:r w:rsidRPr="00B97B52">
        <w:rPr>
          <w:rFonts w:ascii="Arial" w:eastAsia="Times New Roman" w:hAnsi="Arial" w:cs="Arial"/>
          <w:sz w:val="20"/>
          <w:szCs w:val="20"/>
          <w:lang w:eastAsia="sl-SI"/>
        </w:rPr>
        <w:t>in jo rešiti najpozneje v roku petih (5) dni, razen, če se naročnik in trenutni izvajalec pisno ne dogovorita drugače.</w:t>
      </w:r>
    </w:p>
    <w:p w14:paraId="09745799" w14:textId="77777777" w:rsidR="0067162D" w:rsidRPr="00B97B52" w:rsidRDefault="0067162D" w:rsidP="0048483E">
      <w:pPr>
        <w:spacing w:after="0" w:line="240" w:lineRule="auto"/>
        <w:jc w:val="both"/>
        <w:rPr>
          <w:rFonts w:ascii="Arial" w:eastAsia="Times New Roman" w:hAnsi="Arial" w:cs="Arial"/>
          <w:sz w:val="20"/>
          <w:szCs w:val="20"/>
          <w:lang w:eastAsia="sl-SI"/>
        </w:rPr>
      </w:pPr>
    </w:p>
    <w:p w14:paraId="4F51329E" w14:textId="77777777" w:rsidR="0067162D" w:rsidRPr="00B97B52" w:rsidRDefault="0067162D" w:rsidP="0048483E">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O rešitvi reklamacije mora trenutni izvajalec pisno obvestiti naročnika. Vse stroške v zvezi z reklamacijami nosi izvajalec.</w:t>
      </w:r>
    </w:p>
    <w:p w14:paraId="790FAD6A" w14:textId="77777777" w:rsidR="0067162D" w:rsidRPr="00B97B52" w:rsidRDefault="0067162D" w:rsidP="0048483E">
      <w:pPr>
        <w:spacing w:after="0" w:line="240" w:lineRule="auto"/>
        <w:jc w:val="both"/>
        <w:rPr>
          <w:rFonts w:ascii="Arial" w:eastAsia="Times New Roman" w:hAnsi="Arial" w:cs="Arial"/>
          <w:bCs/>
          <w:sz w:val="20"/>
          <w:szCs w:val="20"/>
          <w:lang w:eastAsia="sl-SI"/>
        </w:rPr>
      </w:pPr>
    </w:p>
    <w:p w14:paraId="697CA96D" w14:textId="0E7A480B" w:rsidR="0067162D" w:rsidRPr="00B97B52" w:rsidRDefault="0067162D" w:rsidP="0048483E">
      <w:pPr>
        <w:spacing w:after="0" w:line="240" w:lineRule="auto"/>
        <w:jc w:val="both"/>
        <w:rPr>
          <w:rFonts w:ascii="Arial" w:eastAsia="Times New Roman" w:hAnsi="Arial" w:cs="Arial"/>
          <w:bCs/>
          <w:sz w:val="20"/>
          <w:szCs w:val="20"/>
          <w:lang w:eastAsia="sl-SI"/>
        </w:rPr>
      </w:pPr>
      <w:r w:rsidRPr="00B97B52">
        <w:rPr>
          <w:rFonts w:ascii="Arial" w:eastAsia="Times New Roman" w:hAnsi="Arial" w:cs="Arial"/>
          <w:bCs/>
          <w:sz w:val="20"/>
          <w:szCs w:val="20"/>
          <w:lang w:eastAsia="sl-SI"/>
        </w:rPr>
        <w:t xml:space="preserve">V kolikor izvajalec ne bo </w:t>
      </w:r>
      <w:r w:rsidR="00BB03E8" w:rsidRPr="00B97B52">
        <w:rPr>
          <w:rFonts w:ascii="Arial" w:eastAsia="Times New Roman" w:hAnsi="Arial" w:cs="Arial"/>
          <w:bCs/>
          <w:sz w:val="20"/>
          <w:szCs w:val="20"/>
          <w:lang w:eastAsia="sl-SI"/>
        </w:rPr>
        <w:t xml:space="preserve">izvajal storitev v skladu </w:t>
      </w:r>
      <w:r w:rsidRPr="00B97B52">
        <w:rPr>
          <w:rFonts w:ascii="Arial" w:eastAsia="Times New Roman" w:hAnsi="Arial" w:cs="Arial"/>
          <w:bCs/>
          <w:sz w:val="20"/>
          <w:szCs w:val="20"/>
          <w:lang w:eastAsia="sl-SI"/>
        </w:rPr>
        <w:t>z razpisno dokumentacijo in dogovorjenim urnikom, bo s strani naročnika pri prvi kršitvi pisno opozorjen, v primeru ponovne kršitve pa bo naročnik unovčil finančno zavarovanje za dobro izvedbo pogodbenih obveznosti.</w:t>
      </w:r>
    </w:p>
    <w:p w14:paraId="6E7CA66B" w14:textId="77777777" w:rsidR="0067162D" w:rsidRPr="00B97B52" w:rsidRDefault="0067162D" w:rsidP="0067162D">
      <w:pPr>
        <w:spacing w:after="0" w:line="240" w:lineRule="auto"/>
        <w:rPr>
          <w:rFonts w:ascii="Arial" w:eastAsia="Times New Roman" w:hAnsi="Arial" w:cs="Arial"/>
          <w:sz w:val="20"/>
          <w:szCs w:val="20"/>
          <w:lang w:eastAsia="sl-SI"/>
        </w:rPr>
      </w:pPr>
    </w:p>
    <w:p w14:paraId="3F093F52"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val="x-none" w:eastAsia="x-none"/>
        </w:rPr>
      </w:pPr>
      <w:r w:rsidRPr="00B97B52">
        <w:rPr>
          <w:rFonts w:ascii="Arial" w:eastAsia="Times New Roman" w:hAnsi="Arial" w:cs="Arial"/>
          <w:sz w:val="20"/>
          <w:szCs w:val="20"/>
          <w:lang w:val="x-none" w:eastAsia="x-none"/>
        </w:rPr>
        <w:t>člen</w:t>
      </w:r>
    </w:p>
    <w:p w14:paraId="60CF0EB8"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si v primeru reklamacije pridržuje pravico zadržati plačilo, razen nespornega zneska.</w:t>
      </w:r>
    </w:p>
    <w:p w14:paraId="3E448B29" w14:textId="77777777" w:rsidR="0067162D" w:rsidRPr="00B97B52" w:rsidRDefault="0067162D" w:rsidP="0067162D">
      <w:pPr>
        <w:spacing w:after="0" w:line="240" w:lineRule="auto"/>
        <w:rPr>
          <w:rFonts w:ascii="Arial" w:eastAsia="Times New Roman" w:hAnsi="Arial" w:cs="Arial"/>
          <w:snapToGrid w:val="0"/>
          <w:sz w:val="20"/>
          <w:szCs w:val="20"/>
          <w:lang w:eastAsia="sl-SI"/>
        </w:rPr>
      </w:pPr>
    </w:p>
    <w:p w14:paraId="0FAB9747" w14:textId="77777777" w:rsidR="0034519F" w:rsidRPr="00B97B52" w:rsidRDefault="0034519F" w:rsidP="0067162D">
      <w:pPr>
        <w:spacing w:after="0" w:line="240" w:lineRule="auto"/>
        <w:rPr>
          <w:rFonts w:ascii="Arial" w:eastAsia="Times New Roman" w:hAnsi="Arial" w:cs="Arial"/>
          <w:snapToGrid w:val="0"/>
          <w:sz w:val="20"/>
          <w:szCs w:val="20"/>
          <w:lang w:eastAsia="sl-SI"/>
        </w:rPr>
      </w:pPr>
    </w:p>
    <w:p w14:paraId="669B6980" w14:textId="3E44DA10" w:rsidR="0067162D" w:rsidRPr="00B97B52" w:rsidRDefault="0067162D" w:rsidP="00725328">
      <w:pPr>
        <w:widowControl w:val="0"/>
        <w:tabs>
          <w:tab w:val="left" w:pos="567"/>
          <w:tab w:val="left" w:pos="4032"/>
        </w:tabs>
        <w:spacing w:after="0" w:line="240" w:lineRule="auto"/>
        <w:rPr>
          <w:rFonts w:ascii="Arial" w:eastAsia="Times New Roman" w:hAnsi="Arial" w:cs="Arial"/>
          <w:b/>
          <w:sz w:val="20"/>
          <w:szCs w:val="20"/>
          <w:lang w:eastAsia="sl-SI"/>
        </w:rPr>
      </w:pPr>
      <w:r w:rsidRPr="00B97B52">
        <w:rPr>
          <w:rFonts w:ascii="Arial" w:eastAsia="Times New Roman" w:hAnsi="Arial" w:cs="Arial"/>
          <w:b/>
          <w:sz w:val="20"/>
          <w:szCs w:val="20"/>
          <w:lang w:eastAsia="sl-SI"/>
        </w:rPr>
        <w:t>SKRBNIŠTVO POGODBE</w:t>
      </w:r>
    </w:p>
    <w:p w14:paraId="732B49E2" w14:textId="77777777" w:rsidR="0067162D" w:rsidRPr="00B97B52" w:rsidRDefault="0067162D" w:rsidP="0067162D">
      <w:pPr>
        <w:spacing w:after="0" w:line="240" w:lineRule="auto"/>
        <w:rPr>
          <w:rFonts w:ascii="Arial" w:eastAsia="Times New Roman" w:hAnsi="Arial" w:cs="Arial"/>
          <w:snapToGrid w:val="0"/>
          <w:sz w:val="20"/>
          <w:szCs w:val="20"/>
          <w:lang w:eastAsia="sl-SI"/>
        </w:rPr>
      </w:pPr>
    </w:p>
    <w:p w14:paraId="5EBE6301" w14:textId="77777777" w:rsidR="0067162D" w:rsidRPr="00B97B52" w:rsidRDefault="0067162D" w:rsidP="00D17708">
      <w:pPr>
        <w:numPr>
          <w:ilvl w:val="0"/>
          <w:numId w:val="23"/>
        </w:numPr>
        <w:spacing w:after="0" w:line="240" w:lineRule="auto"/>
        <w:ind w:left="0"/>
        <w:jc w:val="center"/>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člen</w:t>
      </w:r>
    </w:p>
    <w:p w14:paraId="48E8F99A" w14:textId="0DBA0305" w:rsidR="0067162D" w:rsidRPr="00B97B52" w:rsidRDefault="00B66159" w:rsidP="0067162D">
      <w:pPr>
        <w:spacing w:after="0" w:line="240" w:lineRule="auto"/>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Skrbnik</w:t>
      </w:r>
      <w:r w:rsidR="00C01DBC" w:rsidRPr="00B97B52">
        <w:rPr>
          <w:rFonts w:ascii="Arial" w:eastAsia="Times New Roman" w:hAnsi="Arial" w:cs="Arial"/>
          <w:snapToGrid w:val="0"/>
          <w:sz w:val="20"/>
          <w:szCs w:val="20"/>
          <w:lang w:eastAsia="sl-SI"/>
        </w:rPr>
        <w:t>a</w:t>
      </w:r>
      <w:r w:rsidRPr="00B97B52">
        <w:rPr>
          <w:rFonts w:ascii="Arial" w:eastAsia="Times New Roman" w:hAnsi="Arial" w:cs="Arial"/>
          <w:snapToGrid w:val="0"/>
          <w:sz w:val="20"/>
          <w:szCs w:val="20"/>
          <w:lang w:eastAsia="sl-SI"/>
        </w:rPr>
        <w:t xml:space="preserve"> te pogodbe s strani naročnika sta:</w:t>
      </w:r>
    </w:p>
    <w:p w14:paraId="2CBC536D" w14:textId="77777777" w:rsidR="0067162D" w:rsidRPr="00B97B52" w:rsidRDefault="0067162D" w:rsidP="0067162D">
      <w:pPr>
        <w:spacing w:after="0" w:line="240" w:lineRule="auto"/>
        <w:rPr>
          <w:rFonts w:ascii="Arial" w:eastAsia="Times New Roman" w:hAnsi="Arial" w:cs="Arial"/>
          <w:snapToGrid w:val="0"/>
          <w:sz w:val="20"/>
          <w:szCs w:val="20"/>
          <w:lang w:eastAsia="sl-SI"/>
        </w:rPr>
      </w:pPr>
    </w:p>
    <w:p w14:paraId="4FD94534" w14:textId="6AB2280F" w:rsidR="0067162D" w:rsidRPr="00B97B52" w:rsidRDefault="0067162D" w:rsidP="00D17708">
      <w:pPr>
        <w:numPr>
          <w:ilvl w:val="0"/>
          <w:numId w:val="22"/>
        </w:numPr>
        <w:spacing w:after="0" w:line="240" w:lineRule="auto"/>
        <w:rPr>
          <w:rFonts w:ascii="Arial" w:eastAsia="Times New Roman" w:hAnsi="Arial" w:cs="Arial"/>
          <w:snapToGrid w:val="0"/>
          <w:sz w:val="20"/>
          <w:szCs w:val="20"/>
          <w:lang w:eastAsia="sl-SI"/>
        </w:rPr>
      </w:pPr>
      <w:bookmarkStart w:id="16" w:name="_Hlk62631835"/>
      <w:r w:rsidRPr="00B97B52">
        <w:rPr>
          <w:rFonts w:ascii="Arial" w:eastAsia="Times New Roman" w:hAnsi="Arial" w:cs="Arial"/>
          <w:snapToGrid w:val="0"/>
          <w:sz w:val="20"/>
          <w:szCs w:val="20"/>
          <w:lang w:eastAsia="sl-SI"/>
        </w:rPr>
        <w:t xml:space="preserve">za </w:t>
      </w:r>
      <w:r w:rsidR="00B66159" w:rsidRPr="00B97B52">
        <w:rPr>
          <w:rFonts w:ascii="Arial" w:eastAsia="Times New Roman" w:hAnsi="Arial" w:cs="Arial"/>
          <w:snapToGrid w:val="0"/>
          <w:sz w:val="20"/>
          <w:szCs w:val="20"/>
          <w:lang w:eastAsia="sl-SI"/>
        </w:rPr>
        <w:t xml:space="preserve">proces </w:t>
      </w:r>
      <w:r w:rsidR="00D73E1F" w:rsidRPr="00B97B52">
        <w:rPr>
          <w:rFonts w:ascii="Arial" w:eastAsia="Times New Roman" w:hAnsi="Arial" w:cs="Arial"/>
          <w:snapToGrid w:val="0"/>
          <w:sz w:val="20"/>
          <w:szCs w:val="20"/>
          <w:lang w:eastAsia="sl-SI"/>
        </w:rPr>
        <w:t>o</w:t>
      </w:r>
      <w:r w:rsidR="00B66159" w:rsidRPr="00B97B52">
        <w:rPr>
          <w:rFonts w:ascii="Arial" w:eastAsia="Times New Roman" w:hAnsi="Arial" w:cs="Arial"/>
          <w:snapToGrid w:val="0"/>
          <w:sz w:val="20"/>
          <w:szCs w:val="20"/>
          <w:lang w:eastAsia="sl-SI"/>
        </w:rPr>
        <w:t>dvajanja in čiščenja odpadnih vod</w:t>
      </w:r>
      <w:r w:rsidRPr="00B97B52">
        <w:rPr>
          <w:rFonts w:ascii="Arial" w:eastAsia="Times New Roman" w:hAnsi="Arial" w:cs="Arial"/>
          <w:snapToGrid w:val="0"/>
          <w:sz w:val="20"/>
          <w:szCs w:val="20"/>
          <w:lang w:eastAsia="sl-SI"/>
        </w:rPr>
        <w:t xml:space="preserve">: _______________, </w:t>
      </w:r>
      <w:proofErr w:type="spellStart"/>
      <w:r w:rsidRPr="00B97B52">
        <w:rPr>
          <w:rFonts w:ascii="Arial" w:eastAsia="Times New Roman" w:hAnsi="Arial" w:cs="Arial"/>
          <w:snapToGrid w:val="0"/>
          <w:sz w:val="20"/>
          <w:szCs w:val="20"/>
          <w:lang w:eastAsia="sl-SI"/>
        </w:rPr>
        <w:t>tel</w:t>
      </w:r>
      <w:proofErr w:type="spellEnd"/>
      <w:r w:rsidRPr="00B97B52">
        <w:rPr>
          <w:rFonts w:ascii="Arial" w:eastAsia="Times New Roman" w:hAnsi="Arial" w:cs="Arial"/>
          <w:snapToGrid w:val="0"/>
          <w:sz w:val="20"/>
          <w:szCs w:val="20"/>
          <w:lang w:eastAsia="sl-SI"/>
        </w:rPr>
        <w:t>: _____________, e-naslov: ________________</w:t>
      </w:r>
      <w:hyperlink r:id="rId22" w:history="1">
        <w:r w:rsidRPr="00B97B52">
          <w:rPr>
            <w:rFonts w:ascii="Arial" w:eastAsia="Times New Roman" w:hAnsi="Arial" w:cs="Arial"/>
            <w:snapToGrid w:val="0"/>
            <w:sz w:val="20"/>
            <w:szCs w:val="20"/>
            <w:u w:val="single"/>
            <w:lang w:eastAsia="sl-SI"/>
          </w:rPr>
          <w:t>@komunala-radovljica.si</w:t>
        </w:r>
      </w:hyperlink>
      <w:r w:rsidR="00B66159" w:rsidRPr="00B97B52">
        <w:rPr>
          <w:rFonts w:ascii="Arial" w:eastAsia="Times New Roman" w:hAnsi="Arial" w:cs="Arial"/>
          <w:snapToGrid w:val="0"/>
          <w:sz w:val="20"/>
          <w:szCs w:val="20"/>
          <w:u w:val="single"/>
          <w:lang w:eastAsia="sl-SI"/>
        </w:rPr>
        <w:t>;</w:t>
      </w:r>
    </w:p>
    <w:p w14:paraId="280875CA" w14:textId="77777777" w:rsidR="00B66159" w:rsidRPr="00B97B52" w:rsidRDefault="00B66159" w:rsidP="00B66159">
      <w:pPr>
        <w:spacing w:after="0" w:line="240" w:lineRule="auto"/>
        <w:ind w:left="360"/>
        <w:rPr>
          <w:rFonts w:ascii="Arial" w:eastAsia="Times New Roman" w:hAnsi="Arial" w:cs="Arial"/>
          <w:snapToGrid w:val="0"/>
          <w:sz w:val="20"/>
          <w:szCs w:val="20"/>
          <w:lang w:eastAsia="sl-SI"/>
        </w:rPr>
      </w:pPr>
    </w:p>
    <w:p w14:paraId="6A406158" w14:textId="4D4F100F" w:rsidR="00B66159" w:rsidRPr="00B97B52" w:rsidRDefault="00B66159" w:rsidP="00D17708">
      <w:pPr>
        <w:numPr>
          <w:ilvl w:val="0"/>
          <w:numId w:val="22"/>
        </w:numPr>
        <w:spacing w:after="0" w:line="240" w:lineRule="auto"/>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 xml:space="preserve">za proces urejanja javnih površin: _______________, </w:t>
      </w:r>
      <w:proofErr w:type="spellStart"/>
      <w:r w:rsidRPr="00B97B52">
        <w:rPr>
          <w:rFonts w:ascii="Arial" w:eastAsia="Times New Roman" w:hAnsi="Arial" w:cs="Arial"/>
          <w:snapToGrid w:val="0"/>
          <w:sz w:val="20"/>
          <w:szCs w:val="20"/>
          <w:lang w:eastAsia="sl-SI"/>
        </w:rPr>
        <w:t>tel</w:t>
      </w:r>
      <w:proofErr w:type="spellEnd"/>
      <w:r w:rsidRPr="00B97B52">
        <w:rPr>
          <w:rFonts w:ascii="Arial" w:eastAsia="Times New Roman" w:hAnsi="Arial" w:cs="Arial"/>
          <w:snapToGrid w:val="0"/>
          <w:sz w:val="20"/>
          <w:szCs w:val="20"/>
          <w:lang w:eastAsia="sl-SI"/>
        </w:rPr>
        <w:t>: _____________, e-naslov: ________________</w:t>
      </w:r>
      <w:hyperlink r:id="rId23" w:history="1">
        <w:r w:rsidRPr="00B97B52">
          <w:rPr>
            <w:rFonts w:ascii="Arial" w:eastAsia="Times New Roman" w:hAnsi="Arial" w:cs="Arial"/>
            <w:snapToGrid w:val="0"/>
            <w:sz w:val="20"/>
            <w:szCs w:val="20"/>
            <w:u w:val="single"/>
            <w:lang w:eastAsia="sl-SI"/>
          </w:rPr>
          <w:t>@komunala-radovljica.si</w:t>
        </w:r>
      </w:hyperlink>
      <w:r w:rsidRPr="00B97B52">
        <w:rPr>
          <w:rFonts w:ascii="Arial" w:eastAsia="Times New Roman" w:hAnsi="Arial" w:cs="Arial"/>
          <w:snapToGrid w:val="0"/>
          <w:sz w:val="20"/>
          <w:szCs w:val="20"/>
          <w:u w:val="single"/>
          <w:lang w:eastAsia="sl-SI"/>
        </w:rPr>
        <w:t>;</w:t>
      </w:r>
    </w:p>
    <w:p w14:paraId="750872DD" w14:textId="77777777" w:rsidR="00B66159" w:rsidRPr="00B97B52" w:rsidRDefault="00B66159" w:rsidP="00B66159">
      <w:pPr>
        <w:spacing w:after="0" w:line="240" w:lineRule="auto"/>
        <w:ind w:left="360"/>
        <w:rPr>
          <w:rFonts w:ascii="Arial" w:eastAsia="Times New Roman" w:hAnsi="Arial" w:cs="Arial"/>
          <w:snapToGrid w:val="0"/>
          <w:sz w:val="20"/>
          <w:szCs w:val="20"/>
          <w:lang w:eastAsia="sl-SI"/>
        </w:rPr>
      </w:pPr>
    </w:p>
    <w:bookmarkEnd w:id="16"/>
    <w:p w14:paraId="56179A22" w14:textId="5B12366F" w:rsidR="00B66159" w:rsidRPr="00B97B52" w:rsidRDefault="00B66159" w:rsidP="00B66159">
      <w:pPr>
        <w:spacing w:after="0" w:line="240" w:lineRule="auto"/>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 xml:space="preserve">Skrbnik te pogodbe s strani izvajalca je: _____________________, </w:t>
      </w:r>
      <w:proofErr w:type="spellStart"/>
      <w:r w:rsidRPr="00B97B52">
        <w:rPr>
          <w:rFonts w:ascii="Arial" w:eastAsia="Times New Roman" w:hAnsi="Arial" w:cs="Arial"/>
          <w:snapToGrid w:val="0"/>
          <w:sz w:val="20"/>
          <w:szCs w:val="20"/>
          <w:lang w:eastAsia="sl-SI"/>
        </w:rPr>
        <w:t>tel</w:t>
      </w:r>
      <w:proofErr w:type="spellEnd"/>
      <w:r w:rsidRPr="00B97B52">
        <w:rPr>
          <w:rFonts w:ascii="Arial" w:eastAsia="Times New Roman" w:hAnsi="Arial" w:cs="Arial"/>
          <w:snapToGrid w:val="0"/>
          <w:sz w:val="20"/>
          <w:szCs w:val="20"/>
          <w:lang w:eastAsia="sl-SI"/>
        </w:rPr>
        <w:t>: __________________, e-naslov: ________________</w:t>
      </w:r>
      <w:r w:rsidRPr="00B97B52">
        <w:t xml:space="preserve">__________. </w:t>
      </w:r>
    </w:p>
    <w:p w14:paraId="45E5D5B4" w14:textId="77777777" w:rsidR="00C01DBC" w:rsidRPr="00B97B52" w:rsidRDefault="00C01DBC" w:rsidP="0067162D">
      <w:pPr>
        <w:spacing w:after="0" w:line="240" w:lineRule="auto"/>
        <w:rPr>
          <w:rFonts w:ascii="Arial" w:eastAsia="Times New Roman" w:hAnsi="Arial" w:cs="Arial"/>
          <w:snapToGrid w:val="0"/>
          <w:sz w:val="20"/>
          <w:szCs w:val="20"/>
          <w:lang w:eastAsia="sl-SI"/>
        </w:rPr>
      </w:pPr>
    </w:p>
    <w:p w14:paraId="38B35D27" w14:textId="434764E6" w:rsidR="0067162D" w:rsidRPr="00B97B52" w:rsidRDefault="0067162D" w:rsidP="0067162D">
      <w:pPr>
        <w:spacing w:after="0" w:line="240" w:lineRule="auto"/>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Za operativno izvedbo posla s</w:t>
      </w:r>
      <w:r w:rsidR="00C01DBC" w:rsidRPr="00B97B52">
        <w:rPr>
          <w:rFonts w:ascii="Arial" w:eastAsia="Times New Roman" w:hAnsi="Arial" w:cs="Arial"/>
          <w:snapToGrid w:val="0"/>
          <w:sz w:val="20"/>
          <w:szCs w:val="20"/>
          <w:lang w:eastAsia="sl-SI"/>
        </w:rPr>
        <w:t>o</w:t>
      </w:r>
      <w:r w:rsidRPr="00B97B52">
        <w:rPr>
          <w:rFonts w:ascii="Arial" w:eastAsia="Times New Roman" w:hAnsi="Arial" w:cs="Arial"/>
          <w:snapToGrid w:val="0"/>
          <w:sz w:val="20"/>
          <w:szCs w:val="20"/>
          <w:lang w:eastAsia="sl-SI"/>
        </w:rPr>
        <w:t xml:space="preserve"> odgovorn</w:t>
      </w:r>
      <w:r w:rsidR="00C01DBC" w:rsidRPr="00B97B52">
        <w:rPr>
          <w:rFonts w:ascii="Arial" w:eastAsia="Times New Roman" w:hAnsi="Arial" w:cs="Arial"/>
          <w:snapToGrid w:val="0"/>
          <w:sz w:val="20"/>
          <w:szCs w:val="20"/>
          <w:lang w:eastAsia="sl-SI"/>
        </w:rPr>
        <w:t>i</w:t>
      </w:r>
      <w:r w:rsidRPr="00B97B52">
        <w:rPr>
          <w:rFonts w:ascii="Arial" w:eastAsia="Times New Roman" w:hAnsi="Arial" w:cs="Arial"/>
          <w:snapToGrid w:val="0"/>
          <w:sz w:val="20"/>
          <w:szCs w:val="20"/>
          <w:lang w:eastAsia="sl-SI"/>
        </w:rPr>
        <w:t>:</w:t>
      </w:r>
    </w:p>
    <w:p w14:paraId="54097144" w14:textId="28C1C448" w:rsidR="0067162D" w:rsidRPr="00B97B52" w:rsidRDefault="0067162D" w:rsidP="00D17708">
      <w:pPr>
        <w:numPr>
          <w:ilvl w:val="0"/>
          <w:numId w:val="22"/>
        </w:numPr>
        <w:spacing w:after="0" w:line="240" w:lineRule="auto"/>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 xml:space="preserve">za naročnika: _______________, </w:t>
      </w:r>
      <w:proofErr w:type="spellStart"/>
      <w:r w:rsidRPr="00B97B52">
        <w:rPr>
          <w:rFonts w:ascii="Arial" w:eastAsia="Times New Roman" w:hAnsi="Arial" w:cs="Arial"/>
          <w:snapToGrid w:val="0"/>
          <w:sz w:val="20"/>
          <w:szCs w:val="20"/>
          <w:lang w:eastAsia="sl-SI"/>
        </w:rPr>
        <w:t>tel</w:t>
      </w:r>
      <w:proofErr w:type="spellEnd"/>
      <w:r w:rsidRPr="00B97B52">
        <w:rPr>
          <w:rFonts w:ascii="Arial" w:eastAsia="Times New Roman" w:hAnsi="Arial" w:cs="Arial"/>
          <w:snapToGrid w:val="0"/>
          <w:sz w:val="20"/>
          <w:szCs w:val="20"/>
          <w:lang w:eastAsia="sl-SI"/>
        </w:rPr>
        <w:t>: _____________, e-naslov: _________</w:t>
      </w:r>
      <w:r w:rsidR="00D73E1F" w:rsidRPr="00B97B52">
        <w:rPr>
          <w:rFonts w:ascii="Arial" w:eastAsia="Times New Roman" w:hAnsi="Arial" w:cs="Arial"/>
          <w:snapToGrid w:val="0"/>
          <w:sz w:val="20"/>
          <w:szCs w:val="20"/>
          <w:lang w:eastAsia="sl-SI"/>
        </w:rPr>
        <w:t>_</w:t>
      </w:r>
      <w:r w:rsidRPr="00B97B52">
        <w:rPr>
          <w:rFonts w:ascii="Arial" w:eastAsia="Times New Roman" w:hAnsi="Arial" w:cs="Arial"/>
          <w:snapToGrid w:val="0"/>
          <w:sz w:val="20"/>
          <w:szCs w:val="20"/>
          <w:lang w:eastAsia="sl-SI"/>
        </w:rPr>
        <w:t>_______</w:t>
      </w:r>
      <w:hyperlink r:id="rId24" w:history="1"/>
      <w:r w:rsidR="00D73E1F" w:rsidRPr="00B97B52">
        <w:rPr>
          <w:rFonts w:ascii="Arial" w:eastAsia="Times New Roman" w:hAnsi="Arial" w:cs="Arial"/>
          <w:snapToGrid w:val="0"/>
          <w:sz w:val="20"/>
          <w:szCs w:val="20"/>
          <w:lang w:eastAsia="sl-SI"/>
        </w:rPr>
        <w:t xml:space="preserve"> (proces odvajanja in čiščenja odpadnih vod) in _________</w:t>
      </w:r>
      <w:r w:rsidR="00D17BF7" w:rsidRPr="00B97B52">
        <w:rPr>
          <w:rFonts w:ascii="Arial" w:eastAsia="Times New Roman" w:hAnsi="Arial" w:cs="Arial"/>
          <w:snapToGrid w:val="0"/>
          <w:sz w:val="20"/>
          <w:szCs w:val="20"/>
          <w:lang w:eastAsia="sl-SI"/>
        </w:rPr>
        <w:t>____</w:t>
      </w:r>
      <w:r w:rsidR="00D73E1F" w:rsidRPr="00B97B52">
        <w:rPr>
          <w:rFonts w:ascii="Arial" w:eastAsia="Times New Roman" w:hAnsi="Arial" w:cs="Arial"/>
          <w:snapToGrid w:val="0"/>
          <w:sz w:val="20"/>
          <w:szCs w:val="20"/>
          <w:lang w:eastAsia="sl-SI"/>
        </w:rPr>
        <w:t xml:space="preserve">______, </w:t>
      </w:r>
      <w:proofErr w:type="spellStart"/>
      <w:r w:rsidR="00D73E1F" w:rsidRPr="00B97B52">
        <w:rPr>
          <w:rFonts w:ascii="Arial" w:eastAsia="Times New Roman" w:hAnsi="Arial" w:cs="Arial"/>
          <w:snapToGrid w:val="0"/>
          <w:sz w:val="20"/>
          <w:szCs w:val="20"/>
          <w:lang w:eastAsia="sl-SI"/>
        </w:rPr>
        <w:t>tel</w:t>
      </w:r>
      <w:proofErr w:type="spellEnd"/>
      <w:r w:rsidR="00D73E1F" w:rsidRPr="00B97B52">
        <w:rPr>
          <w:rFonts w:ascii="Arial" w:eastAsia="Times New Roman" w:hAnsi="Arial" w:cs="Arial"/>
          <w:snapToGrid w:val="0"/>
          <w:sz w:val="20"/>
          <w:szCs w:val="20"/>
          <w:lang w:eastAsia="sl-SI"/>
        </w:rPr>
        <w:t>: _____________, e-naslov: _____________________ (proces urejanja javnih površin)</w:t>
      </w:r>
    </w:p>
    <w:p w14:paraId="094B1E37" w14:textId="56F77EF6" w:rsidR="0067162D" w:rsidRPr="00B97B52" w:rsidRDefault="0067162D" w:rsidP="00D17708">
      <w:pPr>
        <w:numPr>
          <w:ilvl w:val="0"/>
          <w:numId w:val="26"/>
        </w:numPr>
        <w:spacing w:after="0" w:line="240" w:lineRule="auto"/>
        <w:rPr>
          <w:rFonts w:ascii="Arial" w:eastAsia="Times New Roman" w:hAnsi="Arial" w:cs="Arial"/>
          <w:sz w:val="20"/>
          <w:szCs w:val="20"/>
          <w:lang w:eastAsia="sl-SI"/>
        </w:rPr>
      </w:pPr>
      <w:r w:rsidRPr="00B97B52">
        <w:rPr>
          <w:rFonts w:ascii="Arial" w:eastAsia="Times New Roman" w:hAnsi="Arial" w:cs="Arial"/>
          <w:snapToGrid w:val="0"/>
          <w:sz w:val="20"/>
          <w:szCs w:val="20"/>
          <w:lang w:eastAsia="sl-SI"/>
        </w:rPr>
        <w:t>za izvajalca: _____________</w:t>
      </w:r>
      <w:r w:rsidR="00D73E1F" w:rsidRPr="00B97B52">
        <w:rPr>
          <w:rFonts w:ascii="Arial" w:eastAsia="Times New Roman" w:hAnsi="Arial" w:cs="Arial"/>
          <w:snapToGrid w:val="0"/>
          <w:sz w:val="20"/>
          <w:szCs w:val="20"/>
          <w:lang w:eastAsia="sl-SI"/>
        </w:rPr>
        <w:t>_______</w:t>
      </w:r>
      <w:r w:rsidRPr="00B97B52">
        <w:rPr>
          <w:rFonts w:ascii="Arial" w:eastAsia="Times New Roman" w:hAnsi="Arial" w:cs="Arial"/>
          <w:snapToGrid w:val="0"/>
          <w:sz w:val="20"/>
          <w:szCs w:val="20"/>
          <w:lang w:eastAsia="sl-SI"/>
        </w:rPr>
        <w:t>___, tel.: ____</w:t>
      </w:r>
      <w:r w:rsidR="00D73E1F" w:rsidRPr="00B97B52">
        <w:rPr>
          <w:rFonts w:ascii="Arial" w:eastAsia="Times New Roman" w:hAnsi="Arial" w:cs="Arial"/>
          <w:snapToGrid w:val="0"/>
          <w:sz w:val="20"/>
          <w:szCs w:val="20"/>
          <w:lang w:eastAsia="sl-SI"/>
        </w:rPr>
        <w:t>_________</w:t>
      </w:r>
      <w:r w:rsidRPr="00B97B52">
        <w:rPr>
          <w:rFonts w:ascii="Arial" w:eastAsia="Times New Roman" w:hAnsi="Arial" w:cs="Arial"/>
          <w:snapToGrid w:val="0"/>
          <w:sz w:val="20"/>
          <w:szCs w:val="20"/>
          <w:lang w:eastAsia="sl-SI"/>
        </w:rPr>
        <w:t>______, e-naslov: _____________________</w:t>
      </w:r>
    </w:p>
    <w:p w14:paraId="21D2D5A9" w14:textId="77777777" w:rsidR="0067162D" w:rsidRPr="00B97B52" w:rsidRDefault="0067162D" w:rsidP="0067162D">
      <w:pPr>
        <w:spacing w:after="0" w:line="240" w:lineRule="auto"/>
        <w:rPr>
          <w:rFonts w:ascii="Arial" w:eastAsia="Times New Roman" w:hAnsi="Arial" w:cs="Arial"/>
          <w:sz w:val="20"/>
          <w:szCs w:val="20"/>
          <w:lang w:eastAsia="sl-SI"/>
        </w:rPr>
      </w:pPr>
    </w:p>
    <w:p w14:paraId="305B7848"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V primeru zamenjave skrbnikov se morata pogodbeni stranki obvestiti v roku 3 (treh) dni po zamenjavi.</w:t>
      </w:r>
    </w:p>
    <w:p w14:paraId="40222B5D"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1DAEE46"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79E65404" w14:textId="3CEF0E37" w:rsidR="0067162D" w:rsidRPr="00B97B52" w:rsidRDefault="0067162D"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B97B52">
        <w:rPr>
          <w:rFonts w:ascii="Arial" w:eastAsia="Times New Roman" w:hAnsi="Arial" w:cs="Arial"/>
          <w:b/>
          <w:bCs/>
          <w:sz w:val="20"/>
          <w:szCs w:val="20"/>
        </w:rPr>
        <w:t>POSLOVNA SKRIVNOST</w:t>
      </w:r>
    </w:p>
    <w:p w14:paraId="1432175D" w14:textId="77777777" w:rsidR="0067162D" w:rsidRPr="00B97B52" w:rsidRDefault="0067162D" w:rsidP="0067162D">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60B712A4" w14:textId="77777777" w:rsidR="0067162D" w:rsidRPr="00B97B52"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B97B52">
        <w:rPr>
          <w:rFonts w:ascii="Arial" w:eastAsia="Times New Roman" w:hAnsi="Arial" w:cs="Arial"/>
          <w:sz w:val="20"/>
          <w:szCs w:val="20"/>
        </w:rPr>
        <w:t>člen</w:t>
      </w:r>
    </w:p>
    <w:p w14:paraId="6A52FED5"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Pogodbeni stranki sta sporazumni, da vsi podatki, do katerih bi prišli z izvedbo te pogodbe, predstavljajo poslovno skrivnost in se zavezujeta, da bosta vse podatke skrbno varovali in jih uporabljali izključno v zvezi z izvedbo te pogodbe.</w:t>
      </w:r>
    </w:p>
    <w:p w14:paraId="0D0728BE"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66B2C20F"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Kot poslovno skrivnost je dolžan tudi naročnik varovati poslovne podatke o izvajalcu, ki jih pridobi na podlagi izvajanja te pogodbe.</w:t>
      </w:r>
    </w:p>
    <w:p w14:paraId="72CBACC3"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0AAFA396" w14:textId="2CDF7C98"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 se zavezuje, da brez izrecne pisne naročnikove privolitve ne bo objavljal ali se okoriščal z naročnikovimi poslovnimi skrivnostmi ali zaupnimi informacijami, do katerih je imel kot izvajalec dostop v času veljavnosti te pogodbe ali po tem, če so ta gradiva označena z oznako interno/zaupno.</w:t>
      </w:r>
    </w:p>
    <w:p w14:paraId="0F2376F4"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5E9730BA"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lahko od izvajalca zahteva polno odškodnino za vso škodo, ki jo utrpi in ki izvira iz objave ali okoriščanja z naročnikovimi poslovnimi skrivnostmi ali zaupnimi informacijami.</w:t>
      </w:r>
    </w:p>
    <w:p w14:paraId="31E4E2D1" w14:textId="77777777" w:rsidR="00E134CC" w:rsidRPr="00B97B52" w:rsidRDefault="00E134CC" w:rsidP="0067162D">
      <w:pPr>
        <w:spacing w:after="0" w:line="240" w:lineRule="auto"/>
        <w:rPr>
          <w:rFonts w:ascii="Arial" w:eastAsia="Times New Roman" w:hAnsi="Arial" w:cs="Arial"/>
          <w:sz w:val="20"/>
          <w:szCs w:val="20"/>
          <w:lang w:eastAsia="sl-SI"/>
        </w:rPr>
      </w:pPr>
    </w:p>
    <w:p w14:paraId="1A35D84B" w14:textId="77777777" w:rsidR="00BE389A" w:rsidRPr="00B97B52" w:rsidRDefault="00BE389A"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p>
    <w:p w14:paraId="38B3251C" w14:textId="2ECD6F5C" w:rsidR="0067162D" w:rsidRPr="00B97B52" w:rsidRDefault="00C00007"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B97B52">
        <w:rPr>
          <w:rFonts w:ascii="Arial" w:eastAsia="Times New Roman" w:hAnsi="Arial" w:cs="Arial"/>
          <w:b/>
          <w:bCs/>
          <w:sz w:val="20"/>
          <w:szCs w:val="20"/>
        </w:rPr>
        <w:t>ZAUPNOST</w:t>
      </w:r>
      <w:r w:rsidR="0067162D" w:rsidRPr="00B97B52">
        <w:rPr>
          <w:rFonts w:ascii="Arial" w:eastAsia="Times New Roman" w:hAnsi="Arial" w:cs="Arial"/>
          <w:b/>
          <w:bCs/>
          <w:sz w:val="20"/>
          <w:szCs w:val="20"/>
        </w:rPr>
        <w:t xml:space="preserve"> PODATKOV</w:t>
      </w:r>
    </w:p>
    <w:p w14:paraId="4BA36DBA" w14:textId="77777777" w:rsidR="0067162D" w:rsidRPr="00B97B52" w:rsidRDefault="0067162D" w:rsidP="0067162D">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57B54825" w14:textId="77777777" w:rsidR="0067162D" w:rsidRPr="00B97B52"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B97B52">
        <w:rPr>
          <w:rFonts w:ascii="Arial" w:eastAsia="Times New Roman" w:hAnsi="Arial" w:cs="Arial"/>
          <w:sz w:val="20"/>
          <w:szCs w:val="20"/>
        </w:rPr>
        <w:t>člen</w:t>
      </w:r>
    </w:p>
    <w:p w14:paraId="5C2BA948" w14:textId="77777777" w:rsidR="00C00007" w:rsidRPr="00B97B52" w:rsidRDefault="00C00007" w:rsidP="00C00007">
      <w:pPr>
        <w:spacing w:after="0" w:line="240" w:lineRule="auto"/>
        <w:jc w:val="both"/>
        <w:rPr>
          <w:rFonts w:ascii="Arial" w:eastAsia="Tahoma" w:hAnsi="Arial" w:cs="Arial"/>
          <w:sz w:val="20"/>
          <w:szCs w:val="20"/>
          <w:lang w:eastAsia="sl-SI"/>
        </w:rPr>
      </w:pPr>
      <w:r w:rsidRPr="00B97B52">
        <w:rPr>
          <w:rFonts w:ascii="Arial" w:eastAsia="Tahoma" w:hAnsi="Arial" w:cs="Arial"/>
          <w:sz w:val="20"/>
          <w:szCs w:val="20"/>
          <w:lang w:eastAsia="sl-SI"/>
        </w:rPr>
        <w:t>Pogodbeni stranki se zavežeta, da bosta vse podatke in informacije, pridobljene v zvezi s to pogodbo ali v zvezi z izvrševanjem te pogodbe obravnavali kot poslovno skrivnost po Zakonu o poslovni skrivnosti (Uradni list RS, št. 22/2019) v času trajanja te pogodbe in tudi tri leta po prenehanju te pogodbe, razen v kolikor ni s to pogodbo, z zakonom ali drugim predpisom določeno drugače.</w:t>
      </w:r>
    </w:p>
    <w:p w14:paraId="108512B7" w14:textId="77777777" w:rsidR="00C00007" w:rsidRPr="00B97B52" w:rsidRDefault="00C00007" w:rsidP="0067162D">
      <w:pPr>
        <w:spacing w:after="0" w:line="240" w:lineRule="auto"/>
        <w:jc w:val="both"/>
        <w:rPr>
          <w:rFonts w:ascii="Arial" w:eastAsia="Times New Roman" w:hAnsi="Arial" w:cs="Arial"/>
          <w:sz w:val="20"/>
          <w:szCs w:val="20"/>
          <w:lang w:eastAsia="sl-SI"/>
        </w:rPr>
      </w:pPr>
    </w:p>
    <w:p w14:paraId="609D8988" w14:textId="3A880DC5"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16B21B4C"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20BDE81"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49CDF3DF" w14:textId="28D7F160" w:rsidR="0067162D" w:rsidRPr="00B97B52" w:rsidRDefault="0067162D" w:rsidP="00725328">
      <w:pPr>
        <w:overflowPunct w:val="0"/>
        <w:autoSpaceDE w:val="0"/>
        <w:autoSpaceDN w:val="0"/>
        <w:adjustRightInd w:val="0"/>
        <w:spacing w:after="0" w:line="240" w:lineRule="auto"/>
        <w:contextualSpacing/>
        <w:textAlignment w:val="baseline"/>
        <w:rPr>
          <w:rFonts w:ascii="Arial" w:eastAsia="Times New Roman" w:hAnsi="Arial" w:cs="Arial"/>
          <w:b/>
          <w:bCs/>
          <w:sz w:val="20"/>
          <w:szCs w:val="20"/>
        </w:rPr>
      </w:pPr>
      <w:r w:rsidRPr="00B97B52">
        <w:rPr>
          <w:rFonts w:ascii="Arial" w:eastAsia="Times New Roman" w:hAnsi="Arial" w:cs="Arial"/>
          <w:b/>
          <w:bCs/>
          <w:sz w:val="20"/>
          <w:szCs w:val="20"/>
        </w:rPr>
        <w:t>VIŠJA SILA</w:t>
      </w:r>
    </w:p>
    <w:p w14:paraId="7D1193DD" w14:textId="77777777" w:rsidR="0067162D" w:rsidRPr="00B97B52" w:rsidRDefault="0067162D" w:rsidP="0067162D">
      <w:pPr>
        <w:overflowPunct w:val="0"/>
        <w:autoSpaceDE w:val="0"/>
        <w:autoSpaceDN w:val="0"/>
        <w:adjustRightInd w:val="0"/>
        <w:spacing w:after="0" w:line="240" w:lineRule="auto"/>
        <w:ind w:left="3960"/>
        <w:contextualSpacing/>
        <w:jc w:val="both"/>
        <w:textAlignment w:val="baseline"/>
        <w:rPr>
          <w:rFonts w:ascii="Arial" w:eastAsia="Times New Roman" w:hAnsi="Arial" w:cs="Arial"/>
          <w:b/>
          <w:bCs/>
          <w:sz w:val="20"/>
          <w:szCs w:val="20"/>
        </w:rPr>
      </w:pPr>
    </w:p>
    <w:p w14:paraId="26628E08" w14:textId="77777777" w:rsidR="0067162D" w:rsidRPr="00B97B52" w:rsidRDefault="0067162D" w:rsidP="00D17708">
      <w:pPr>
        <w:numPr>
          <w:ilvl w:val="0"/>
          <w:numId w:val="23"/>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B97B52">
        <w:rPr>
          <w:rFonts w:ascii="Arial" w:eastAsia="Times New Roman" w:hAnsi="Arial" w:cs="Arial"/>
          <w:sz w:val="20"/>
          <w:szCs w:val="20"/>
        </w:rPr>
        <w:t>člen</w:t>
      </w:r>
    </w:p>
    <w:p w14:paraId="15A8C83F" w14:textId="77777777"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Pod višjo silo se razumejo vsi nepredvideni in nepričakovani dogodki, ki so izven razumnega nadzora katere koli pogodbene stranke, jih ni bilo mogoče predvideti, preprečiti ali se jim izogniti ter onemogočajo ali bistveno ovirajo izvedbo pogodbenih obveznosti. Za višjo silo se štejejo zlasti: izredne vremenske razmere (poplave, neurja, sneg, žled ipd.), potresi, požari, vojne, državni ukrepi, epidemije, splošne stavke, zaprtje gradbišč z odredbo pristojnega organa ali drugi izredni dogodki, ki niso posledica ravnanja izvajalca ali naročnika.</w:t>
      </w:r>
    </w:p>
    <w:p w14:paraId="0716E59E" w14:textId="77777777" w:rsidR="0049763A" w:rsidRPr="00B97B52" w:rsidRDefault="0049763A" w:rsidP="0049763A">
      <w:pPr>
        <w:spacing w:after="0" w:line="240" w:lineRule="auto"/>
        <w:jc w:val="both"/>
        <w:rPr>
          <w:rFonts w:ascii="Arial" w:eastAsia="Times New Roman" w:hAnsi="Arial" w:cs="Arial"/>
          <w:sz w:val="20"/>
          <w:szCs w:val="20"/>
          <w:lang w:eastAsia="sl-SI"/>
        </w:rPr>
      </w:pPr>
    </w:p>
    <w:p w14:paraId="147391E1" w14:textId="77777777"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Izvajalec je dolžan pisno obvestiti naročnika o nastanku višje sile takoj, ko je to mogoče, najkasneje pa v roku dveh (2) delovnih dni od njihovega nastanka oziroma od trenutka, ko je za njih izvedel. Obvestilu mora priložiti opis dogodka, navedbo predvidenega vpliva na potek del ter dokazila (npr. uradno potrdilo, meteorološke podatke, odredbo organa ipd.). </w:t>
      </w:r>
    </w:p>
    <w:p w14:paraId="30B0100C" w14:textId="77777777" w:rsidR="0049763A" w:rsidRPr="00B97B52" w:rsidRDefault="0049763A" w:rsidP="0049763A">
      <w:pPr>
        <w:spacing w:after="0" w:line="240" w:lineRule="auto"/>
        <w:jc w:val="both"/>
        <w:rPr>
          <w:rFonts w:ascii="Arial" w:eastAsia="Times New Roman" w:hAnsi="Arial" w:cs="Arial"/>
          <w:sz w:val="20"/>
          <w:szCs w:val="20"/>
          <w:lang w:eastAsia="sl-SI"/>
        </w:rPr>
      </w:pPr>
    </w:p>
    <w:p w14:paraId="6D6475BF" w14:textId="77777777"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Če višja sila povzroči zamudo pri izvedbi pogodbenih del, se rok za dokončanje del sorazmerno podaljša za čas trajanja vpliva višje sile.</w:t>
      </w:r>
    </w:p>
    <w:p w14:paraId="420614FA" w14:textId="77777777" w:rsidR="0049763A" w:rsidRPr="00B97B52" w:rsidRDefault="0049763A" w:rsidP="0049763A">
      <w:pPr>
        <w:spacing w:after="0" w:line="240" w:lineRule="auto"/>
        <w:jc w:val="both"/>
        <w:rPr>
          <w:rFonts w:ascii="Arial" w:eastAsia="Times New Roman" w:hAnsi="Arial" w:cs="Arial"/>
          <w:sz w:val="20"/>
          <w:szCs w:val="20"/>
          <w:lang w:eastAsia="sl-SI"/>
        </w:rPr>
      </w:pPr>
    </w:p>
    <w:p w14:paraId="7E5F8692" w14:textId="77777777"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Če zaradi višje sile nastanejo dodatni stroški, jih krije stranka, v korist katere se dela izvajajo, le v primeru, če je to izrecno dogovorjeno s pisnim aneksom. </w:t>
      </w:r>
    </w:p>
    <w:p w14:paraId="31BA8161" w14:textId="77777777" w:rsidR="0049763A" w:rsidRPr="00B97B52" w:rsidRDefault="0049763A" w:rsidP="0049763A">
      <w:pPr>
        <w:spacing w:after="0" w:line="240" w:lineRule="auto"/>
        <w:jc w:val="both"/>
        <w:rPr>
          <w:rFonts w:ascii="Arial" w:eastAsia="Times New Roman" w:hAnsi="Arial" w:cs="Arial"/>
          <w:sz w:val="20"/>
          <w:szCs w:val="20"/>
          <w:lang w:eastAsia="sl-SI"/>
        </w:rPr>
      </w:pPr>
    </w:p>
    <w:p w14:paraId="013B5616" w14:textId="77777777"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Izvajalec mora storiti vse, kar je razumno mogoče, da zmanjša vpliv višje sile in čim prej nadaljuje z deli, ko okoliščine to dopuščajo.</w:t>
      </w:r>
    </w:p>
    <w:p w14:paraId="5C622F75" w14:textId="77777777" w:rsidR="0049763A" w:rsidRPr="00B97B52" w:rsidRDefault="0049763A" w:rsidP="0049763A">
      <w:pPr>
        <w:spacing w:after="0" w:line="240" w:lineRule="auto"/>
        <w:jc w:val="both"/>
        <w:rPr>
          <w:rFonts w:ascii="Arial" w:eastAsia="Times New Roman" w:hAnsi="Arial" w:cs="Arial"/>
          <w:sz w:val="20"/>
          <w:szCs w:val="20"/>
          <w:lang w:eastAsia="sl-SI"/>
        </w:rPr>
      </w:pPr>
    </w:p>
    <w:p w14:paraId="02B197FE" w14:textId="3DC379F3" w:rsidR="0049763A" w:rsidRPr="00B97B52" w:rsidRDefault="0049763A" w:rsidP="0049763A">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Nobena od pogodbenih strank ni odgovorna za delno ali celotno neizpolnjevanje pogodbenih obveznosti, če je to posledica višje sile in je je ravnala v skladu z obveznostmi iz tega člena.</w:t>
      </w:r>
    </w:p>
    <w:p w14:paraId="057C75F9"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46DF1462"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12C6750D" w14:textId="0E3CA196" w:rsidR="0067162D" w:rsidRPr="00B97B52" w:rsidRDefault="0067162D" w:rsidP="00725328">
      <w:pPr>
        <w:spacing w:after="0" w:line="240" w:lineRule="auto"/>
        <w:rPr>
          <w:rFonts w:ascii="Arial" w:eastAsia="Times New Roman" w:hAnsi="Arial" w:cs="Arial"/>
          <w:b/>
          <w:sz w:val="20"/>
          <w:szCs w:val="20"/>
          <w:lang w:eastAsia="sl-SI"/>
        </w:rPr>
      </w:pPr>
      <w:r w:rsidRPr="00B97B52">
        <w:rPr>
          <w:rFonts w:ascii="Arial" w:eastAsia="Times New Roman" w:hAnsi="Arial" w:cs="Arial"/>
          <w:b/>
          <w:sz w:val="20"/>
          <w:szCs w:val="20"/>
          <w:lang w:eastAsia="sl-SI"/>
        </w:rPr>
        <w:t>PROTIKORUPCIJSKO DOLOČILO</w:t>
      </w:r>
    </w:p>
    <w:p w14:paraId="628531E9" w14:textId="77777777" w:rsidR="0067162D" w:rsidRPr="00B97B52" w:rsidRDefault="0067162D" w:rsidP="0067162D">
      <w:pPr>
        <w:spacing w:after="0" w:line="240" w:lineRule="auto"/>
        <w:jc w:val="center"/>
        <w:rPr>
          <w:rFonts w:ascii="Arial" w:eastAsia="Times New Roman" w:hAnsi="Arial" w:cs="Arial"/>
          <w:sz w:val="20"/>
          <w:szCs w:val="20"/>
          <w:lang w:eastAsia="sl-SI"/>
        </w:rPr>
      </w:pPr>
    </w:p>
    <w:p w14:paraId="2AD8AEB5"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55B32148" w14:textId="39D1DBD9"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V primeru, da se ugotovi, da je pri izvedbi javnega naročila, na podlagi katerega je sklenjen</w:t>
      </w:r>
      <w:r w:rsidR="00514111" w:rsidRPr="00B97B52">
        <w:rPr>
          <w:rFonts w:ascii="Arial" w:eastAsia="Times New Roman" w:hAnsi="Arial" w:cs="Arial"/>
          <w:sz w:val="20"/>
          <w:szCs w:val="20"/>
          <w:lang w:eastAsia="sl-SI"/>
        </w:rPr>
        <w:t>a</w:t>
      </w:r>
      <w:r w:rsidRPr="00B97B52">
        <w:rPr>
          <w:rFonts w:ascii="Arial" w:eastAsia="Times New Roman" w:hAnsi="Arial" w:cs="Arial"/>
          <w:sz w:val="20"/>
          <w:szCs w:val="20"/>
          <w:lang w:eastAsia="sl-SI"/>
        </w:rPr>
        <w:t xml:space="preserve"> ta pogodba ali pri izvajanju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410A497"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D87221A"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43412D7"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4AE6D62D"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61239AD1" w14:textId="77777777" w:rsidR="005E358C" w:rsidRPr="00B97B52" w:rsidRDefault="005E358C" w:rsidP="00725328">
      <w:pPr>
        <w:keepNext/>
        <w:keepLines/>
        <w:spacing w:after="0" w:line="240" w:lineRule="auto"/>
        <w:outlineLvl w:val="0"/>
        <w:rPr>
          <w:rFonts w:ascii="Arial" w:eastAsia="Times New Roman" w:hAnsi="Arial" w:cs="Arial"/>
          <w:b/>
          <w:bCs/>
          <w:sz w:val="20"/>
          <w:szCs w:val="20"/>
          <w:lang w:val="x-none" w:eastAsia="x-none"/>
        </w:rPr>
      </w:pPr>
    </w:p>
    <w:p w14:paraId="3CC3A250" w14:textId="338A7126" w:rsidR="0067162D" w:rsidRPr="00B97B52" w:rsidRDefault="0067162D" w:rsidP="00725328">
      <w:pPr>
        <w:keepNext/>
        <w:keepLines/>
        <w:spacing w:after="0" w:line="240" w:lineRule="auto"/>
        <w:outlineLvl w:val="0"/>
        <w:rPr>
          <w:rFonts w:ascii="Arial" w:eastAsia="Times New Roman" w:hAnsi="Arial" w:cs="Arial"/>
          <w:b/>
          <w:bCs/>
          <w:sz w:val="20"/>
          <w:szCs w:val="20"/>
          <w:lang w:val="x-none" w:eastAsia="x-none"/>
        </w:rPr>
      </w:pPr>
      <w:r w:rsidRPr="00B97B52">
        <w:rPr>
          <w:rFonts w:ascii="Arial" w:eastAsia="Times New Roman" w:hAnsi="Arial" w:cs="Arial"/>
          <w:b/>
          <w:bCs/>
          <w:sz w:val="20"/>
          <w:szCs w:val="20"/>
          <w:lang w:val="x-none" w:eastAsia="x-none"/>
        </w:rPr>
        <w:t xml:space="preserve">TRAJANJE </w:t>
      </w:r>
      <w:r w:rsidRPr="00B97B52">
        <w:rPr>
          <w:rFonts w:ascii="Arial" w:eastAsia="Times New Roman" w:hAnsi="Arial" w:cs="Arial"/>
          <w:b/>
          <w:bCs/>
          <w:sz w:val="20"/>
          <w:szCs w:val="20"/>
          <w:lang w:eastAsia="x-none"/>
        </w:rPr>
        <w:t xml:space="preserve">IN ODSTOP OD </w:t>
      </w:r>
      <w:r w:rsidRPr="00B97B52">
        <w:rPr>
          <w:rFonts w:ascii="Arial" w:eastAsia="Times New Roman" w:hAnsi="Arial" w:cs="Arial"/>
          <w:b/>
          <w:bCs/>
          <w:sz w:val="20"/>
          <w:szCs w:val="20"/>
          <w:lang w:val="x-none" w:eastAsia="x-none"/>
        </w:rPr>
        <w:t>POGODBE</w:t>
      </w:r>
    </w:p>
    <w:p w14:paraId="3836B998" w14:textId="77777777" w:rsidR="0067162D" w:rsidRPr="00B97B52" w:rsidRDefault="0067162D" w:rsidP="0067162D">
      <w:pPr>
        <w:spacing w:after="0" w:line="240" w:lineRule="auto"/>
        <w:jc w:val="center"/>
        <w:rPr>
          <w:rFonts w:ascii="Arial" w:eastAsia="Times New Roman" w:hAnsi="Arial" w:cs="Arial"/>
          <w:sz w:val="20"/>
          <w:szCs w:val="20"/>
          <w:lang w:eastAsia="sl-SI"/>
        </w:rPr>
      </w:pPr>
    </w:p>
    <w:p w14:paraId="267AD097"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50A0F890" w14:textId="6D188A57" w:rsidR="0067162D" w:rsidRPr="00B97B52"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B97B52">
        <w:rPr>
          <w:rFonts w:ascii="Arial" w:eastAsia="Times New Roman" w:hAnsi="Arial" w:cs="Arial"/>
          <w:sz w:val="20"/>
          <w:szCs w:val="20"/>
          <w:lang w:val="x-none" w:eastAsia="x-none"/>
        </w:rPr>
        <w:t>Pogodba je sklenjena za določen čas</w:t>
      </w:r>
      <w:r w:rsidR="00DB355B" w:rsidRPr="00B97B52">
        <w:rPr>
          <w:rFonts w:ascii="Arial" w:eastAsia="Times New Roman" w:hAnsi="Arial" w:cs="Arial"/>
          <w:sz w:val="20"/>
          <w:szCs w:val="20"/>
          <w:lang w:val="x-none" w:eastAsia="x-none"/>
        </w:rPr>
        <w:t>, in sicer</w:t>
      </w:r>
      <w:r w:rsidRPr="00B97B52">
        <w:rPr>
          <w:rFonts w:ascii="Arial" w:eastAsia="Times New Roman" w:hAnsi="Arial" w:cs="Arial"/>
          <w:sz w:val="20"/>
          <w:szCs w:val="20"/>
          <w:lang w:eastAsia="x-none"/>
        </w:rPr>
        <w:t xml:space="preserve"> od</w:t>
      </w:r>
      <w:r w:rsidR="00E12855" w:rsidRPr="00B97B52">
        <w:rPr>
          <w:rFonts w:ascii="Arial" w:eastAsia="Times New Roman" w:hAnsi="Arial" w:cs="Arial"/>
          <w:sz w:val="20"/>
          <w:szCs w:val="20"/>
          <w:lang w:eastAsia="x-none"/>
        </w:rPr>
        <w:t xml:space="preserve"> </w:t>
      </w:r>
      <w:r w:rsidR="0071637F" w:rsidRPr="00B97B52">
        <w:rPr>
          <w:rFonts w:ascii="Arial" w:eastAsia="Calibri" w:hAnsi="Arial" w:cs="Arial"/>
          <w:bCs/>
          <w:sz w:val="20"/>
          <w:szCs w:val="20"/>
        </w:rPr>
        <w:t>___</w:t>
      </w:r>
      <w:r w:rsidRPr="00B97B52">
        <w:rPr>
          <w:rFonts w:ascii="Arial" w:eastAsia="Calibri" w:hAnsi="Arial" w:cs="Arial"/>
          <w:bCs/>
          <w:sz w:val="20"/>
          <w:szCs w:val="20"/>
        </w:rPr>
        <w:t xml:space="preserve">. </w:t>
      </w:r>
      <w:r w:rsidR="0071637F" w:rsidRPr="00B97B52">
        <w:rPr>
          <w:rFonts w:ascii="Arial" w:eastAsia="Calibri" w:hAnsi="Arial" w:cs="Arial"/>
          <w:bCs/>
          <w:sz w:val="20"/>
          <w:szCs w:val="20"/>
        </w:rPr>
        <w:t>___</w:t>
      </w:r>
      <w:r w:rsidRPr="00B97B52">
        <w:rPr>
          <w:rFonts w:ascii="Arial" w:eastAsia="Calibri" w:hAnsi="Arial" w:cs="Arial"/>
          <w:bCs/>
          <w:sz w:val="20"/>
          <w:szCs w:val="20"/>
        </w:rPr>
        <w:t>. 202</w:t>
      </w:r>
      <w:r w:rsidR="00DB355B" w:rsidRPr="00B97B52">
        <w:rPr>
          <w:rFonts w:ascii="Arial" w:eastAsia="Calibri" w:hAnsi="Arial" w:cs="Arial"/>
          <w:bCs/>
          <w:sz w:val="20"/>
          <w:szCs w:val="20"/>
        </w:rPr>
        <w:t>5</w:t>
      </w:r>
      <w:r w:rsidRPr="00B97B52">
        <w:rPr>
          <w:rFonts w:ascii="Arial" w:eastAsia="Calibri" w:hAnsi="Arial" w:cs="Arial"/>
          <w:bCs/>
          <w:sz w:val="20"/>
          <w:szCs w:val="20"/>
        </w:rPr>
        <w:t xml:space="preserve"> do </w:t>
      </w:r>
      <w:r w:rsidR="0071637F" w:rsidRPr="00B97B52">
        <w:rPr>
          <w:rFonts w:ascii="Arial" w:eastAsia="Calibri" w:hAnsi="Arial" w:cs="Arial"/>
          <w:bCs/>
          <w:sz w:val="20"/>
          <w:szCs w:val="20"/>
        </w:rPr>
        <w:t>___</w:t>
      </w:r>
      <w:r w:rsidRPr="00B97B52">
        <w:rPr>
          <w:rFonts w:ascii="Arial" w:eastAsia="Calibri" w:hAnsi="Arial" w:cs="Arial"/>
          <w:bCs/>
          <w:sz w:val="20"/>
          <w:szCs w:val="20"/>
        </w:rPr>
        <w:t xml:space="preserve">. </w:t>
      </w:r>
      <w:r w:rsidR="0071637F" w:rsidRPr="00B97B52">
        <w:rPr>
          <w:rFonts w:ascii="Arial" w:eastAsia="Calibri" w:hAnsi="Arial" w:cs="Arial"/>
          <w:bCs/>
          <w:sz w:val="20"/>
          <w:szCs w:val="20"/>
        </w:rPr>
        <w:t>____</w:t>
      </w:r>
      <w:r w:rsidRPr="00B97B52">
        <w:rPr>
          <w:rFonts w:ascii="Arial" w:eastAsia="Calibri" w:hAnsi="Arial" w:cs="Arial"/>
          <w:bCs/>
          <w:sz w:val="20"/>
          <w:szCs w:val="20"/>
        </w:rPr>
        <w:t>. 202</w:t>
      </w:r>
      <w:r w:rsidR="00DB355B" w:rsidRPr="00B97B52">
        <w:rPr>
          <w:rFonts w:ascii="Arial" w:eastAsia="Calibri" w:hAnsi="Arial" w:cs="Arial"/>
          <w:bCs/>
          <w:sz w:val="20"/>
          <w:szCs w:val="20"/>
        </w:rPr>
        <w:t>7</w:t>
      </w:r>
      <w:r w:rsidRPr="00B97B52">
        <w:rPr>
          <w:rFonts w:ascii="Arial" w:eastAsia="Times New Roman" w:hAnsi="Arial" w:cs="Arial"/>
          <w:sz w:val="20"/>
          <w:szCs w:val="20"/>
          <w:lang w:eastAsia="x-none"/>
        </w:rPr>
        <w:t xml:space="preserve">. </w:t>
      </w:r>
    </w:p>
    <w:p w14:paraId="4A6C7FA2" w14:textId="6E289C95" w:rsidR="0067162D" w:rsidRPr="00B97B52" w:rsidRDefault="0067162D" w:rsidP="0067162D">
      <w:pPr>
        <w:numPr>
          <w:ilvl w:val="12"/>
          <w:numId w:val="0"/>
        </w:numPr>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val="x-none" w:eastAsia="x-none"/>
        </w:rPr>
        <w:t xml:space="preserve">Pogodba začne veljati z dnem podpisa obeh pogodbenih strank in ko izvajalec predloži </w:t>
      </w:r>
      <w:r w:rsidRPr="00B97B52">
        <w:rPr>
          <w:rFonts w:ascii="Arial" w:eastAsia="Times New Roman" w:hAnsi="Arial" w:cs="Arial"/>
          <w:sz w:val="20"/>
          <w:szCs w:val="20"/>
          <w:lang w:eastAsia="x-none"/>
        </w:rPr>
        <w:t xml:space="preserve">finančno zavarovanje </w:t>
      </w:r>
      <w:r w:rsidRPr="00B97B52">
        <w:rPr>
          <w:rFonts w:ascii="Arial" w:eastAsia="Times New Roman" w:hAnsi="Arial" w:cs="Arial"/>
          <w:sz w:val="20"/>
          <w:szCs w:val="20"/>
          <w:lang w:val="x-none" w:eastAsia="x-none"/>
        </w:rPr>
        <w:t>za dobro izvedbo pogodbenih obveznosti</w:t>
      </w:r>
      <w:r w:rsidRPr="00B97B52">
        <w:rPr>
          <w:rFonts w:ascii="Arial" w:eastAsia="Times New Roman" w:hAnsi="Arial" w:cs="Arial"/>
          <w:sz w:val="20"/>
          <w:szCs w:val="20"/>
          <w:lang w:eastAsia="x-none"/>
        </w:rPr>
        <w:t>,</w:t>
      </w:r>
      <w:r w:rsidRPr="00B97B52">
        <w:rPr>
          <w:rFonts w:ascii="Arial" w:eastAsia="Times New Roman" w:hAnsi="Arial" w:cs="Arial"/>
          <w:sz w:val="20"/>
          <w:szCs w:val="20"/>
          <w:lang w:val="x-none" w:eastAsia="x-none"/>
        </w:rPr>
        <w:t xml:space="preserve"> kot je navedeno v </w:t>
      </w:r>
      <w:r w:rsidRPr="00B97B52">
        <w:rPr>
          <w:rFonts w:ascii="Arial" w:eastAsia="Times New Roman" w:hAnsi="Arial" w:cs="Arial"/>
          <w:sz w:val="20"/>
          <w:szCs w:val="20"/>
          <w:lang w:eastAsia="x-none"/>
        </w:rPr>
        <w:t>1</w:t>
      </w:r>
      <w:r w:rsidR="009E5799" w:rsidRPr="00B97B52">
        <w:rPr>
          <w:rFonts w:ascii="Arial" w:eastAsia="Times New Roman" w:hAnsi="Arial" w:cs="Arial"/>
          <w:sz w:val="20"/>
          <w:szCs w:val="20"/>
          <w:lang w:eastAsia="x-none"/>
        </w:rPr>
        <w:t>6</w:t>
      </w:r>
      <w:r w:rsidRPr="00B97B52">
        <w:rPr>
          <w:rFonts w:ascii="Arial" w:eastAsia="Times New Roman" w:hAnsi="Arial" w:cs="Arial"/>
          <w:sz w:val="20"/>
          <w:szCs w:val="20"/>
          <w:lang w:val="x-none" w:eastAsia="x-none"/>
        </w:rPr>
        <w:t>. členu te pogodbe.</w:t>
      </w:r>
    </w:p>
    <w:p w14:paraId="3F694317" w14:textId="77777777" w:rsidR="0067162D" w:rsidRPr="00B97B52" w:rsidRDefault="0067162D" w:rsidP="0067162D">
      <w:pPr>
        <w:numPr>
          <w:ilvl w:val="12"/>
          <w:numId w:val="0"/>
        </w:numPr>
        <w:spacing w:after="0" w:line="240" w:lineRule="auto"/>
        <w:jc w:val="both"/>
        <w:rPr>
          <w:rFonts w:ascii="Arial" w:eastAsia="Times New Roman" w:hAnsi="Arial" w:cs="Arial"/>
          <w:sz w:val="20"/>
          <w:szCs w:val="20"/>
          <w:lang w:eastAsia="x-none"/>
        </w:rPr>
      </w:pPr>
    </w:p>
    <w:p w14:paraId="443FB002"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x-none"/>
        </w:rPr>
      </w:pPr>
      <w:r w:rsidRPr="00B97B52">
        <w:rPr>
          <w:rFonts w:ascii="Arial" w:eastAsia="Times New Roman" w:hAnsi="Arial" w:cs="Arial"/>
          <w:sz w:val="20"/>
          <w:szCs w:val="20"/>
          <w:lang w:eastAsia="x-none"/>
        </w:rPr>
        <w:t>člen</w:t>
      </w:r>
    </w:p>
    <w:p w14:paraId="2B6B986B" w14:textId="7E6CCEDD" w:rsidR="00B2041E" w:rsidRPr="00B97B52" w:rsidRDefault="00B2041E" w:rsidP="00B2041E">
      <w:pPr>
        <w:numPr>
          <w:ilvl w:val="12"/>
          <w:numId w:val="23"/>
        </w:numPr>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eastAsia="x-none"/>
        </w:rPr>
        <w:t>Pogodbeni stranki lahko brez odpovednega razloga prekineta to pogodbo, in sicer s tri (3) mesečnim odpovednim rokom, razen če se dogovorita drugače. V tem primeru stranki izpolnita vse medsebojne obveznosti v skladu z določbami zakona, ki ureja obligacijska razmerja. Odpovedni rok prične teči od vročitve pisne odpovedi pogodbe nasprotni pogodbeni stranki.</w:t>
      </w:r>
    </w:p>
    <w:p w14:paraId="1AAD6A32" w14:textId="77777777" w:rsidR="00B2041E" w:rsidRPr="00B97B52" w:rsidRDefault="00B2041E" w:rsidP="00B2041E">
      <w:pPr>
        <w:tabs>
          <w:tab w:val="left" w:pos="360"/>
          <w:tab w:val="left" w:pos="540"/>
        </w:tabs>
        <w:suppressAutoHyphens/>
        <w:spacing w:after="0" w:line="240" w:lineRule="auto"/>
        <w:jc w:val="both"/>
        <w:rPr>
          <w:rFonts w:ascii="Arial" w:eastAsia="Times New Roman" w:hAnsi="Arial" w:cs="Arial"/>
          <w:sz w:val="20"/>
          <w:szCs w:val="20"/>
          <w:lang w:eastAsia="sl-SI"/>
        </w:rPr>
      </w:pPr>
    </w:p>
    <w:p w14:paraId="4C9E546F" w14:textId="13CA9038" w:rsidR="0067162D" w:rsidRPr="00B97B52" w:rsidRDefault="00B2041E" w:rsidP="00B2041E">
      <w:pPr>
        <w:tabs>
          <w:tab w:val="left" w:pos="360"/>
          <w:tab w:val="left" w:pos="540"/>
        </w:tabs>
        <w:suppressAutoHyphens/>
        <w:spacing w:after="0" w:line="240" w:lineRule="auto"/>
        <w:jc w:val="both"/>
        <w:rPr>
          <w:rFonts w:ascii="Arial" w:eastAsia="Times New Roman" w:hAnsi="Arial" w:cs="Arial"/>
          <w:sz w:val="20"/>
          <w:szCs w:val="20"/>
          <w:lang w:eastAsia="x-none"/>
        </w:rPr>
      </w:pPr>
      <w:r w:rsidRPr="00B97B52">
        <w:rPr>
          <w:rFonts w:ascii="Arial" w:eastAsia="Times New Roman" w:hAnsi="Arial" w:cs="Arial"/>
          <w:sz w:val="20"/>
          <w:szCs w:val="20"/>
          <w:lang w:eastAsia="sl-SI"/>
        </w:rPr>
        <w:t xml:space="preserve">V primeru hude kršitve pogodbenih obveznosti s strani izvajalca (ne zagotovi zahtevanega obsega storitve, slaba izvedba storitev, kljub opozorilu, povečanje cene brez osnove, ipd.) ali naročnika, lahko nasprotna stranka odstopi od pogodbe brez odpovednega roka, in sicer v primeru, da kršitve ne prenehajo v najkasneje 8 dneh </w:t>
      </w:r>
      <w:r w:rsidR="0067162D" w:rsidRPr="00B97B52">
        <w:rPr>
          <w:rFonts w:ascii="Arial" w:eastAsia="Times New Roman" w:hAnsi="Arial" w:cs="Arial"/>
          <w:sz w:val="20"/>
          <w:szCs w:val="20"/>
          <w:lang w:eastAsia="x-none"/>
        </w:rPr>
        <w:t>po pisnem opominu. V primeru odstopa sta pogodbeni stranki dolžni poravnati medsebojne obveznosti iz te pogodbe in nastalo škodo.</w:t>
      </w:r>
    </w:p>
    <w:p w14:paraId="079C4D5F" w14:textId="77777777" w:rsidR="00A44738" w:rsidRPr="00B97B52" w:rsidRDefault="00A44738" w:rsidP="0067162D">
      <w:pPr>
        <w:numPr>
          <w:ilvl w:val="12"/>
          <w:numId w:val="0"/>
        </w:numPr>
        <w:spacing w:after="0" w:line="240" w:lineRule="auto"/>
        <w:jc w:val="both"/>
        <w:rPr>
          <w:rFonts w:ascii="Arial" w:eastAsia="Times New Roman" w:hAnsi="Arial" w:cs="Arial"/>
          <w:sz w:val="20"/>
          <w:szCs w:val="20"/>
          <w:lang w:eastAsia="x-none"/>
        </w:rPr>
      </w:pPr>
    </w:p>
    <w:p w14:paraId="1AC2C7A5" w14:textId="77777777" w:rsidR="00B2041E" w:rsidRPr="00B97B52" w:rsidRDefault="00B2041E" w:rsidP="0067162D">
      <w:pPr>
        <w:numPr>
          <w:ilvl w:val="12"/>
          <w:numId w:val="0"/>
        </w:numPr>
        <w:spacing w:after="0" w:line="240" w:lineRule="auto"/>
        <w:jc w:val="both"/>
        <w:rPr>
          <w:rFonts w:ascii="Arial" w:eastAsia="Times New Roman" w:hAnsi="Arial" w:cs="Arial"/>
          <w:sz w:val="20"/>
          <w:szCs w:val="20"/>
          <w:lang w:eastAsia="x-none"/>
        </w:rPr>
      </w:pPr>
    </w:p>
    <w:p w14:paraId="22CAB6B5" w14:textId="6415CA51" w:rsidR="0067162D" w:rsidRPr="00B97B52" w:rsidRDefault="00A44738" w:rsidP="00725328">
      <w:pPr>
        <w:keepNext/>
        <w:keepLines/>
        <w:spacing w:after="0" w:line="240" w:lineRule="auto"/>
        <w:outlineLvl w:val="0"/>
        <w:rPr>
          <w:rFonts w:ascii="Arial" w:eastAsia="Times New Roman" w:hAnsi="Arial" w:cs="Arial"/>
          <w:b/>
          <w:bCs/>
          <w:sz w:val="20"/>
          <w:szCs w:val="20"/>
          <w:lang w:eastAsia="x-none"/>
        </w:rPr>
      </w:pPr>
      <w:r w:rsidRPr="00B97B52">
        <w:rPr>
          <w:rFonts w:ascii="Arial" w:eastAsia="Times New Roman" w:hAnsi="Arial" w:cs="Arial"/>
          <w:b/>
          <w:bCs/>
          <w:sz w:val="20"/>
          <w:szCs w:val="20"/>
          <w:lang w:eastAsia="x-none"/>
        </w:rPr>
        <w:t>RAZVEZNI POGOJ</w:t>
      </w:r>
    </w:p>
    <w:p w14:paraId="55CFF81F"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266EAA36"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53CBFDFB" w14:textId="77777777" w:rsidR="00E64946" w:rsidRPr="00B97B52" w:rsidRDefault="00E64946" w:rsidP="00E64946">
      <w:pPr>
        <w:spacing w:after="0"/>
        <w:jc w:val="both"/>
        <w:rPr>
          <w:rFonts w:ascii="Arial" w:hAnsi="Arial" w:cs="Arial"/>
          <w:sz w:val="20"/>
          <w:szCs w:val="20"/>
        </w:rPr>
      </w:pPr>
      <w:r w:rsidRPr="00B97B52">
        <w:rPr>
          <w:rFonts w:ascii="Arial" w:hAnsi="Arial" w:cs="Arial"/>
          <w:sz w:val="20"/>
          <w:szCs w:val="20"/>
        </w:rPr>
        <w:t>Ta pogodba je sklenjena pod razveznim pogojem, ki se uresniči v primeru izpolnitve ene od naslednjih okoliščin:</w:t>
      </w:r>
    </w:p>
    <w:p w14:paraId="53DB6B43" w14:textId="77777777" w:rsidR="00E64946" w:rsidRPr="00B97B52" w:rsidRDefault="00E64946" w:rsidP="00E64946">
      <w:pPr>
        <w:pStyle w:val="Odstavekseznama"/>
        <w:numPr>
          <w:ilvl w:val="0"/>
          <w:numId w:val="38"/>
        </w:numPr>
        <w:spacing w:after="0"/>
        <w:jc w:val="both"/>
        <w:rPr>
          <w:rFonts w:ascii="Arial" w:hAnsi="Arial" w:cs="Arial"/>
          <w:sz w:val="20"/>
          <w:szCs w:val="20"/>
        </w:rPr>
      </w:pPr>
      <w:r w:rsidRPr="00B97B52">
        <w:rPr>
          <w:rFonts w:ascii="Arial" w:hAnsi="Arial" w:cs="Arial"/>
          <w:sz w:val="20"/>
          <w:szCs w:val="20"/>
        </w:rPr>
        <w:t xml:space="preserve">če bo naročnik seznanjen, da je sodišče s pravnomočno odločitvijo ugotovilo kršitev obveznosti delovne, </w:t>
      </w:r>
      <w:proofErr w:type="spellStart"/>
      <w:r w:rsidRPr="00B97B52">
        <w:rPr>
          <w:rFonts w:ascii="Arial" w:hAnsi="Arial" w:cs="Arial"/>
          <w:sz w:val="20"/>
          <w:szCs w:val="20"/>
        </w:rPr>
        <w:t>okoljske</w:t>
      </w:r>
      <w:proofErr w:type="spellEnd"/>
      <w:r w:rsidRPr="00B97B52">
        <w:rPr>
          <w:rFonts w:ascii="Arial" w:hAnsi="Arial" w:cs="Arial"/>
          <w:sz w:val="20"/>
          <w:szCs w:val="20"/>
        </w:rPr>
        <w:t xml:space="preserve"> ali socialne zakonodaje s strani izvajalca ali podizvajalca ali </w:t>
      </w:r>
    </w:p>
    <w:p w14:paraId="23AEC474" w14:textId="77777777" w:rsidR="00E64946" w:rsidRPr="00B97B52" w:rsidRDefault="00E64946" w:rsidP="00E64946">
      <w:pPr>
        <w:pStyle w:val="Odstavekseznama"/>
        <w:numPr>
          <w:ilvl w:val="0"/>
          <w:numId w:val="38"/>
        </w:numPr>
        <w:spacing w:after="0"/>
        <w:jc w:val="both"/>
        <w:rPr>
          <w:rFonts w:ascii="Arial" w:hAnsi="Arial" w:cs="Arial"/>
          <w:sz w:val="20"/>
          <w:szCs w:val="20"/>
        </w:rPr>
      </w:pPr>
      <w:r w:rsidRPr="00B97B52">
        <w:rPr>
          <w:rFonts w:ascii="Arial" w:hAnsi="Arial" w:cs="Arial"/>
          <w:sz w:val="20"/>
          <w:szCs w:val="20"/>
        </w:rPr>
        <w:t>če bo naročnik seznanjen, da je pristojni državni organ pri izvajalcu ali podizvajalcu v času izvajanja pogodbe ugotovil najmanj dve kršitvi v zvezi s:</w:t>
      </w:r>
    </w:p>
    <w:p w14:paraId="02B36B30" w14:textId="77777777" w:rsidR="00E64946" w:rsidRPr="00B97B52" w:rsidRDefault="00E64946" w:rsidP="00E64946">
      <w:pPr>
        <w:pStyle w:val="Odstavekseznama"/>
        <w:numPr>
          <w:ilvl w:val="1"/>
          <w:numId w:val="38"/>
        </w:numPr>
        <w:spacing w:after="0"/>
        <w:jc w:val="both"/>
        <w:rPr>
          <w:rFonts w:ascii="Arial" w:hAnsi="Arial" w:cs="Arial"/>
          <w:sz w:val="20"/>
          <w:szCs w:val="20"/>
        </w:rPr>
      </w:pPr>
      <w:r w:rsidRPr="00B97B52">
        <w:rPr>
          <w:rFonts w:ascii="Arial" w:hAnsi="Arial" w:cs="Arial"/>
          <w:sz w:val="20"/>
          <w:szCs w:val="20"/>
        </w:rPr>
        <w:t xml:space="preserve">plačilom za delo, </w:t>
      </w:r>
    </w:p>
    <w:p w14:paraId="3823CA22" w14:textId="77777777" w:rsidR="00E64946" w:rsidRPr="00B97B52" w:rsidRDefault="00E64946" w:rsidP="00E64946">
      <w:pPr>
        <w:pStyle w:val="Odstavekseznama"/>
        <w:numPr>
          <w:ilvl w:val="1"/>
          <w:numId w:val="38"/>
        </w:numPr>
        <w:spacing w:after="0"/>
        <w:jc w:val="both"/>
        <w:rPr>
          <w:rFonts w:ascii="Arial" w:hAnsi="Arial" w:cs="Arial"/>
          <w:sz w:val="20"/>
          <w:szCs w:val="20"/>
        </w:rPr>
      </w:pPr>
      <w:r w:rsidRPr="00B97B52">
        <w:rPr>
          <w:rFonts w:ascii="Arial" w:hAnsi="Arial" w:cs="Arial"/>
          <w:sz w:val="20"/>
          <w:szCs w:val="20"/>
        </w:rPr>
        <w:t xml:space="preserve">delovnim časom, </w:t>
      </w:r>
    </w:p>
    <w:p w14:paraId="500E4EF3" w14:textId="77777777" w:rsidR="00E64946" w:rsidRPr="00B97B52" w:rsidRDefault="00E64946" w:rsidP="00E64946">
      <w:pPr>
        <w:pStyle w:val="Odstavekseznama"/>
        <w:numPr>
          <w:ilvl w:val="1"/>
          <w:numId w:val="38"/>
        </w:numPr>
        <w:spacing w:after="0"/>
        <w:jc w:val="both"/>
        <w:rPr>
          <w:rFonts w:ascii="Arial" w:hAnsi="Arial" w:cs="Arial"/>
          <w:sz w:val="20"/>
          <w:szCs w:val="20"/>
        </w:rPr>
      </w:pPr>
      <w:r w:rsidRPr="00B97B52">
        <w:rPr>
          <w:rFonts w:ascii="Arial" w:hAnsi="Arial" w:cs="Arial"/>
          <w:sz w:val="20"/>
          <w:szCs w:val="20"/>
        </w:rPr>
        <w:t xml:space="preserve">počitki, </w:t>
      </w:r>
    </w:p>
    <w:p w14:paraId="4FF78D87" w14:textId="77777777" w:rsidR="00E64946" w:rsidRPr="00B97B52" w:rsidRDefault="00E64946" w:rsidP="00E64946">
      <w:pPr>
        <w:pStyle w:val="Odstavekseznama"/>
        <w:numPr>
          <w:ilvl w:val="1"/>
          <w:numId w:val="38"/>
        </w:numPr>
        <w:spacing w:after="0"/>
        <w:jc w:val="both"/>
        <w:rPr>
          <w:rFonts w:ascii="Arial" w:hAnsi="Arial" w:cs="Arial"/>
          <w:sz w:val="20"/>
          <w:szCs w:val="20"/>
        </w:rPr>
      </w:pPr>
      <w:r w:rsidRPr="00B97B52">
        <w:rPr>
          <w:rFonts w:ascii="Arial" w:hAnsi="Arial" w:cs="Arial"/>
          <w:sz w:val="20"/>
          <w:szCs w:val="20"/>
        </w:rPr>
        <w:t xml:space="preserve">opravljanjem dela na podlagi pogodb civilnega prava kljub obstoju elementov delovnega razmerja ali </w:t>
      </w:r>
    </w:p>
    <w:p w14:paraId="66FD584C" w14:textId="77777777" w:rsidR="00E64946" w:rsidRPr="00B97B52" w:rsidRDefault="00E64946" w:rsidP="00E64946">
      <w:pPr>
        <w:pStyle w:val="Odstavekseznama"/>
        <w:numPr>
          <w:ilvl w:val="1"/>
          <w:numId w:val="38"/>
        </w:numPr>
        <w:spacing w:after="0"/>
        <w:jc w:val="both"/>
        <w:rPr>
          <w:rFonts w:ascii="Arial" w:hAnsi="Arial" w:cs="Arial"/>
          <w:sz w:val="20"/>
          <w:szCs w:val="20"/>
        </w:rPr>
      </w:pPr>
      <w:r w:rsidRPr="00B97B52">
        <w:rPr>
          <w:rFonts w:ascii="Arial" w:hAnsi="Arial" w:cs="Arial"/>
          <w:sz w:val="20"/>
          <w:szCs w:val="20"/>
        </w:rPr>
        <w:t>v zvezi z zaposlovanjem na črno</w:t>
      </w:r>
    </w:p>
    <w:p w14:paraId="203136CD" w14:textId="77777777" w:rsidR="00E64946" w:rsidRPr="00B97B52" w:rsidRDefault="00E64946" w:rsidP="00E64946">
      <w:pPr>
        <w:spacing w:after="0"/>
        <w:ind w:left="708" w:firstLine="45"/>
        <w:jc w:val="both"/>
        <w:rPr>
          <w:rFonts w:ascii="Arial" w:hAnsi="Arial" w:cs="Arial"/>
          <w:sz w:val="20"/>
          <w:szCs w:val="20"/>
        </w:rPr>
      </w:pPr>
      <w:r w:rsidRPr="00B97B52">
        <w:rPr>
          <w:rFonts w:ascii="Arial" w:hAnsi="Arial" w:cs="Arial"/>
          <w:sz w:val="20"/>
          <w:szCs w:val="20"/>
        </w:rPr>
        <w:t>in za kateri mu je bila s pravnomočno odločitvijo ali več pravnomočnimi odločitvami izrečena globa za prekršek.</w:t>
      </w:r>
    </w:p>
    <w:p w14:paraId="1B100C20" w14:textId="77777777" w:rsidR="00E64946" w:rsidRPr="00B97B52" w:rsidRDefault="00E64946" w:rsidP="00E64946">
      <w:pPr>
        <w:spacing w:after="0"/>
        <w:jc w:val="both"/>
        <w:rPr>
          <w:rFonts w:ascii="Arial" w:hAnsi="Arial" w:cs="Arial"/>
          <w:sz w:val="20"/>
          <w:szCs w:val="20"/>
        </w:rPr>
      </w:pPr>
    </w:p>
    <w:p w14:paraId="51ADDD33" w14:textId="77777777" w:rsidR="00E64946" w:rsidRPr="00B97B52" w:rsidRDefault="00E64946" w:rsidP="00E64946">
      <w:pPr>
        <w:spacing w:after="0"/>
        <w:jc w:val="both"/>
        <w:rPr>
          <w:rFonts w:ascii="Arial" w:hAnsi="Arial" w:cs="Arial"/>
          <w:sz w:val="20"/>
          <w:szCs w:val="20"/>
        </w:rPr>
      </w:pPr>
      <w:r w:rsidRPr="00B97B52">
        <w:rPr>
          <w:rFonts w:ascii="Arial" w:hAnsi="Arial" w:cs="Arial"/>
          <w:sz w:val="20"/>
          <w:szCs w:val="20"/>
        </w:rPr>
        <w:t xml:space="preserve">V primeru seznanitve naročnika s kršitvijo bo naročnik o tem obvestil izvajalca v desetih dneh. </w:t>
      </w:r>
    </w:p>
    <w:p w14:paraId="160BC280" w14:textId="77777777" w:rsidR="00E64946" w:rsidRPr="00B97B52" w:rsidRDefault="00E64946" w:rsidP="00E64946">
      <w:pPr>
        <w:spacing w:after="0"/>
        <w:jc w:val="both"/>
        <w:rPr>
          <w:rFonts w:ascii="Arial" w:hAnsi="Arial" w:cs="Arial"/>
          <w:sz w:val="20"/>
          <w:szCs w:val="20"/>
        </w:rPr>
      </w:pPr>
    </w:p>
    <w:p w14:paraId="5C315B3A" w14:textId="41E7585B" w:rsidR="00E64946" w:rsidRPr="00B97B52" w:rsidRDefault="00E64946" w:rsidP="00E64946">
      <w:pPr>
        <w:spacing w:after="0"/>
        <w:jc w:val="both"/>
        <w:rPr>
          <w:rFonts w:ascii="Arial" w:hAnsi="Arial" w:cs="Arial"/>
          <w:sz w:val="20"/>
          <w:szCs w:val="20"/>
        </w:rPr>
      </w:pPr>
      <w:r w:rsidRPr="00B97B52">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B97B52">
        <w:rPr>
          <w:rFonts w:ascii="Arial" w:hAnsi="Arial" w:cs="Arial"/>
          <w:sz w:val="20"/>
          <w:szCs w:val="20"/>
        </w:rPr>
        <w:t>podizvajanje</w:t>
      </w:r>
      <w:proofErr w:type="spellEnd"/>
      <w:r w:rsidRPr="00B97B52">
        <w:rPr>
          <w:rFonts w:ascii="Arial" w:hAnsi="Arial" w:cs="Arial"/>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1539E893" w14:textId="77777777" w:rsidR="00716F28" w:rsidRPr="00B97B52" w:rsidRDefault="00716F28" w:rsidP="00E64946">
      <w:pPr>
        <w:spacing w:after="0"/>
        <w:jc w:val="both"/>
        <w:rPr>
          <w:rFonts w:ascii="Arial" w:hAnsi="Arial" w:cs="Arial"/>
          <w:sz w:val="20"/>
          <w:szCs w:val="20"/>
        </w:rPr>
      </w:pPr>
    </w:p>
    <w:p w14:paraId="5C433341" w14:textId="63357798" w:rsidR="00E64946" w:rsidRPr="00B97B52" w:rsidRDefault="00E64946" w:rsidP="00E64946">
      <w:pPr>
        <w:spacing w:after="0"/>
        <w:jc w:val="both"/>
        <w:rPr>
          <w:rFonts w:ascii="Arial" w:hAnsi="Arial" w:cs="Arial"/>
          <w:sz w:val="20"/>
          <w:szCs w:val="20"/>
        </w:rPr>
      </w:pPr>
      <w:r w:rsidRPr="00B97B52">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19123588" w14:textId="77777777" w:rsidR="00E64946" w:rsidRPr="00B97B52" w:rsidRDefault="00E64946" w:rsidP="00E64946">
      <w:pPr>
        <w:spacing w:after="0"/>
        <w:jc w:val="both"/>
        <w:rPr>
          <w:rFonts w:ascii="Arial" w:hAnsi="Arial" w:cs="Arial"/>
          <w:sz w:val="20"/>
          <w:szCs w:val="20"/>
        </w:rPr>
      </w:pPr>
    </w:p>
    <w:p w14:paraId="6A9C71FA" w14:textId="77777777" w:rsidR="00E64946" w:rsidRPr="00B97B52" w:rsidRDefault="00E64946" w:rsidP="00E64946">
      <w:pPr>
        <w:spacing w:after="0"/>
        <w:jc w:val="both"/>
        <w:rPr>
          <w:rFonts w:ascii="Arial" w:hAnsi="Arial" w:cs="Arial"/>
          <w:sz w:val="20"/>
          <w:szCs w:val="20"/>
        </w:rPr>
      </w:pPr>
      <w:r w:rsidRPr="00B97B52">
        <w:rPr>
          <w:rFonts w:ascii="Arial" w:hAnsi="Arial" w:cs="Arial"/>
          <w:sz w:val="20"/>
          <w:szCs w:val="20"/>
        </w:rPr>
        <w:lastRenderedPageBreak/>
        <w:t>Če naročnik v 60 dneh od seznanitve s kršitvijo ne začne novega postopka javnega naročila, se šteje, da je pogodba razvezana šestdeseti dan od seznanitve s kršitvijo.</w:t>
      </w:r>
    </w:p>
    <w:p w14:paraId="1D43B7CE" w14:textId="77777777" w:rsidR="0067162D" w:rsidRPr="00B97B52" w:rsidRDefault="0067162D" w:rsidP="0067162D">
      <w:pPr>
        <w:numPr>
          <w:ilvl w:val="12"/>
          <w:numId w:val="0"/>
        </w:numPr>
        <w:spacing w:after="0" w:line="240" w:lineRule="auto"/>
        <w:jc w:val="both"/>
        <w:rPr>
          <w:rFonts w:ascii="Arial" w:eastAsia="Times New Roman" w:hAnsi="Arial" w:cs="Arial"/>
          <w:b/>
          <w:sz w:val="20"/>
          <w:szCs w:val="20"/>
          <w:lang w:eastAsia="x-none"/>
        </w:rPr>
      </w:pPr>
    </w:p>
    <w:p w14:paraId="7E9BDB5F" w14:textId="77777777" w:rsidR="0034519F" w:rsidRPr="00B97B52" w:rsidRDefault="0034519F" w:rsidP="0067162D">
      <w:pPr>
        <w:numPr>
          <w:ilvl w:val="12"/>
          <w:numId w:val="0"/>
        </w:numPr>
        <w:spacing w:after="0" w:line="240" w:lineRule="auto"/>
        <w:jc w:val="both"/>
        <w:rPr>
          <w:rFonts w:ascii="Arial" w:eastAsia="Times New Roman" w:hAnsi="Arial" w:cs="Arial"/>
          <w:b/>
          <w:sz w:val="20"/>
          <w:szCs w:val="20"/>
          <w:lang w:eastAsia="x-none"/>
        </w:rPr>
      </w:pPr>
    </w:p>
    <w:p w14:paraId="49EF0C1D" w14:textId="250EF5EA" w:rsidR="0067162D" w:rsidRPr="00B97B52" w:rsidRDefault="0067162D" w:rsidP="00725328">
      <w:pPr>
        <w:keepNext/>
        <w:keepLines/>
        <w:spacing w:after="0" w:line="240" w:lineRule="auto"/>
        <w:outlineLvl w:val="0"/>
        <w:rPr>
          <w:rFonts w:ascii="Arial" w:eastAsia="Times New Roman" w:hAnsi="Arial" w:cs="Arial"/>
          <w:b/>
          <w:bCs/>
          <w:sz w:val="20"/>
          <w:szCs w:val="20"/>
          <w:lang w:val="x-none" w:eastAsia="x-none"/>
        </w:rPr>
      </w:pPr>
      <w:r w:rsidRPr="00B97B52">
        <w:rPr>
          <w:rFonts w:ascii="Arial" w:eastAsia="Times New Roman" w:hAnsi="Arial" w:cs="Arial"/>
          <w:b/>
          <w:bCs/>
          <w:sz w:val="20"/>
          <w:szCs w:val="20"/>
          <w:lang w:val="x-none" w:eastAsia="x-none"/>
        </w:rPr>
        <w:t>REŠEVANJE SPOROV</w:t>
      </w:r>
    </w:p>
    <w:p w14:paraId="72B089CD"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79A3726F"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0E69FAFF"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12CEC70E"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21B72354" w14:textId="3DB31A68"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Kar ni urejeno s to pogodbo, ureja</w:t>
      </w:r>
      <w:r w:rsidR="00A93A20" w:rsidRPr="00B97B52">
        <w:rPr>
          <w:rFonts w:ascii="Arial" w:eastAsia="Times New Roman" w:hAnsi="Arial" w:cs="Arial"/>
          <w:sz w:val="20"/>
          <w:szCs w:val="20"/>
          <w:lang w:eastAsia="sl-SI"/>
        </w:rPr>
        <w:t>ta</w:t>
      </w:r>
      <w:r w:rsidRPr="00B97B52">
        <w:rPr>
          <w:rFonts w:ascii="Arial" w:eastAsia="Times New Roman" w:hAnsi="Arial" w:cs="Arial"/>
          <w:sz w:val="20"/>
          <w:szCs w:val="20"/>
          <w:lang w:eastAsia="sl-SI"/>
        </w:rPr>
        <w:t xml:space="preserve"> zakon ter razpisna dokumentacija za oddajo javnega naročila</w:t>
      </w:r>
      <w:r w:rsidR="00197193" w:rsidRPr="00B97B52">
        <w:rPr>
          <w:rFonts w:ascii="Arial" w:eastAsia="Times New Roman" w:hAnsi="Arial" w:cs="Arial"/>
          <w:sz w:val="20"/>
          <w:szCs w:val="20"/>
          <w:lang w:eastAsia="sl-SI"/>
        </w:rPr>
        <w:t xml:space="preserve"> iz</w:t>
      </w:r>
      <w:r w:rsidR="00F53D94" w:rsidRPr="00B97B52">
        <w:rPr>
          <w:rFonts w:ascii="Arial" w:eastAsia="Times New Roman" w:hAnsi="Arial" w:cs="Arial"/>
          <w:sz w:val="20"/>
          <w:szCs w:val="20"/>
          <w:lang w:eastAsia="sl-SI"/>
        </w:rPr>
        <w:t xml:space="preserve"> prve alinee</w:t>
      </w:r>
      <w:r w:rsidR="00197193" w:rsidRPr="00B97B52">
        <w:rPr>
          <w:rFonts w:ascii="Arial" w:eastAsia="Times New Roman" w:hAnsi="Arial" w:cs="Arial"/>
          <w:sz w:val="20"/>
          <w:szCs w:val="20"/>
          <w:lang w:eastAsia="sl-SI"/>
        </w:rPr>
        <w:t xml:space="preserve"> 1. člena te pogodbe</w:t>
      </w:r>
      <w:r w:rsidRPr="00B97B52">
        <w:rPr>
          <w:rFonts w:ascii="Arial" w:eastAsia="Times New Roman" w:hAnsi="Arial" w:cs="Arial"/>
          <w:sz w:val="20"/>
          <w:szCs w:val="20"/>
          <w:lang w:eastAsia="sl-SI"/>
        </w:rPr>
        <w:t xml:space="preserve">. </w:t>
      </w:r>
    </w:p>
    <w:p w14:paraId="6A3BDF51" w14:textId="77777777" w:rsidR="0071637F" w:rsidRPr="00B97B52" w:rsidRDefault="0071637F" w:rsidP="0067162D">
      <w:pPr>
        <w:spacing w:after="0" w:line="240" w:lineRule="auto"/>
        <w:jc w:val="both"/>
        <w:rPr>
          <w:rFonts w:ascii="Arial" w:eastAsia="Times New Roman" w:hAnsi="Arial" w:cs="Arial"/>
          <w:sz w:val="20"/>
          <w:szCs w:val="20"/>
          <w:lang w:eastAsia="sl-SI"/>
        </w:rPr>
      </w:pPr>
    </w:p>
    <w:p w14:paraId="09D30CAF"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009A4DC6"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Morebitne spore pogodbeni stranki rešujeta sporazumno, če pa do sporazuma ne pride, je za reševanje sporov pristojno sodišče po sedežu naročnika.</w:t>
      </w:r>
    </w:p>
    <w:p w14:paraId="3AA6613F"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598DA50F"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1BED9032" w14:textId="7857B539" w:rsidR="0067162D" w:rsidRPr="00B97B52" w:rsidRDefault="0067162D" w:rsidP="00725328">
      <w:pPr>
        <w:keepNext/>
        <w:keepLines/>
        <w:spacing w:after="0" w:line="240" w:lineRule="auto"/>
        <w:outlineLvl w:val="0"/>
        <w:rPr>
          <w:rFonts w:ascii="Arial" w:eastAsia="Times New Roman" w:hAnsi="Arial" w:cs="Arial"/>
          <w:b/>
          <w:bCs/>
          <w:sz w:val="20"/>
          <w:szCs w:val="20"/>
          <w:lang w:val="x-none" w:eastAsia="x-none"/>
        </w:rPr>
      </w:pPr>
      <w:r w:rsidRPr="00B97B52">
        <w:rPr>
          <w:rFonts w:ascii="Arial" w:eastAsia="Times New Roman" w:hAnsi="Arial" w:cs="Arial"/>
          <w:b/>
          <w:bCs/>
          <w:sz w:val="20"/>
          <w:szCs w:val="20"/>
          <w:lang w:val="x-none" w:eastAsia="x-none"/>
        </w:rPr>
        <w:t>KONČNE DOLOČBE</w:t>
      </w:r>
    </w:p>
    <w:p w14:paraId="03C19919"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351AF9C6"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66ECE26A" w14:textId="77777777" w:rsidR="0067162D" w:rsidRPr="00B97B52" w:rsidRDefault="0067162D" w:rsidP="0067162D">
      <w:pPr>
        <w:spacing w:after="0" w:line="240" w:lineRule="auto"/>
        <w:jc w:val="both"/>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Izvajalec se obvezuje, da bo kadarkoli v času veljavnosti pogodbe, v skladu s šestim odstavkom 91. člena ZJN-3, v roku osmih (8) dni od prejema poziva, kupcu posredoval podatke o:</w:t>
      </w:r>
    </w:p>
    <w:p w14:paraId="28B6F345" w14:textId="77777777" w:rsidR="0067162D" w:rsidRPr="00B97B52" w:rsidRDefault="0067162D" w:rsidP="00D17708">
      <w:pPr>
        <w:numPr>
          <w:ilvl w:val="0"/>
          <w:numId w:val="30"/>
        </w:numPr>
        <w:spacing w:after="0" w:line="240" w:lineRule="auto"/>
        <w:jc w:val="both"/>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 xml:space="preserve">svojih ustanoviteljih, družbenikih, delničarjih, </w:t>
      </w:r>
      <w:proofErr w:type="spellStart"/>
      <w:r w:rsidRPr="00B97B52">
        <w:rPr>
          <w:rFonts w:ascii="Arial" w:eastAsia="Times New Roman" w:hAnsi="Arial" w:cs="Arial"/>
          <w:snapToGrid w:val="0"/>
          <w:sz w:val="20"/>
          <w:szCs w:val="20"/>
          <w:lang w:eastAsia="sl-SI"/>
        </w:rPr>
        <w:t>komanditistih</w:t>
      </w:r>
      <w:proofErr w:type="spellEnd"/>
      <w:r w:rsidRPr="00B97B52">
        <w:rPr>
          <w:rFonts w:ascii="Arial" w:eastAsia="Times New Roman" w:hAnsi="Arial" w:cs="Arial"/>
          <w:snapToGrid w:val="0"/>
          <w:sz w:val="20"/>
          <w:szCs w:val="20"/>
          <w:lang w:eastAsia="sl-SI"/>
        </w:rPr>
        <w:t xml:space="preserve"> ali drugih lastnikih in podatke o lastniških deležih navedenih oseb;</w:t>
      </w:r>
    </w:p>
    <w:p w14:paraId="0D9F7416" w14:textId="77777777" w:rsidR="0067162D" w:rsidRPr="00B97B52" w:rsidRDefault="0067162D" w:rsidP="00D17708">
      <w:pPr>
        <w:numPr>
          <w:ilvl w:val="0"/>
          <w:numId w:val="30"/>
        </w:numPr>
        <w:spacing w:after="0" w:line="240" w:lineRule="auto"/>
        <w:jc w:val="both"/>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gospodarskih subjektih, za katere se glede na določbe zakona, ki ureja gospodarske družbe, šteje, da so z njim povezane družbe.</w:t>
      </w:r>
    </w:p>
    <w:p w14:paraId="3935378D" w14:textId="77777777" w:rsidR="0067162D" w:rsidRPr="00B97B52" w:rsidRDefault="0067162D" w:rsidP="0067162D">
      <w:pPr>
        <w:spacing w:after="0" w:line="240" w:lineRule="auto"/>
        <w:jc w:val="both"/>
        <w:rPr>
          <w:rFonts w:ascii="Arial" w:eastAsia="Times New Roman" w:hAnsi="Arial" w:cs="Arial"/>
          <w:snapToGrid w:val="0"/>
          <w:sz w:val="20"/>
          <w:szCs w:val="20"/>
          <w:lang w:eastAsia="sl-SI"/>
        </w:rPr>
      </w:pPr>
    </w:p>
    <w:p w14:paraId="49A0E19B" w14:textId="77777777" w:rsidR="0067162D" w:rsidRPr="00B97B52" w:rsidRDefault="0067162D" w:rsidP="00D17708">
      <w:pPr>
        <w:numPr>
          <w:ilvl w:val="0"/>
          <w:numId w:val="23"/>
        </w:numPr>
        <w:spacing w:after="0" w:line="240" w:lineRule="auto"/>
        <w:jc w:val="center"/>
        <w:rPr>
          <w:rFonts w:ascii="Arial" w:eastAsia="Times New Roman" w:hAnsi="Arial" w:cs="Arial"/>
          <w:snapToGrid w:val="0"/>
          <w:sz w:val="20"/>
          <w:szCs w:val="20"/>
          <w:lang w:eastAsia="sl-SI"/>
        </w:rPr>
      </w:pPr>
      <w:r w:rsidRPr="00B97B52">
        <w:rPr>
          <w:rFonts w:ascii="Arial" w:eastAsia="Times New Roman" w:hAnsi="Arial" w:cs="Arial"/>
          <w:snapToGrid w:val="0"/>
          <w:sz w:val="20"/>
          <w:szCs w:val="20"/>
          <w:lang w:eastAsia="sl-SI"/>
        </w:rPr>
        <w:t>člen</w:t>
      </w:r>
    </w:p>
    <w:p w14:paraId="3BFBD8CA"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Kakršnekoli spremembe te pogodbe so možne le v enaki, </w:t>
      </w:r>
      <w:proofErr w:type="spellStart"/>
      <w:r w:rsidRPr="00B97B52">
        <w:rPr>
          <w:rFonts w:ascii="Arial" w:eastAsia="Times New Roman" w:hAnsi="Arial" w:cs="Arial"/>
          <w:sz w:val="20"/>
          <w:szCs w:val="20"/>
          <w:lang w:eastAsia="sl-SI"/>
        </w:rPr>
        <w:t>t.j</w:t>
      </w:r>
      <w:proofErr w:type="spellEnd"/>
      <w:r w:rsidRPr="00B97B52">
        <w:rPr>
          <w:rFonts w:ascii="Arial" w:eastAsia="Times New Roman" w:hAnsi="Arial" w:cs="Arial"/>
          <w:sz w:val="20"/>
          <w:szCs w:val="20"/>
          <w:lang w:eastAsia="sl-SI"/>
        </w:rPr>
        <w:t>. pisni obliki, vedno pa ob soglasju obeh pogodbenih strank, vendar le-te ne morejo biti v nasprotju z določili ZJN-3 in OZ.</w:t>
      </w:r>
    </w:p>
    <w:p w14:paraId="47B8A349"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115D0290" w14:textId="77777777" w:rsidR="0067162D" w:rsidRPr="00B97B52" w:rsidRDefault="0067162D" w:rsidP="00D17708">
      <w:pPr>
        <w:numPr>
          <w:ilvl w:val="0"/>
          <w:numId w:val="23"/>
        </w:numPr>
        <w:spacing w:after="0" w:line="240" w:lineRule="auto"/>
        <w:jc w:val="center"/>
        <w:rPr>
          <w:rFonts w:ascii="Arial" w:eastAsia="Times New Roman" w:hAnsi="Arial" w:cs="Arial"/>
          <w:sz w:val="20"/>
          <w:szCs w:val="20"/>
          <w:lang w:eastAsia="sl-SI"/>
        </w:rPr>
      </w:pPr>
      <w:r w:rsidRPr="00B97B52">
        <w:rPr>
          <w:rFonts w:ascii="Arial" w:eastAsia="Times New Roman" w:hAnsi="Arial" w:cs="Arial"/>
          <w:sz w:val="20"/>
          <w:szCs w:val="20"/>
          <w:lang w:eastAsia="sl-SI"/>
        </w:rPr>
        <w:t>člen</w:t>
      </w:r>
    </w:p>
    <w:p w14:paraId="3837F606" w14:textId="77777777" w:rsidR="0067162D" w:rsidRPr="00B97B52" w:rsidRDefault="0067162D" w:rsidP="0067162D">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Pogodba se lahko spremeni ali dopolni s pisnim aneksom, ki ga sprejmeta in podpišeta obe pogodbeni stranki. Če katerakoli od določb pogodbe je ali postane neveljavna, to ne vpliva na ostale določbe pogodbe. Neveljavna določba se nadomesti z veljavno, ki mora čim bolj ustrezati namenu, ki ga je želela doseči neveljavna določba.</w:t>
      </w:r>
    </w:p>
    <w:p w14:paraId="55E6285C" w14:textId="77777777" w:rsidR="0067162D" w:rsidRPr="00B97B52" w:rsidRDefault="0067162D" w:rsidP="0067162D">
      <w:pPr>
        <w:spacing w:after="0" w:line="240" w:lineRule="auto"/>
        <w:rPr>
          <w:rFonts w:ascii="Arial" w:eastAsia="Times New Roman" w:hAnsi="Arial" w:cs="Arial"/>
          <w:b/>
          <w:sz w:val="20"/>
          <w:szCs w:val="20"/>
          <w:lang w:eastAsia="x-none"/>
        </w:rPr>
      </w:pPr>
    </w:p>
    <w:p w14:paraId="79A725A3" w14:textId="77777777" w:rsidR="0067162D" w:rsidRPr="00B97B52" w:rsidRDefault="0067162D" w:rsidP="00D17708">
      <w:pPr>
        <w:numPr>
          <w:ilvl w:val="0"/>
          <w:numId w:val="23"/>
        </w:numPr>
        <w:spacing w:after="0" w:line="240" w:lineRule="auto"/>
        <w:jc w:val="center"/>
        <w:rPr>
          <w:rFonts w:ascii="Arial" w:eastAsia="Times New Roman" w:hAnsi="Arial" w:cs="Arial"/>
          <w:b/>
          <w:sz w:val="20"/>
          <w:szCs w:val="20"/>
          <w:lang w:val="x-none" w:eastAsia="x-none"/>
        </w:rPr>
      </w:pPr>
      <w:r w:rsidRPr="00B97B52">
        <w:rPr>
          <w:rFonts w:ascii="Arial" w:eastAsia="Times New Roman" w:hAnsi="Arial" w:cs="Arial"/>
          <w:sz w:val="20"/>
          <w:szCs w:val="20"/>
          <w:lang w:val="x-none" w:eastAsia="x-none"/>
        </w:rPr>
        <w:t>člen</w:t>
      </w:r>
    </w:p>
    <w:p w14:paraId="1C5BE4B7" w14:textId="77777777" w:rsidR="0067162D" w:rsidRPr="00B97B52" w:rsidRDefault="0067162D" w:rsidP="0067162D">
      <w:pPr>
        <w:numPr>
          <w:ilvl w:val="12"/>
          <w:numId w:val="0"/>
        </w:numPr>
        <w:spacing w:after="0" w:line="240" w:lineRule="auto"/>
        <w:jc w:val="both"/>
        <w:rPr>
          <w:rFonts w:ascii="Arial" w:eastAsia="Times New Roman" w:hAnsi="Arial" w:cs="Arial"/>
          <w:b/>
          <w:sz w:val="20"/>
          <w:szCs w:val="20"/>
          <w:lang w:val="x-none" w:eastAsia="x-none"/>
        </w:rPr>
      </w:pPr>
      <w:r w:rsidRPr="00B97B52">
        <w:rPr>
          <w:rFonts w:ascii="Arial" w:eastAsia="Times New Roman" w:hAnsi="Arial" w:cs="Arial"/>
          <w:sz w:val="20"/>
          <w:szCs w:val="20"/>
          <w:lang w:val="x-none" w:eastAsia="x-none"/>
        </w:rPr>
        <w:t>Pogodba je sestavljena in podpisana v štirih</w:t>
      </w:r>
      <w:r w:rsidRPr="00B97B52">
        <w:rPr>
          <w:rFonts w:ascii="Arial" w:eastAsia="Times New Roman" w:hAnsi="Arial" w:cs="Arial"/>
          <w:sz w:val="20"/>
          <w:szCs w:val="20"/>
          <w:lang w:eastAsia="x-none"/>
        </w:rPr>
        <w:t xml:space="preserve"> (4)</w:t>
      </w:r>
      <w:r w:rsidRPr="00B97B52">
        <w:rPr>
          <w:rFonts w:ascii="Arial" w:eastAsia="Times New Roman" w:hAnsi="Arial" w:cs="Arial"/>
          <w:sz w:val="20"/>
          <w:szCs w:val="20"/>
          <w:lang w:val="x-none" w:eastAsia="x-none"/>
        </w:rPr>
        <w:t xml:space="preserve"> enakih izvodih, od katerih prejme vsaka pogodbena stranka po dva </w:t>
      </w:r>
      <w:r w:rsidRPr="00B97B52">
        <w:rPr>
          <w:rFonts w:ascii="Arial" w:eastAsia="Times New Roman" w:hAnsi="Arial" w:cs="Arial"/>
          <w:sz w:val="20"/>
          <w:szCs w:val="20"/>
          <w:lang w:eastAsia="x-none"/>
        </w:rPr>
        <w:t xml:space="preserve">(2) </w:t>
      </w:r>
      <w:r w:rsidRPr="00B97B52">
        <w:rPr>
          <w:rFonts w:ascii="Arial" w:eastAsia="Times New Roman" w:hAnsi="Arial" w:cs="Arial"/>
          <w:sz w:val="20"/>
          <w:szCs w:val="20"/>
          <w:lang w:val="x-none" w:eastAsia="x-none"/>
        </w:rPr>
        <w:t>izvoda.</w:t>
      </w:r>
    </w:p>
    <w:p w14:paraId="0C61F5C2" w14:textId="77777777" w:rsidR="0067162D" w:rsidRPr="00B97B52" w:rsidRDefault="0067162D" w:rsidP="0067162D">
      <w:pPr>
        <w:spacing w:after="0" w:line="240" w:lineRule="auto"/>
        <w:jc w:val="both"/>
        <w:rPr>
          <w:rFonts w:ascii="Arial" w:eastAsia="Times New Roman" w:hAnsi="Arial" w:cs="Arial"/>
          <w:sz w:val="20"/>
          <w:szCs w:val="20"/>
          <w:lang w:eastAsia="sl-SI"/>
        </w:rPr>
      </w:pPr>
    </w:p>
    <w:p w14:paraId="2CCA199D" w14:textId="77777777" w:rsidR="0034519F" w:rsidRPr="00B97B52" w:rsidRDefault="0034519F" w:rsidP="0067162D">
      <w:pPr>
        <w:spacing w:after="0" w:line="240" w:lineRule="auto"/>
        <w:jc w:val="both"/>
        <w:rPr>
          <w:rFonts w:ascii="Arial" w:eastAsia="Times New Roman" w:hAnsi="Arial" w:cs="Arial"/>
          <w:sz w:val="20"/>
          <w:szCs w:val="20"/>
          <w:lang w:eastAsia="sl-SI"/>
        </w:rPr>
      </w:pPr>
    </w:p>
    <w:p w14:paraId="259F6689" w14:textId="77777777" w:rsidR="00473CDE" w:rsidRPr="00B97B52" w:rsidRDefault="00473CDE" w:rsidP="00473CDE">
      <w:pPr>
        <w:spacing w:after="0" w:line="240" w:lineRule="auto"/>
        <w:rPr>
          <w:rFonts w:ascii="Arial" w:eastAsia="Times New Roman" w:hAnsi="Arial" w:cs="Arial"/>
          <w:sz w:val="20"/>
          <w:szCs w:val="20"/>
          <w:lang w:eastAsia="sl-SI"/>
        </w:rPr>
      </w:pPr>
      <w:r w:rsidRPr="00B97B52">
        <w:rPr>
          <w:rFonts w:ascii="Arial" w:eastAsia="Times New Roman" w:hAnsi="Arial" w:cs="Arial"/>
          <w:sz w:val="20"/>
          <w:szCs w:val="20"/>
          <w:lang w:eastAsia="sl-SI"/>
        </w:rPr>
        <w:t xml:space="preserve">Št. pogodbe: </w:t>
      </w:r>
      <w:r w:rsidRPr="00B97B52">
        <w:rPr>
          <w:rFonts w:ascii="Arial" w:eastAsia="Times New Roman" w:hAnsi="Arial" w:cs="Arial"/>
          <w:sz w:val="20"/>
          <w:szCs w:val="20"/>
          <w:lang w:eastAsia="sl-SI"/>
        </w:rPr>
        <w:tab/>
        <w:t xml:space="preserve">                                                                            Št. pogodbe:</w:t>
      </w:r>
    </w:p>
    <w:p w14:paraId="6F2D5DFF" w14:textId="77777777" w:rsidR="00473CDE" w:rsidRPr="00B97B52" w:rsidRDefault="00473CDE" w:rsidP="00473CDE">
      <w:pPr>
        <w:spacing w:after="0" w:line="240" w:lineRule="auto"/>
        <w:rPr>
          <w:rFonts w:ascii="Arial" w:eastAsia="Times New Roman" w:hAnsi="Arial" w:cs="Arial"/>
          <w:sz w:val="20"/>
          <w:szCs w:val="20"/>
          <w:lang w:eastAsia="sl-SI"/>
        </w:rPr>
      </w:pPr>
    </w:p>
    <w:p w14:paraId="3A7C03BC" w14:textId="2ADC4C3E" w:rsidR="00473CDE" w:rsidRPr="00B97B52" w:rsidRDefault="00473CDE" w:rsidP="00473CDE">
      <w:pPr>
        <w:spacing w:after="0" w:line="240" w:lineRule="auto"/>
        <w:rPr>
          <w:rFonts w:ascii="Arial" w:eastAsia="Times New Roman" w:hAnsi="Arial" w:cs="Arial"/>
          <w:sz w:val="20"/>
          <w:szCs w:val="20"/>
          <w:lang w:eastAsia="sl-SI"/>
        </w:rPr>
      </w:pPr>
      <w:r w:rsidRPr="00B97B52">
        <w:rPr>
          <w:rFonts w:ascii="Arial" w:eastAsia="Times New Roman" w:hAnsi="Arial" w:cs="Arial"/>
          <w:sz w:val="20"/>
          <w:szCs w:val="20"/>
          <w:lang w:eastAsia="sl-SI"/>
        </w:rPr>
        <w:t>V/na _______________, dne ___________</w:t>
      </w:r>
      <w:r w:rsidRPr="00B97B52">
        <w:rPr>
          <w:rFonts w:ascii="Arial" w:eastAsia="Times New Roman" w:hAnsi="Arial" w:cs="Arial"/>
          <w:sz w:val="20"/>
          <w:szCs w:val="20"/>
          <w:lang w:eastAsia="sl-SI"/>
        </w:rPr>
        <w:tab/>
      </w:r>
      <w:r w:rsidRPr="00B97B52">
        <w:rPr>
          <w:rFonts w:ascii="Arial" w:eastAsia="Times New Roman" w:hAnsi="Arial" w:cs="Arial"/>
          <w:sz w:val="20"/>
          <w:szCs w:val="20"/>
          <w:lang w:eastAsia="sl-SI"/>
        </w:rPr>
        <w:tab/>
      </w:r>
      <w:r w:rsidRPr="00B97B52">
        <w:rPr>
          <w:rFonts w:ascii="Arial" w:eastAsia="Times New Roman" w:hAnsi="Arial" w:cs="Arial"/>
          <w:sz w:val="20"/>
          <w:szCs w:val="20"/>
          <w:lang w:eastAsia="sl-SI"/>
        </w:rPr>
        <w:tab/>
        <w:t>V Radovljici, dne ___________</w:t>
      </w:r>
    </w:p>
    <w:p w14:paraId="42A82621" w14:textId="77777777" w:rsidR="00473CDE" w:rsidRPr="00B97B52" w:rsidRDefault="00473CDE" w:rsidP="00473CDE">
      <w:pPr>
        <w:spacing w:after="0" w:line="240" w:lineRule="auto"/>
        <w:rPr>
          <w:rFonts w:ascii="Arial" w:eastAsia="Times New Roman" w:hAnsi="Arial" w:cs="Arial"/>
          <w:sz w:val="20"/>
          <w:szCs w:val="20"/>
          <w:lang w:eastAsia="sl-SI"/>
        </w:rPr>
      </w:pPr>
    </w:p>
    <w:tbl>
      <w:tblPr>
        <w:tblW w:w="9212" w:type="dxa"/>
        <w:tblLayout w:type="fixed"/>
        <w:tblCellMar>
          <w:left w:w="70" w:type="dxa"/>
          <w:right w:w="70" w:type="dxa"/>
        </w:tblCellMar>
        <w:tblLook w:val="0000" w:firstRow="0" w:lastRow="0" w:firstColumn="0" w:lastColumn="0" w:noHBand="0" w:noVBand="0"/>
      </w:tblPr>
      <w:tblGrid>
        <w:gridCol w:w="4390"/>
        <w:gridCol w:w="1350"/>
        <w:gridCol w:w="3472"/>
      </w:tblGrid>
      <w:tr w:rsidR="00B97B52" w:rsidRPr="00B97B52" w14:paraId="404A2FD1" w14:textId="77777777" w:rsidTr="00937A7B">
        <w:tc>
          <w:tcPr>
            <w:tcW w:w="4390" w:type="dxa"/>
          </w:tcPr>
          <w:p w14:paraId="47CB89DE" w14:textId="77777777" w:rsidR="00473CDE" w:rsidRPr="00B97B52" w:rsidRDefault="00473CDE" w:rsidP="00564182">
            <w:pPr>
              <w:spacing w:after="0" w:line="240" w:lineRule="auto"/>
              <w:jc w:val="both"/>
              <w:rPr>
                <w:rFonts w:ascii="Arial" w:eastAsia="Times New Roman" w:hAnsi="Arial" w:cs="Arial"/>
                <w:b/>
                <w:sz w:val="20"/>
                <w:szCs w:val="20"/>
                <w:lang w:eastAsia="sl-SI"/>
              </w:rPr>
            </w:pPr>
            <w:bookmarkStart w:id="17" w:name="_Hlk1384343"/>
          </w:p>
          <w:p w14:paraId="6674E73B" w14:textId="77777777" w:rsidR="00473CDE" w:rsidRPr="00B97B52" w:rsidRDefault="00473CDE" w:rsidP="00564182">
            <w:pPr>
              <w:spacing w:after="0" w:line="240" w:lineRule="auto"/>
              <w:jc w:val="both"/>
              <w:rPr>
                <w:rFonts w:ascii="Arial" w:eastAsia="Times New Roman" w:hAnsi="Arial" w:cs="Arial"/>
                <w:b/>
                <w:sz w:val="20"/>
                <w:szCs w:val="20"/>
                <w:lang w:eastAsia="sl-SI"/>
              </w:rPr>
            </w:pPr>
          </w:p>
          <w:p w14:paraId="2DD7BD9E" w14:textId="77777777" w:rsidR="00473CDE" w:rsidRPr="00B97B52" w:rsidRDefault="00473CDE" w:rsidP="00564182">
            <w:pPr>
              <w:spacing w:after="0" w:line="240" w:lineRule="auto"/>
              <w:jc w:val="both"/>
              <w:rPr>
                <w:rFonts w:ascii="Arial" w:eastAsia="Times New Roman" w:hAnsi="Arial" w:cs="Arial"/>
                <w:b/>
                <w:sz w:val="20"/>
                <w:szCs w:val="20"/>
                <w:lang w:eastAsia="sl-SI"/>
              </w:rPr>
            </w:pPr>
            <w:r w:rsidRPr="00B97B52">
              <w:rPr>
                <w:rFonts w:ascii="Arial" w:eastAsia="Times New Roman" w:hAnsi="Arial" w:cs="Arial"/>
                <w:b/>
                <w:sz w:val="20"/>
                <w:szCs w:val="20"/>
                <w:lang w:eastAsia="sl-SI"/>
              </w:rPr>
              <w:t>Izvajalec:</w:t>
            </w:r>
          </w:p>
        </w:tc>
        <w:tc>
          <w:tcPr>
            <w:tcW w:w="1350" w:type="dxa"/>
          </w:tcPr>
          <w:p w14:paraId="4892218D" w14:textId="77777777" w:rsidR="00473CDE" w:rsidRPr="00B97B52" w:rsidRDefault="00473CDE" w:rsidP="00564182">
            <w:pPr>
              <w:spacing w:after="0" w:line="240" w:lineRule="auto"/>
              <w:jc w:val="both"/>
              <w:rPr>
                <w:rFonts w:ascii="Arial" w:eastAsia="Times New Roman" w:hAnsi="Arial" w:cs="Arial"/>
                <w:b/>
                <w:sz w:val="20"/>
                <w:szCs w:val="20"/>
                <w:lang w:eastAsia="sl-SI"/>
              </w:rPr>
            </w:pPr>
          </w:p>
        </w:tc>
        <w:tc>
          <w:tcPr>
            <w:tcW w:w="3472" w:type="dxa"/>
          </w:tcPr>
          <w:p w14:paraId="291DFF2E" w14:textId="77777777" w:rsidR="00473CDE" w:rsidRPr="00B97B52" w:rsidRDefault="00473CDE" w:rsidP="00564182">
            <w:pPr>
              <w:spacing w:after="0" w:line="240" w:lineRule="auto"/>
              <w:jc w:val="both"/>
              <w:rPr>
                <w:rFonts w:ascii="Arial" w:eastAsia="Times New Roman" w:hAnsi="Arial" w:cs="Arial"/>
                <w:b/>
                <w:sz w:val="20"/>
                <w:szCs w:val="20"/>
                <w:lang w:eastAsia="sl-SI"/>
              </w:rPr>
            </w:pPr>
          </w:p>
          <w:p w14:paraId="7ED36332" w14:textId="77777777" w:rsidR="00473CDE" w:rsidRPr="00B97B52" w:rsidRDefault="00473CDE" w:rsidP="00564182">
            <w:pPr>
              <w:spacing w:after="0" w:line="240" w:lineRule="auto"/>
              <w:jc w:val="both"/>
              <w:rPr>
                <w:rFonts w:ascii="Arial" w:eastAsia="Times New Roman" w:hAnsi="Arial" w:cs="Arial"/>
                <w:b/>
                <w:sz w:val="20"/>
                <w:szCs w:val="20"/>
                <w:lang w:eastAsia="sl-SI"/>
              </w:rPr>
            </w:pPr>
          </w:p>
          <w:p w14:paraId="0E916D0D" w14:textId="77777777" w:rsidR="00473CDE" w:rsidRPr="00B97B52" w:rsidRDefault="00473CDE" w:rsidP="00564182">
            <w:pPr>
              <w:spacing w:after="0" w:line="240" w:lineRule="auto"/>
              <w:jc w:val="both"/>
              <w:rPr>
                <w:rFonts w:ascii="Arial" w:eastAsia="Times New Roman" w:hAnsi="Arial" w:cs="Arial"/>
                <w:b/>
                <w:sz w:val="20"/>
                <w:szCs w:val="20"/>
                <w:lang w:eastAsia="sl-SI"/>
              </w:rPr>
            </w:pPr>
            <w:r w:rsidRPr="00B97B52">
              <w:rPr>
                <w:rFonts w:ascii="Arial" w:eastAsia="Times New Roman" w:hAnsi="Arial" w:cs="Arial"/>
                <w:b/>
                <w:sz w:val="20"/>
                <w:szCs w:val="20"/>
                <w:lang w:eastAsia="sl-SI"/>
              </w:rPr>
              <w:t>Naročnik:</w:t>
            </w:r>
          </w:p>
          <w:p w14:paraId="7C11572C" w14:textId="77777777" w:rsidR="00473CDE" w:rsidRPr="00B97B52" w:rsidRDefault="00473CDE" w:rsidP="00564182">
            <w:pPr>
              <w:spacing w:after="0" w:line="240" w:lineRule="auto"/>
              <w:jc w:val="both"/>
              <w:rPr>
                <w:rFonts w:ascii="Arial" w:eastAsia="Times New Roman" w:hAnsi="Arial" w:cs="Arial"/>
                <w:b/>
                <w:sz w:val="20"/>
                <w:szCs w:val="20"/>
                <w:lang w:eastAsia="sl-SI"/>
              </w:rPr>
            </w:pPr>
          </w:p>
        </w:tc>
      </w:tr>
      <w:tr w:rsidR="00B97B52" w:rsidRPr="00B97B52" w14:paraId="51D8ED6D" w14:textId="77777777" w:rsidTr="00937A7B">
        <w:tc>
          <w:tcPr>
            <w:tcW w:w="4390" w:type="dxa"/>
          </w:tcPr>
          <w:p w14:paraId="79193013" w14:textId="5A8E2932" w:rsidR="00473CDE" w:rsidRPr="00B97B52" w:rsidRDefault="00473CDE" w:rsidP="00564182">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______</w:t>
            </w:r>
          </w:p>
        </w:tc>
        <w:tc>
          <w:tcPr>
            <w:tcW w:w="1350" w:type="dxa"/>
          </w:tcPr>
          <w:p w14:paraId="56565039" w14:textId="77777777" w:rsidR="00473CDE" w:rsidRPr="00B97B52" w:rsidRDefault="00473CDE" w:rsidP="00564182">
            <w:pPr>
              <w:spacing w:after="0" w:line="240" w:lineRule="auto"/>
              <w:jc w:val="both"/>
              <w:rPr>
                <w:rFonts w:ascii="Arial" w:eastAsia="Times New Roman" w:hAnsi="Arial" w:cs="Arial"/>
                <w:b/>
                <w:sz w:val="20"/>
                <w:szCs w:val="20"/>
                <w:lang w:eastAsia="sl-SI"/>
              </w:rPr>
            </w:pPr>
          </w:p>
        </w:tc>
        <w:tc>
          <w:tcPr>
            <w:tcW w:w="3472" w:type="dxa"/>
          </w:tcPr>
          <w:p w14:paraId="48507658" w14:textId="77777777" w:rsidR="00473CDE" w:rsidRPr="00B97B52" w:rsidRDefault="00473CDE" w:rsidP="00564182">
            <w:pPr>
              <w:spacing w:after="0" w:line="240" w:lineRule="auto"/>
              <w:jc w:val="both"/>
              <w:rPr>
                <w:rFonts w:ascii="Arial" w:eastAsia="Times New Roman" w:hAnsi="Arial" w:cs="Arial"/>
                <w:b/>
                <w:sz w:val="20"/>
                <w:szCs w:val="20"/>
                <w:lang w:eastAsia="sl-SI"/>
              </w:rPr>
            </w:pPr>
            <w:r w:rsidRPr="00B97B52">
              <w:rPr>
                <w:rFonts w:ascii="Arial" w:eastAsia="Times New Roman" w:hAnsi="Arial" w:cs="Arial"/>
                <w:sz w:val="20"/>
                <w:szCs w:val="20"/>
                <w:lang w:eastAsia="sl-SI"/>
              </w:rPr>
              <w:t>Komunala Radovljica, d.o.o.</w:t>
            </w:r>
          </w:p>
        </w:tc>
      </w:tr>
      <w:tr w:rsidR="00B97B52" w:rsidRPr="00B97B52" w14:paraId="722CF05E" w14:textId="77777777" w:rsidTr="00937A7B">
        <w:tc>
          <w:tcPr>
            <w:tcW w:w="4390" w:type="dxa"/>
          </w:tcPr>
          <w:p w14:paraId="0A19582D" w14:textId="7B28B0D5" w:rsidR="00473CDE" w:rsidRPr="00B97B52" w:rsidRDefault="00473CDE" w:rsidP="00564182">
            <w:pPr>
              <w:spacing w:after="0" w:line="240" w:lineRule="auto"/>
              <w:jc w:val="both"/>
              <w:rPr>
                <w:rFonts w:ascii="Arial" w:eastAsia="Times New Roman" w:hAnsi="Arial" w:cs="Arial"/>
                <w:sz w:val="20"/>
                <w:szCs w:val="20"/>
                <w:lang w:eastAsia="sl-SI"/>
              </w:rPr>
            </w:pPr>
          </w:p>
        </w:tc>
        <w:tc>
          <w:tcPr>
            <w:tcW w:w="1350" w:type="dxa"/>
          </w:tcPr>
          <w:p w14:paraId="09586734" w14:textId="77777777" w:rsidR="00473CDE" w:rsidRPr="00B97B52" w:rsidRDefault="00473CDE" w:rsidP="00564182">
            <w:pPr>
              <w:spacing w:after="0" w:line="240" w:lineRule="auto"/>
              <w:jc w:val="both"/>
              <w:rPr>
                <w:rFonts w:ascii="Arial" w:eastAsia="Times New Roman" w:hAnsi="Arial" w:cs="Arial"/>
                <w:sz w:val="20"/>
                <w:szCs w:val="20"/>
                <w:lang w:eastAsia="sl-SI"/>
              </w:rPr>
            </w:pPr>
          </w:p>
        </w:tc>
        <w:tc>
          <w:tcPr>
            <w:tcW w:w="3472" w:type="dxa"/>
          </w:tcPr>
          <w:p w14:paraId="1F7BF9DA" w14:textId="77777777" w:rsidR="00473CDE" w:rsidRPr="00B97B52" w:rsidRDefault="00473CDE" w:rsidP="00564182">
            <w:pPr>
              <w:spacing w:after="0" w:line="240" w:lineRule="auto"/>
              <w:jc w:val="both"/>
              <w:rPr>
                <w:rFonts w:ascii="Arial" w:eastAsia="Times New Roman" w:hAnsi="Arial" w:cs="Arial"/>
                <w:sz w:val="20"/>
                <w:szCs w:val="20"/>
                <w:lang w:eastAsia="sl-SI"/>
              </w:rPr>
            </w:pPr>
          </w:p>
        </w:tc>
      </w:tr>
      <w:tr w:rsidR="00B97B52" w:rsidRPr="00B97B52" w14:paraId="247FF256" w14:textId="77777777" w:rsidTr="00564182">
        <w:tc>
          <w:tcPr>
            <w:tcW w:w="4390" w:type="dxa"/>
          </w:tcPr>
          <w:p w14:paraId="410E2DA0" w14:textId="77777777" w:rsidR="00473CDE" w:rsidRPr="00B97B52" w:rsidRDefault="00473CDE" w:rsidP="00564182">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_________________________</w:t>
            </w:r>
          </w:p>
        </w:tc>
        <w:tc>
          <w:tcPr>
            <w:tcW w:w="1350" w:type="dxa"/>
          </w:tcPr>
          <w:p w14:paraId="57F9271E" w14:textId="77777777" w:rsidR="00473CDE" w:rsidRPr="00B97B52" w:rsidRDefault="00473CDE" w:rsidP="00564182">
            <w:pPr>
              <w:spacing w:after="0" w:line="240" w:lineRule="auto"/>
              <w:jc w:val="both"/>
              <w:rPr>
                <w:rFonts w:ascii="Arial" w:eastAsia="Times New Roman" w:hAnsi="Arial" w:cs="Arial"/>
                <w:sz w:val="20"/>
                <w:szCs w:val="20"/>
                <w:lang w:eastAsia="sl-SI"/>
              </w:rPr>
            </w:pPr>
          </w:p>
        </w:tc>
        <w:tc>
          <w:tcPr>
            <w:tcW w:w="3472" w:type="dxa"/>
          </w:tcPr>
          <w:p w14:paraId="0C5E9B7E" w14:textId="77777777" w:rsidR="00473CDE" w:rsidRPr="00B97B52" w:rsidRDefault="00473CDE" w:rsidP="00564182">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Matija Žiberna, mag. org.</w:t>
            </w:r>
          </w:p>
        </w:tc>
      </w:tr>
      <w:tr w:rsidR="00473CDE" w:rsidRPr="00B97B52" w14:paraId="67B19051" w14:textId="77777777" w:rsidTr="00564182">
        <w:tc>
          <w:tcPr>
            <w:tcW w:w="4390" w:type="dxa"/>
          </w:tcPr>
          <w:p w14:paraId="5B80A49B" w14:textId="77777777" w:rsidR="00473CDE" w:rsidRPr="00B97B52" w:rsidRDefault="00473CDE" w:rsidP="00564182">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Direktor</w:t>
            </w:r>
          </w:p>
        </w:tc>
        <w:tc>
          <w:tcPr>
            <w:tcW w:w="1350" w:type="dxa"/>
          </w:tcPr>
          <w:p w14:paraId="7137C691" w14:textId="77777777" w:rsidR="00473CDE" w:rsidRPr="00B97B52" w:rsidRDefault="00473CDE" w:rsidP="00564182">
            <w:pPr>
              <w:spacing w:after="0" w:line="240" w:lineRule="auto"/>
              <w:jc w:val="both"/>
              <w:rPr>
                <w:rFonts w:ascii="Arial" w:eastAsia="Times New Roman" w:hAnsi="Arial" w:cs="Arial"/>
                <w:sz w:val="20"/>
                <w:szCs w:val="20"/>
                <w:lang w:eastAsia="sl-SI"/>
              </w:rPr>
            </w:pPr>
          </w:p>
        </w:tc>
        <w:tc>
          <w:tcPr>
            <w:tcW w:w="3472" w:type="dxa"/>
          </w:tcPr>
          <w:p w14:paraId="03C996F9" w14:textId="77777777" w:rsidR="00473CDE" w:rsidRPr="00B97B52" w:rsidRDefault="00473CDE" w:rsidP="00564182">
            <w:pPr>
              <w:spacing w:after="0" w:line="240" w:lineRule="auto"/>
              <w:jc w:val="both"/>
              <w:rPr>
                <w:rFonts w:ascii="Arial" w:eastAsia="Times New Roman" w:hAnsi="Arial" w:cs="Arial"/>
                <w:sz w:val="20"/>
                <w:szCs w:val="20"/>
                <w:lang w:eastAsia="sl-SI"/>
              </w:rPr>
            </w:pPr>
            <w:r w:rsidRPr="00B97B52">
              <w:rPr>
                <w:rFonts w:ascii="Arial" w:eastAsia="Times New Roman" w:hAnsi="Arial" w:cs="Arial"/>
                <w:sz w:val="20"/>
                <w:szCs w:val="20"/>
                <w:lang w:eastAsia="sl-SI"/>
              </w:rPr>
              <w:t>Direktor</w:t>
            </w:r>
          </w:p>
        </w:tc>
      </w:tr>
      <w:bookmarkEnd w:id="17"/>
    </w:tbl>
    <w:p w14:paraId="3183BABB" w14:textId="77777777" w:rsidR="00473CDE" w:rsidRPr="00B97B52" w:rsidRDefault="00473CDE" w:rsidP="0067162D">
      <w:pPr>
        <w:rPr>
          <w:rFonts w:ascii="Arial" w:eastAsia="Times New Roman" w:hAnsi="Arial" w:cs="Arial"/>
          <w:b/>
          <w:i/>
          <w:sz w:val="20"/>
          <w:szCs w:val="20"/>
          <w:lang w:eastAsia="sl-SI"/>
        </w:rPr>
      </w:pPr>
    </w:p>
    <w:sectPr w:rsidR="00473CDE" w:rsidRPr="00B97B52" w:rsidSect="00C04C8C">
      <w:pgSz w:w="11906" w:h="16838"/>
      <w:pgMar w:top="851" w:right="1418" w:bottom="1135"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9D612" w14:textId="77777777" w:rsidR="007C6FA7" w:rsidRDefault="007C6FA7" w:rsidP="009A096F">
      <w:pPr>
        <w:spacing w:after="0" w:line="240" w:lineRule="auto"/>
      </w:pPr>
      <w:r>
        <w:separator/>
      </w:r>
    </w:p>
  </w:endnote>
  <w:endnote w:type="continuationSeparator" w:id="0">
    <w:p w14:paraId="2AB95F0E" w14:textId="77777777" w:rsidR="007C6FA7" w:rsidRDefault="007C6FA7"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6E0F5" w14:textId="4D227E79" w:rsidR="00504264" w:rsidRPr="005A1F85" w:rsidRDefault="00721460" w:rsidP="005A1F85">
    <w:pPr>
      <w:pStyle w:val="Noga"/>
      <w:pBdr>
        <w:top w:val="single" w:sz="4" w:space="1" w:color="auto"/>
      </w:pBdr>
      <w:rPr>
        <w:sz w:val="16"/>
        <w:szCs w:val="16"/>
      </w:rPr>
    </w:pPr>
    <w:r>
      <w:rPr>
        <w:sz w:val="16"/>
        <w:szCs w:val="16"/>
      </w:rPr>
      <w:t>JN14/2025</w:t>
    </w:r>
    <w:r w:rsidR="005A1F85">
      <w:rPr>
        <w:sz w:val="16"/>
        <w:szCs w:val="16"/>
      </w:rPr>
      <w:tab/>
    </w:r>
    <w:r w:rsidR="005A1F85">
      <w:rPr>
        <w:sz w:val="16"/>
        <w:szCs w:val="16"/>
      </w:rPr>
      <w:tab/>
      <w:t xml:space="preserve">Stran </w:t>
    </w:r>
    <w:r w:rsidR="005A1F85">
      <w:rPr>
        <w:sz w:val="16"/>
        <w:szCs w:val="16"/>
      </w:rPr>
      <w:fldChar w:fldCharType="begin"/>
    </w:r>
    <w:r w:rsidR="005A1F85">
      <w:rPr>
        <w:sz w:val="16"/>
        <w:szCs w:val="16"/>
      </w:rPr>
      <w:instrText xml:space="preserve"> PAGE  \* Arabic  \* MERGEFORMAT </w:instrText>
    </w:r>
    <w:r w:rsidR="005A1F85">
      <w:rPr>
        <w:sz w:val="16"/>
        <w:szCs w:val="16"/>
      </w:rPr>
      <w:fldChar w:fldCharType="separate"/>
    </w:r>
    <w:r w:rsidR="005A1F85">
      <w:rPr>
        <w:sz w:val="16"/>
        <w:szCs w:val="16"/>
      </w:rPr>
      <w:t>2</w:t>
    </w:r>
    <w:r w:rsidR="005A1F85">
      <w:rPr>
        <w:sz w:val="16"/>
        <w:szCs w:val="16"/>
      </w:rPr>
      <w:fldChar w:fldCharType="end"/>
    </w:r>
    <w:r w:rsidR="005A1F85">
      <w:rPr>
        <w:sz w:val="16"/>
        <w:szCs w:val="16"/>
      </w:rPr>
      <w:t>/</w:t>
    </w:r>
    <w:r w:rsidR="005A1F85">
      <w:rPr>
        <w:sz w:val="16"/>
        <w:szCs w:val="16"/>
      </w:rPr>
      <w:fldChar w:fldCharType="begin"/>
    </w:r>
    <w:r w:rsidR="005A1F85">
      <w:rPr>
        <w:sz w:val="16"/>
        <w:szCs w:val="16"/>
      </w:rPr>
      <w:instrText xml:space="preserve"> NUMPAGES  \* Arabic  \* MERGEFORMAT </w:instrText>
    </w:r>
    <w:r w:rsidR="005A1F85">
      <w:rPr>
        <w:sz w:val="16"/>
        <w:szCs w:val="16"/>
      </w:rPr>
      <w:fldChar w:fldCharType="separate"/>
    </w:r>
    <w:r w:rsidR="005A1F85">
      <w:rPr>
        <w:sz w:val="16"/>
        <w:szCs w:val="16"/>
      </w:rPr>
      <w:t>17</w:t>
    </w:r>
    <w:r w:rsidR="005A1F8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8F528" w14:textId="77777777" w:rsidR="007C6FA7" w:rsidRDefault="007C6FA7" w:rsidP="009A096F">
      <w:pPr>
        <w:spacing w:after="0" w:line="240" w:lineRule="auto"/>
      </w:pPr>
      <w:r>
        <w:separator/>
      </w:r>
    </w:p>
  </w:footnote>
  <w:footnote w:type="continuationSeparator" w:id="0">
    <w:p w14:paraId="5CCA754A" w14:textId="77777777" w:rsidR="007C6FA7" w:rsidRDefault="007C6FA7"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E4956" w14:textId="70ED9A47" w:rsidR="00504264" w:rsidRPr="0046148C" w:rsidRDefault="0046148C" w:rsidP="0046148C">
    <w:pPr>
      <w:pBdr>
        <w:bottom w:val="single" w:sz="4" w:space="1" w:color="auto"/>
      </w:pBdr>
      <w:suppressAutoHyphens/>
      <w:autoSpaceDN w:val="0"/>
      <w:spacing w:after="0" w:line="240" w:lineRule="exact"/>
      <w:textAlignment w:val="baseline"/>
      <w:rPr>
        <w:rFonts w:ascii="Arial" w:eastAsia="Calibri" w:hAnsi="Arial" w:cs="Arial"/>
        <w:iCs/>
        <w:sz w:val="16"/>
        <w:szCs w:val="16"/>
      </w:rPr>
    </w:pPr>
    <w:r w:rsidRPr="0046148C">
      <w:rPr>
        <w:rFonts w:ascii="Arial" w:eastAsia="Calibri" w:hAnsi="Arial" w:cs="Arial"/>
        <w:iCs/>
        <w:sz w:val="16"/>
        <w:szCs w:val="16"/>
      </w:rPr>
      <w:t>Ponudbeni obrazci</w:t>
    </w:r>
  </w:p>
  <w:p w14:paraId="4730259C" w14:textId="77777777" w:rsidR="00504264" w:rsidRDefault="00504264">
    <w:pPr>
      <w:pStyle w:val="Glava"/>
    </w:pPr>
    <w:r w:rsidRPr="009A096F">
      <w:object w:dxaOrig="9070" w:dyaOrig="12914" w14:anchorId="33593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24610001" r:id="rId2">
          <o:FieldCodes>\s</o:FieldCodes>
        </o:OLEObject>
      </w:object>
    </w:r>
  </w:p>
  <w:p w14:paraId="1D1FA272" w14:textId="77777777" w:rsidR="00504264" w:rsidRDefault="00504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158B1E84"/>
    <w:multiLevelType w:val="hybridMultilevel"/>
    <w:tmpl w:val="6150ABD2"/>
    <w:lvl w:ilvl="0" w:tplc="04240001">
      <w:start w:val="1"/>
      <w:numFmt w:val="bullet"/>
      <w:lvlText w:val=""/>
      <w:lvlJc w:val="left"/>
      <w:pPr>
        <w:ind w:left="284" w:hanging="284"/>
      </w:pPr>
      <w:rPr>
        <w:rFonts w:ascii="Symbol" w:hAnsi="Symbol" w:hint="default"/>
        <w:b w:val="0"/>
        <w:bCs w:val="0"/>
        <w:i w:val="0"/>
        <w:iCs w:val="0"/>
        <w:w w:val="129"/>
        <w:sz w:val="18"/>
        <w:szCs w:val="18"/>
        <w:lang w:val="sl-SI" w:eastAsia="en-US" w:bidi="ar-SA"/>
      </w:rPr>
    </w:lvl>
    <w:lvl w:ilvl="1" w:tplc="FFFFFFFF">
      <w:numFmt w:val="bullet"/>
      <w:lvlText w:val="▪"/>
      <w:lvlJc w:val="left"/>
      <w:pPr>
        <w:ind w:left="937" w:hanging="360"/>
      </w:pPr>
      <w:rPr>
        <w:rFonts w:ascii="Times New Roman" w:eastAsia="Times New Roman" w:hAnsi="Times New Roman" w:cs="Times New Roman" w:hint="default"/>
        <w:b w:val="0"/>
        <w:bCs w:val="0"/>
        <w:i w:val="0"/>
        <w:iCs w:val="0"/>
        <w:w w:val="129"/>
        <w:sz w:val="18"/>
        <w:szCs w:val="18"/>
        <w:lang w:val="sl-SI" w:eastAsia="en-US" w:bidi="ar-SA"/>
      </w:rPr>
    </w:lvl>
    <w:lvl w:ilvl="2" w:tplc="FFFFFFFF">
      <w:numFmt w:val="bullet"/>
      <w:lvlText w:val="•"/>
      <w:lvlJc w:val="left"/>
      <w:pPr>
        <w:ind w:left="1954" w:hanging="360"/>
      </w:pPr>
      <w:rPr>
        <w:lang w:val="sl-SI" w:eastAsia="en-US" w:bidi="ar-SA"/>
      </w:rPr>
    </w:lvl>
    <w:lvl w:ilvl="3" w:tplc="FFFFFFFF">
      <w:numFmt w:val="bullet"/>
      <w:lvlText w:val="•"/>
      <w:lvlJc w:val="left"/>
      <w:pPr>
        <w:ind w:left="2964" w:hanging="360"/>
      </w:pPr>
      <w:rPr>
        <w:lang w:val="sl-SI" w:eastAsia="en-US" w:bidi="ar-SA"/>
      </w:rPr>
    </w:lvl>
    <w:lvl w:ilvl="4" w:tplc="FFFFFFFF">
      <w:numFmt w:val="bullet"/>
      <w:lvlText w:val="•"/>
      <w:lvlJc w:val="left"/>
      <w:pPr>
        <w:ind w:left="3973" w:hanging="360"/>
      </w:pPr>
      <w:rPr>
        <w:lang w:val="sl-SI" w:eastAsia="en-US" w:bidi="ar-SA"/>
      </w:rPr>
    </w:lvl>
    <w:lvl w:ilvl="5" w:tplc="FFFFFFFF">
      <w:numFmt w:val="bullet"/>
      <w:lvlText w:val="•"/>
      <w:lvlJc w:val="left"/>
      <w:pPr>
        <w:ind w:left="4983" w:hanging="360"/>
      </w:pPr>
      <w:rPr>
        <w:lang w:val="sl-SI" w:eastAsia="en-US" w:bidi="ar-SA"/>
      </w:rPr>
    </w:lvl>
    <w:lvl w:ilvl="6" w:tplc="FFFFFFFF">
      <w:numFmt w:val="bullet"/>
      <w:lvlText w:val="•"/>
      <w:lvlJc w:val="left"/>
      <w:pPr>
        <w:ind w:left="5993" w:hanging="360"/>
      </w:pPr>
      <w:rPr>
        <w:lang w:val="sl-SI" w:eastAsia="en-US" w:bidi="ar-SA"/>
      </w:rPr>
    </w:lvl>
    <w:lvl w:ilvl="7" w:tplc="FFFFFFFF">
      <w:numFmt w:val="bullet"/>
      <w:lvlText w:val="•"/>
      <w:lvlJc w:val="left"/>
      <w:pPr>
        <w:ind w:left="7002" w:hanging="360"/>
      </w:pPr>
      <w:rPr>
        <w:lang w:val="sl-SI" w:eastAsia="en-US" w:bidi="ar-SA"/>
      </w:rPr>
    </w:lvl>
    <w:lvl w:ilvl="8" w:tplc="FFFFFFFF">
      <w:numFmt w:val="bullet"/>
      <w:lvlText w:val="•"/>
      <w:lvlJc w:val="left"/>
      <w:pPr>
        <w:ind w:left="8012" w:hanging="360"/>
      </w:pPr>
      <w:rPr>
        <w:lang w:val="sl-SI" w:eastAsia="en-US" w:bidi="ar-SA"/>
      </w:rPr>
    </w:lvl>
  </w:abstractNum>
  <w:abstractNum w:abstractNumId="8"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83D1675"/>
    <w:multiLevelType w:val="multilevel"/>
    <w:tmpl w:val="65ACFDC6"/>
    <w:lvl w:ilvl="0">
      <w:start w:val="1"/>
      <w:numFmt w:val="decimal"/>
      <w:lvlText w:val="%1."/>
      <w:lvlJc w:val="left"/>
      <w:pPr>
        <w:ind w:left="360" w:hanging="360"/>
      </w:pPr>
      <w:rPr>
        <w:rFonts w:ascii="Arial" w:hAnsi="Arial" w:hint="default"/>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5AB4DB2"/>
    <w:multiLevelType w:val="hybridMultilevel"/>
    <w:tmpl w:val="F782DCB2"/>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49B5952"/>
    <w:multiLevelType w:val="hybridMultilevel"/>
    <w:tmpl w:val="B73055A6"/>
    <w:lvl w:ilvl="0" w:tplc="04240001">
      <w:start w:val="1"/>
      <w:numFmt w:val="bullet"/>
      <w:lvlText w:val=""/>
      <w:lvlJc w:val="left"/>
      <w:pPr>
        <w:ind w:left="366" w:hanging="360"/>
      </w:pPr>
      <w:rPr>
        <w:rFonts w:ascii="Symbol" w:hAnsi="Symbol" w:hint="default"/>
      </w:rPr>
    </w:lvl>
    <w:lvl w:ilvl="1" w:tplc="04240003" w:tentative="1">
      <w:start w:val="1"/>
      <w:numFmt w:val="bullet"/>
      <w:lvlText w:val="o"/>
      <w:lvlJc w:val="left"/>
      <w:pPr>
        <w:ind w:left="1086" w:hanging="360"/>
      </w:pPr>
      <w:rPr>
        <w:rFonts w:ascii="Courier New" w:hAnsi="Courier New" w:cs="Courier New" w:hint="default"/>
      </w:rPr>
    </w:lvl>
    <w:lvl w:ilvl="2" w:tplc="04240005" w:tentative="1">
      <w:start w:val="1"/>
      <w:numFmt w:val="bullet"/>
      <w:lvlText w:val=""/>
      <w:lvlJc w:val="left"/>
      <w:pPr>
        <w:ind w:left="1806" w:hanging="360"/>
      </w:pPr>
      <w:rPr>
        <w:rFonts w:ascii="Wingdings" w:hAnsi="Wingdings" w:hint="default"/>
      </w:rPr>
    </w:lvl>
    <w:lvl w:ilvl="3" w:tplc="04240001" w:tentative="1">
      <w:start w:val="1"/>
      <w:numFmt w:val="bullet"/>
      <w:lvlText w:val=""/>
      <w:lvlJc w:val="left"/>
      <w:pPr>
        <w:ind w:left="2526" w:hanging="360"/>
      </w:pPr>
      <w:rPr>
        <w:rFonts w:ascii="Symbol" w:hAnsi="Symbol" w:hint="default"/>
      </w:rPr>
    </w:lvl>
    <w:lvl w:ilvl="4" w:tplc="04240003" w:tentative="1">
      <w:start w:val="1"/>
      <w:numFmt w:val="bullet"/>
      <w:lvlText w:val="o"/>
      <w:lvlJc w:val="left"/>
      <w:pPr>
        <w:ind w:left="3246" w:hanging="360"/>
      </w:pPr>
      <w:rPr>
        <w:rFonts w:ascii="Courier New" w:hAnsi="Courier New" w:cs="Courier New" w:hint="default"/>
      </w:rPr>
    </w:lvl>
    <w:lvl w:ilvl="5" w:tplc="04240005" w:tentative="1">
      <w:start w:val="1"/>
      <w:numFmt w:val="bullet"/>
      <w:lvlText w:val=""/>
      <w:lvlJc w:val="left"/>
      <w:pPr>
        <w:ind w:left="3966" w:hanging="360"/>
      </w:pPr>
      <w:rPr>
        <w:rFonts w:ascii="Wingdings" w:hAnsi="Wingdings" w:hint="default"/>
      </w:rPr>
    </w:lvl>
    <w:lvl w:ilvl="6" w:tplc="04240001" w:tentative="1">
      <w:start w:val="1"/>
      <w:numFmt w:val="bullet"/>
      <w:lvlText w:val=""/>
      <w:lvlJc w:val="left"/>
      <w:pPr>
        <w:ind w:left="4686" w:hanging="360"/>
      </w:pPr>
      <w:rPr>
        <w:rFonts w:ascii="Symbol" w:hAnsi="Symbol" w:hint="default"/>
      </w:rPr>
    </w:lvl>
    <w:lvl w:ilvl="7" w:tplc="04240003" w:tentative="1">
      <w:start w:val="1"/>
      <w:numFmt w:val="bullet"/>
      <w:lvlText w:val="o"/>
      <w:lvlJc w:val="left"/>
      <w:pPr>
        <w:ind w:left="5406" w:hanging="360"/>
      </w:pPr>
      <w:rPr>
        <w:rFonts w:ascii="Courier New" w:hAnsi="Courier New" w:cs="Courier New" w:hint="default"/>
      </w:rPr>
    </w:lvl>
    <w:lvl w:ilvl="8" w:tplc="04240005" w:tentative="1">
      <w:start w:val="1"/>
      <w:numFmt w:val="bullet"/>
      <w:lvlText w:val=""/>
      <w:lvlJc w:val="left"/>
      <w:pPr>
        <w:ind w:left="6126" w:hanging="360"/>
      </w:pPr>
      <w:rPr>
        <w:rFonts w:ascii="Wingdings" w:hAnsi="Wingdings" w:hint="default"/>
      </w:rPr>
    </w:lvl>
  </w:abstractNum>
  <w:abstractNum w:abstractNumId="14" w15:restartNumberingAfterBreak="0">
    <w:nsid w:val="3ED95EAF"/>
    <w:multiLevelType w:val="hybridMultilevel"/>
    <w:tmpl w:val="6290B75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F821F1E"/>
    <w:multiLevelType w:val="singleLevel"/>
    <w:tmpl w:val="851CF512"/>
    <w:lvl w:ilvl="0">
      <w:start w:val="1"/>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5E23CD3"/>
    <w:multiLevelType w:val="multilevel"/>
    <w:tmpl w:val="A87AEFEC"/>
    <w:lvl w:ilvl="0">
      <w:start w:val="3"/>
      <w:numFmt w:val="decimal"/>
      <w:lvlText w:val="%1"/>
      <w:lvlJc w:val="left"/>
      <w:pPr>
        <w:ind w:left="360" w:hanging="360"/>
      </w:pPr>
      <w:rPr>
        <w:rFonts w:hint="default"/>
        <w:color w:val="464646"/>
      </w:rPr>
    </w:lvl>
    <w:lvl w:ilvl="1">
      <w:start w:val="1"/>
      <w:numFmt w:val="decimal"/>
      <w:lvlText w:val="%1.%2"/>
      <w:lvlJc w:val="left"/>
      <w:pPr>
        <w:ind w:left="360" w:hanging="360"/>
      </w:pPr>
      <w:rPr>
        <w:rFonts w:hint="default"/>
        <w:color w:val="464646"/>
      </w:rPr>
    </w:lvl>
    <w:lvl w:ilvl="2">
      <w:start w:val="1"/>
      <w:numFmt w:val="decimal"/>
      <w:lvlText w:val="%1.%2.%3"/>
      <w:lvlJc w:val="left"/>
      <w:pPr>
        <w:ind w:left="720" w:hanging="720"/>
      </w:pPr>
      <w:rPr>
        <w:rFonts w:hint="default"/>
        <w:color w:val="464646"/>
      </w:rPr>
    </w:lvl>
    <w:lvl w:ilvl="3">
      <w:start w:val="1"/>
      <w:numFmt w:val="decimal"/>
      <w:lvlText w:val="%1.%2.%3.%4"/>
      <w:lvlJc w:val="left"/>
      <w:pPr>
        <w:ind w:left="720" w:hanging="720"/>
      </w:pPr>
      <w:rPr>
        <w:rFonts w:hint="default"/>
        <w:color w:val="464646"/>
      </w:rPr>
    </w:lvl>
    <w:lvl w:ilvl="4">
      <w:start w:val="1"/>
      <w:numFmt w:val="decimal"/>
      <w:lvlText w:val="%1.%2.%3.%4.%5"/>
      <w:lvlJc w:val="left"/>
      <w:pPr>
        <w:ind w:left="1080" w:hanging="1080"/>
      </w:pPr>
      <w:rPr>
        <w:rFonts w:hint="default"/>
        <w:color w:val="464646"/>
      </w:rPr>
    </w:lvl>
    <w:lvl w:ilvl="5">
      <w:start w:val="1"/>
      <w:numFmt w:val="decimal"/>
      <w:lvlText w:val="%1.%2.%3.%4.%5.%6"/>
      <w:lvlJc w:val="left"/>
      <w:pPr>
        <w:ind w:left="1080" w:hanging="1080"/>
      </w:pPr>
      <w:rPr>
        <w:rFonts w:hint="default"/>
        <w:color w:val="464646"/>
      </w:rPr>
    </w:lvl>
    <w:lvl w:ilvl="6">
      <w:start w:val="1"/>
      <w:numFmt w:val="decimal"/>
      <w:lvlText w:val="%1.%2.%3.%4.%5.%6.%7"/>
      <w:lvlJc w:val="left"/>
      <w:pPr>
        <w:ind w:left="1440" w:hanging="1440"/>
      </w:pPr>
      <w:rPr>
        <w:rFonts w:hint="default"/>
        <w:color w:val="464646"/>
      </w:rPr>
    </w:lvl>
    <w:lvl w:ilvl="7">
      <w:start w:val="1"/>
      <w:numFmt w:val="decimal"/>
      <w:lvlText w:val="%1.%2.%3.%4.%5.%6.%7.%8"/>
      <w:lvlJc w:val="left"/>
      <w:pPr>
        <w:ind w:left="1440" w:hanging="1440"/>
      </w:pPr>
      <w:rPr>
        <w:rFonts w:hint="default"/>
        <w:color w:val="464646"/>
      </w:rPr>
    </w:lvl>
    <w:lvl w:ilvl="8">
      <w:start w:val="1"/>
      <w:numFmt w:val="decimal"/>
      <w:lvlText w:val="%1.%2.%3.%4.%5.%6.%7.%8.%9"/>
      <w:lvlJc w:val="left"/>
      <w:pPr>
        <w:ind w:left="1800" w:hanging="1800"/>
      </w:pPr>
      <w:rPr>
        <w:rFonts w:hint="default"/>
        <w:color w:val="464646"/>
      </w:rPr>
    </w:lvl>
  </w:abstractNum>
  <w:abstractNum w:abstractNumId="18" w15:restartNumberingAfterBreak="0">
    <w:nsid w:val="4830287D"/>
    <w:multiLevelType w:val="hybridMultilevel"/>
    <w:tmpl w:val="EA682E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C116CA7"/>
    <w:multiLevelType w:val="hybridMultilevel"/>
    <w:tmpl w:val="06929144"/>
    <w:lvl w:ilvl="0" w:tplc="13749AC8">
      <w:start w:val="1"/>
      <w:numFmt w:val="decimal"/>
      <w:lvlText w:val="%1."/>
      <w:lvlJc w:val="left"/>
      <w:pPr>
        <w:ind w:left="72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A60F1B"/>
    <w:multiLevelType w:val="hybridMultilevel"/>
    <w:tmpl w:val="84808970"/>
    <w:lvl w:ilvl="0" w:tplc="D96CAE9C">
      <w:start w:val="11"/>
      <w:numFmt w:val="upperRoman"/>
      <w:lvlText w:val="%1."/>
      <w:lvlJc w:val="left"/>
      <w:pPr>
        <w:ind w:left="3960" w:hanging="360"/>
      </w:pPr>
      <w:rPr>
        <w:rFonts w:hint="default"/>
      </w:rPr>
    </w:lvl>
    <w:lvl w:ilvl="1" w:tplc="04240019" w:tentative="1">
      <w:start w:val="1"/>
      <w:numFmt w:val="lowerLetter"/>
      <w:lvlText w:val="%2."/>
      <w:lvlJc w:val="left"/>
      <w:pPr>
        <w:ind w:left="4680" w:hanging="360"/>
      </w:pPr>
    </w:lvl>
    <w:lvl w:ilvl="2" w:tplc="0424001B" w:tentative="1">
      <w:start w:val="1"/>
      <w:numFmt w:val="lowerRoman"/>
      <w:lvlText w:val="%3."/>
      <w:lvlJc w:val="right"/>
      <w:pPr>
        <w:ind w:left="5400" w:hanging="180"/>
      </w:pPr>
    </w:lvl>
    <w:lvl w:ilvl="3" w:tplc="0424000F" w:tentative="1">
      <w:start w:val="1"/>
      <w:numFmt w:val="decimal"/>
      <w:lvlText w:val="%4."/>
      <w:lvlJc w:val="left"/>
      <w:pPr>
        <w:ind w:left="6120" w:hanging="360"/>
      </w:pPr>
    </w:lvl>
    <w:lvl w:ilvl="4" w:tplc="04240019" w:tentative="1">
      <w:start w:val="1"/>
      <w:numFmt w:val="lowerLetter"/>
      <w:lvlText w:val="%5."/>
      <w:lvlJc w:val="left"/>
      <w:pPr>
        <w:ind w:left="6840" w:hanging="360"/>
      </w:pPr>
    </w:lvl>
    <w:lvl w:ilvl="5" w:tplc="0424001B" w:tentative="1">
      <w:start w:val="1"/>
      <w:numFmt w:val="lowerRoman"/>
      <w:lvlText w:val="%6."/>
      <w:lvlJc w:val="right"/>
      <w:pPr>
        <w:ind w:left="7560" w:hanging="180"/>
      </w:pPr>
    </w:lvl>
    <w:lvl w:ilvl="6" w:tplc="0424000F" w:tentative="1">
      <w:start w:val="1"/>
      <w:numFmt w:val="decimal"/>
      <w:lvlText w:val="%7."/>
      <w:lvlJc w:val="left"/>
      <w:pPr>
        <w:ind w:left="8280" w:hanging="360"/>
      </w:pPr>
    </w:lvl>
    <w:lvl w:ilvl="7" w:tplc="04240019" w:tentative="1">
      <w:start w:val="1"/>
      <w:numFmt w:val="lowerLetter"/>
      <w:lvlText w:val="%8."/>
      <w:lvlJc w:val="left"/>
      <w:pPr>
        <w:ind w:left="9000" w:hanging="360"/>
      </w:pPr>
    </w:lvl>
    <w:lvl w:ilvl="8" w:tplc="0424001B" w:tentative="1">
      <w:start w:val="1"/>
      <w:numFmt w:val="lowerRoman"/>
      <w:lvlText w:val="%9."/>
      <w:lvlJc w:val="right"/>
      <w:pPr>
        <w:ind w:left="9720" w:hanging="180"/>
      </w:pPr>
    </w:lvl>
  </w:abstractNum>
  <w:abstractNum w:abstractNumId="22" w15:restartNumberingAfterBreak="0">
    <w:nsid w:val="52EA24C0"/>
    <w:multiLevelType w:val="hybridMultilevel"/>
    <w:tmpl w:val="0A78F468"/>
    <w:lvl w:ilvl="0" w:tplc="851CF512">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46D18F8"/>
    <w:multiLevelType w:val="hybridMultilevel"/>
    <w:tmpl w:val="3A4824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7F77996"/>
    <w:multiLevelType w:val="hybridMultilevel"/>
    <w:tmpl w:val="F1A05246"/>
    <w:lvl w:ilvl="0" w:tplc="1AA80E88">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2656A5"/>
    <w:multiLevelType w:val="multilevel"/>
    <w:tmpl w:val="B97A0A30"/>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5E2F0D8B"/>
    <w:multiLevelType w:val="hybridMultilevel"/>
    <w:tmpl w:val="6E8663DA"/>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EE13AFC"/>
    <w:multiLevelType w:val="hybridMultilevel"/>
    <w:tmpl w:val="0E38F434"/>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E35072"/>
    <w:multiLevelType w:val="hybridMultilevel"/>
    <w:tmpl w:val="F7F4D76C"/>
    <w:lvl w:ilvl="0" w:tplc="C1068F4C">
      <w:start w:val="1"/>
      <w:numFmt w:val="decimal"/>
      <w:lvlText w:val="%1."/>
      <w:lvlJc w:val="left"/>
      <w:pPr>
        <w:ind w:left="644" w:hanging="360"/>
      </w:pPr>
      <w:rPr>
        <w:rFonts w:hint="default"/>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1574095"/>
    <w:multiLevelType w:val="hybridMultilevel"/>
    <w:tmpl w:val="246221E4"/>
    <w:lvl w:ilvl="0" w:tplc="96FE3268">
      <w:start w:val="1"/>
      <w:numFmt w:val="bullet"/>
      <w:lvlText w:val="-"/>
      <w:lvlJc w:val="left"/>
    </w:lvl>
    <w:lvl w:ilvl="1" w:tplc="0698608C">
      <w:start w:val="5"/>
      <w:numFmt w:val="lowerRoman"/>
      <w:lvlText w:val="%2"/>
      <w:lvlJc w:val="left"/>
    </w:lvl>
    <w:lvl w:ilvl="2" w:tplc="5E8EE000">
      <w:start w:val="35"/>
      <w:numFmt w:val="upperLetter"/>
      <w:lvlText w:val="%3."/>
      <w:lvlJc w:val="left"/>
    </w:lvl>
    <w:lvl w:ilvl="3" w:tplc="E39C8F10">
      <w:numFmt w:val="decimal"/>
      <w:lvlText w:val=""/>
      <w:lvlJc w:val="left"/>
    </w:lvl>
    <w:lvl w:ilvl="4" w:tplc="ED429288">
      <w:numFmt w:val="decimal"/>
      <w:lvlText w:val=""/>
      <w:lvlJc w:val="left"/>
    </w:lvl>
    <w:lvl w:ilvl="5" w:tplc="F5964240">
      <w:numFmt w:val="decimal"/>
      <w:lvlText w:val=""/>
      <w:lvlJc w:val="left"/>
    </w:lvl>
    <w:lvl w:ilvl="6" w:tplc="FCD4D440">
      <w:numFmt w:val="decimal"/>
      <w:lvlText w:val=""/>
      <w:lvlJc w:val="left"/>
    </w:lvl>
    <w:lvl w:ilvl="7" w:tplc="52FAB5D4">
      <w:numFmt w:val="decimal"/>
      <w:lvlText w:val=""/>
      <w:lvlJc w:val="left"/>
    </w:lvl>
    <w:lvl w:ilvl="8" w:tplc="2DEAEA06">
      <w:numFmt w:val="decimal"/>
      <w:lvlText w:val=""/>
      <w:lvlJc w:val="left"/>
    </w:lvl>
  </w:abstractNum>
  <w:abstractNum w:abstractNumId="30" w15:restartNumberingAfterBreak="0">
    <w:nsid w:val="67C24FC2"/>
    <w:multiLevelType w:val="hybridMultilevel"/>
    <w:tmpl w:val="22BE5B04"/>
    <w:lvl w:ilvl="0" w:tplc="13749AC8">
      <w:start w:val="1"/>
      <w:numFmt w:val="decimal"/>
      <w:lvlText w:val="%1."/>
      <w:lvlJc w:val="left"/>
      <w:pPr>
        <w:ind w:left="720" w:hanging="360"/>
      </w:pPr>
      <w:rPr>
        <w:rFonts w:ascii="Arial" w:hAnsi="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8EF6F08"/>
    <w:multiLevelType w:val="hybridMultilevel"/>
    <w:tmpl w:val="E4F64CF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DC27683"/>
    <w:multiLevelType w:val="hybridMultilevel"/>
    <w:tmpl w:val="471EB636"/>
    <w:lvl w:ilvl="0" w:tplc="63A41FE2">
      <w:start w:val="16"/>
      <w:numFmt w:val="decimal"/>
      <w:lvlText w:val="%1."/>
      <w:lvlJc w:val="left"/>
      <w:pPr>
        <w:ind w:left="644"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3E1E1C"/>
    <w:multiLevelType w:val="hybridMultilevel"/>
    <w:tmpl w:val="8F4CEA32"/>
    <w:lvl w:ilvl="0" w:tplc="13749AC8">
      <w:start w:val="1"/>
      <w:numFmt w:val="decimal"/>
      <w:lvlText w:val="%1."/>
      <w:lvlJc w:val="left"/>
      <w:pPr>
        <w:ind w:left="1080" w:hanging="360"/>
      </w:pPr>
      <w:rPr>
        <w:rFonts w:ascii="Arial" w:hAnsi="Arial" w:hint="default"/>
        <w:sz w:val="20"/>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66853EA"/>
    <w:multiLevelType w:val="multilevel"/>
    <w:tmpl w:val="497EE61C"/>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7AE35EB"/>
    <w:multiLevelType w:val="hybridMultilevel"/>
    <w:tmpl w:val="2F4004EE"/>
    <w:lvl w:ilvl="0" w:tplc="AC0273B2">
      <w:start w:val="3"/>
      <w:numFmt w:val="decimal"/>
      <w:lvlText w:val="%1."/>
      <w:lvlJc w:val="left"/>
    </w:lvl>
    <w:lvl w:ilvl="1" w:tplc="D7E29B7A">
      <w:numFmt w:val="decimal"/>
      <w:lvlText w:val=""/>
      <w:lvlJc w:val="left"/>
    </w:lvl>
    <w:lvl w:ilvl="2" w:tplc="2D7421DC">
      <w:numFmt w:val="decimal"/>
      <w:lvlText w:val=""/>
      <w:lvlJc w:val="left"/>
    </w:lvl>
    <w:lvl w:ilvl="3" w:tplc="6B0E8898">
      <w:numFmt w:val="decimal"/>
      <w:lvlText w:val=""/>
      <w:lvlJc w:val="left"/>
    </w:lvl>
    <w:lvl w:ilvl="4" w:tplc="CAB07D80">
      <w:numFmt w:val="decimal"/>
      <w:lvlText w:val=""/>
      <w:lvlJc w:val="left"/>
    </w:lvl>
    <w:lvl w:ilvl="5" w:tplc="F96C6644">
      <w:numFmt w:val="decimal"/>
      <w:lvlText w:val=""/>
      <w:lvlJc w:val="left"/>
    </w:lvl>
    <w:lvl w:ilvl="6" w:tplc="B6927E80">
      <w:numFmt w:val="decimal"/>
      <w:lvlText w:val=""/>
      <w:lvlJc w:val="left"/>
    </w:lvl>
    <w:lvl w:ilvl="7" w:tplc="66BE0CD4">
      <w:numFmt w:val="decimal"/>
      <w:lvlText w:val=""/>
      <w:lvlJc w:val="left"/>
    </w:lvl>
    <w:lvl w:ilvl="8" w:tplc="5F662478">
      <w:numFmt w:val="decimal"/>
      <w:lvlText w:val=""/>
      <w:lvlJc w:val="left"/>
    </w:lvl>
  </w:abstractNum>
  <w:abstractNum w:abstractNumId="37" w15:restartNumberingAfterBreak="0">
    <w:nsid w:val="7871500B"/>
    <w:multiLevelType w:val="hybridMultilevel"/>
    <w:tmpl w:val="DCA67E4C"/>
    <w:lvl w:ilvl="0" w:tplc="FFFFFFFF">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A54401"/>
    <w:multiLevelType w:val="hybridMultilevel"/>
    <w:tmpl w:val="5C3266D8"/>
    <w:lvl w:ilvl="0" w:tplc="D124D89C">
      <w:numFmt w:val="bullet"/>
      <w:lvlText w:val="▪"/>
      <w:lvlJc w:val="left"/>
      <w:pPr>
        <w:ind w:left="1291" w:hanging="284"/>
      </w:pPr>
      <w:rPr>
        <w:rFonts w:ascii="Times New Roman" w:eastAsia="Times New Roman" w:hAnsi="Times New Roman" w:cs="Times New Roman" w:hint="default"/>
        <w:b w:val="0"/>
        <w:bCs w:val="0"/>
        <w:i w:val="0"/>
        <w:iCs w:val="0"/>
        <w:w w:val="129"/>
        <w:sz w:val="18"/>
        <w:szCs w:val="18"/>
        <w:lang w:val="sl-SI" w:eastAsia="en-US" w:bidi="ar-SA"/>
      </w:rPr>
    </w:lvl>
    <w:lvl w:ilvl="1" w:tplc="79D2ECE0">
      <w:numFmt w:val="bullet"/>
      <w:lvlText w:val="▪"/>
      <w:lvlJc w:val="left"/>
      <w:pPr>
        <w:ind w:left="1944" w:hanging="360"/>
      </w:pPr>
      <w:rPr>
        <w:rFonts w:ascii="Times New Roman" w:eastAsia="Times New Roman" w:hAnsi="Times New Roman" w:cs="Times New Roman" w:hint="default"/>
        <w:b w:val="0"/>
        <w:bCs w:val="0"/>
        <w:i w:val="0"/>
        <w:iCs w:val="0"/>
        <w:w w:val="129"/>
        <w:sz w:val="18"/>
        <w:szCs w:val="18"/>
        <w:lang w:val="sl-SI" w:eastAsia="en-US" w:bidi="ar-SA"/>
      </w:rPr>
    </w:lvl>
    <w:lvl w:ilvl="2" w:tplc="ECBEBA5C">
      <w:numFmt w:val="bullet"/>
      <w:lvlText w:val="•"/>
      <w:lvlJc w:val="left"/>
      <w:pPr>
        <w:ind w:left="2961" w:hanging="360"/>
      </w:pPr>
      <w:rPr>
        <w:lang w:val="sl-SI" w:eastAsia="en-US" w:bidi="ar-SA"/>
      </w:rPr>
    </w:lvl>
    <w:lvl w:ilvl="3" w:tplc="D6307418">
      <w:numFmt w:val="bullet"/>
      <w:lvlText w:val="•"/>
      <w:lvlJc w:val="left"/>
      <w:pPr>
        <w:ind w:left="3971" w:hanging="360"/>
      </w:pPr>
      <w:rPr>
        <w:lang w:val="sl-SI" w:eastAsia="en-US" w:bidi="ar-SA"/>
      </w:rPr>
    </w:lvl>
    <w:lvl w:ilvl="4" w:tplc="1EC4BDCE">
      <w:numFmt w:val="bullet"/>
      <w:lvlText w:val="•"/>
      <w:lvlJc w:val="left"/>
      <w:pPr>
        <w:ind w:left="4980" w:hanging="360"/>
      </w:pPr>
      <w:rPr>
        <w:lang w:val="sl-SI" w:eastAsia="en-US" w:bidi="ar-SA"/>
      </w:rPr>
    </w:lvl>
    <w:lvl w:ilvl="5" w:tplc="28D242C4">
      <w:numFmt w:val="bullet"/>
      <w:lvlText w:val="•"/>
      <w:lvlJc w:val="left"/>
      <w:pPr>
        <w:ind w:left="5990" w:hanging="360"/>
      </w:pPr>
      <w:rPr>
        <w:lang w:val="sl-SI" w:eastAsia="en-US" w:bidi="ar-SA"/>
      </w:rPr>
    </w:lvl>
    <w:lvl w:ilvl="6" w:tplc="C84246CC">
      <w:numFmt w:val="bullet"/>
      <w:lvlText w:val="•"/>
      <w:lvlJc w:val="left"/>
      <w:pPr>
        <w:ind w:left="7000" w:hanging="360"/>
      </w:pPr>
      <w:rPr>
        <w:lang w:val="sl-SI" w:eastAsia="en-US" w:bidi="ar-SA"/>
      </w:rPr>
    </w:lvl>
    <w:lvl w:ilvl="7" w:tplc="65E2E842">
      <w:numFmt w:val="bullet"/>
      <w:lvlText w:val="•"/>
      <w:lvlJc w:val="left"/>
      <w:pPr>
        <w:ind w:left="8009" w:hanging="360"/>
      </w:pPr>
      <w:rPr>
        <w:lang w:val="sl-SI" w:eastAsia="en-US" w:bidi="ar-SA"/>
      </w:rPr>
    </w:lvl>
    <w:lvl w:ilvl="8" w:tplc="B2B096FE">
      <w:numFmt w:val="bullet"/>
      <w:lvlText w:val="•"/>
      <w:lvlJc w:val="left"/>
      <w:pPr>
        <w:ind w:left="9019" w:hanging="360"/>
      </w:pPr>
      <w:rPr>
        <w:lang w:val="sl-SI" w:eastAsia="en-US" w:bidi="ar-SA"/>
      </w:rPr>
    </w:lvl>
  </w:abstractNum>
  <w:num w:numId="1" w16cid:durableId="1033768706">
    <w:abstractNumId w:val="2"/>
  </w:num>
  <w:num w:numId="2" w16cid:durableId="1420298754">
    <w:abstractNumId w:val="16"/>
  </w:num>
  <w:num w:numId="3" w16cid:durableId="1847749693">
    <w:abstractNumId w:val="38"/>
  </w:num>
  <w:num w:numId="4" w16cid:durableId="516121672">
    <w:abstractNumId w:val="35"/>
  </w:num>
  <w:num w:numId="5" w16cid:durableId="1928032413">
    <w:abstractNumId w:val="3"/>
  </w:num>
  <w:num w:numId="6" w16cid:durableId="1308436090">
    <w:abstractNumId w:val="10"/>
  </w:num>
  <w:num w:numId="7" w16cid:durableId="1335886463">
    <w:abstractNumId w:val="4"/>
  </w:num>
  <w:num w:numId="8" w16cid:durableId="1991327163">
    <w:abstractNumId w:val="11"/>
  </w:num>
  <w:num w:numId="9" w16cid:durableId="772895622">
    <w:abstractNumId w:val="33"/>
  </w:num>
  <w:num w:numId="10" w16cid:durableId="732847878">
    <w:abstractNumId w:val="19"/>
  </w:num>
  <w:num w:numId="11" w16cid:durableId="1590698305">
    <w:abstractNumId w:val="30"/>
  </w:num>
  <w:num w:numId="12" w16cid:durableId="1136067747">
    <w:abstractNumId w:val="5"/>
  </w:num>
  <w:num w:numId="13" w16cid:durableId="1743871256">
    <w:abstractNumId w:val="40"/>
  </w:num>
  <w:num w:numId="14" w16cid:durableId="561260235">
    <w:abstractNumId w:val="31"/>
  </w:num>
  <w:num w:numId="15" w16cid:durableId="2038045999">
    <w:abstractNumId w:val="30"/>
    <w:lvlOverride w:ilvl="0">
      <w:lvl w:ilvl="0" w:tplc="13749AC8">
        <w:start w:val="1"/>
        <w:numFmt w:val="decimal"/>
        <w:lvlText w:val="%1."/>
        <w:lvlJc w:val="left"/>
        <w:pPr>
          <w:ind w:left="340" w:hanging="340"/>
        </w:pPr>
        <w:rPr>
          <w:rFonts w:ascii="Arial" w:hAnsi="Arial" w:hint="default"/>
          <w:sz w:val="20"/>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16" w16cid:durableId="139929210">
    <w:abstractNumId w:val="25"/>
  </w:num>
  <w:num w:numId="17" w16cid:durableId="1313557158">
    <w:abstractNumId w:val="9"/>
  </w:num>
  <w:num w:numId="18" w16cid:durableId="286545086">
    <w:abstractNumId w:val="13"/>
  </w:num>
  <w:num w:numId="19" w16cid:durableId="1703171095">
    <w:abstractNumId w:val="7"/>
  </w:num>
  <w:num w:numId="20" w16cid:durableId="708997191">
    <w:abstractNumId w:val="17"/>
  </w:num>
  <w:num w:numId="21" w16cid:durableId="1890458536">
    <w:abstractNumId w:val="14"/>
  </w:num>
  <w:num w:numId="22" w16cid:durableId="403258118">
    <w:abstractNumId w:val="15"/>
  </w:num>
  <w:num w:numId="23" w16cid:durableId="100494708">
    <w:abstractNumId w:val="28"/>
  </w:num>
  <w:num w:numId="24" w16cid:durableId="1345283532">
    <w:abstractNumId w:val="21"/>
  </w:num>
  <w:num w:numId="25" w16cid:durableId="2121484167">
    <w:abstractNumId w:val="24"/>
  </w:num>
  <w:num w:numId="26" w16cid:durableId="1352803950">
    <w:abstractNumId w:val="12"/>
  </w:num>
  <w:num w:numId="27" w16cid:durableId="278613582">
    <w:abstractNumId w:val="26"/>
  </w:num>
  <w:num w:numId="28" w16cid:durableId="986711824">
    <w:abstractNumId w:val="0"/>
  </w:num>
  <w:num w:numId="29" w16cid:durableId="694233568">
    <w:abstractNumId w:val="37"/>
  </w:num>
  <w:num w:numId="30" w16cid:durableId="952708470">
    <w:abstractNumId w:val="22"/>
  </w:num>
  <w:num w:numId="31" w16cid:durableId="908657181">
    <w:abstractNumId w:val="18"/>
  </w:num>
  <w:num w:numId="32" w16cid:durableId="959454953">
    <w:abstractNumId w:val="8"/>
  </w:num>
  <w:num w:numId="33" w16cid:durableId="1454205142">
    <w:abstractNumId w:val="32"/>
  </w:num>
  <w:num w:numId="34" w16cid:durableId="1936598423">
    <w:abstractNumId w:val="23"/>
  </w:num>
  <w:num w:numId="35" w16cid:durableId="1474175568">
    <w:abstractNumId w:val="6"/>
  </w:num>
  <w:num w:numId="36" w16cid:durableId="811143254">
    <w:abstractNumId w:val="39"/>
  </w:num>
  <w:num w:numId="37" w16cid:durableId="2064212276">
    <w:abstractNumId w:val="20"/>
  </w:num>
  <w:num w:numId="38" w16cid:durableId="1621060800">
    <w:abstractNumId w:val="34"/>
  </w:num>
  <w:num w:numId="39" w16cid:durableId="74982794">
    <w:abstractNumId w:val="27"/>
  </w:num>
  <w:num w:numId="40" w16cid:durableId="1313873315">
    <w:abstractNumId w:val="36"/>
  </w:num>
  <w:num w:numId="41" w16cid:durableId="177925541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0F70"/>
    <w:rsid w:val="000155E2"/>
    <w:rsid w:val="0002202F"/>
    <w:rsid w:val="000229EE"/>
    <w:rsid w:val="0002486F"/>
    <w:rsid w:val="000248B7"/>
    <w:rsid w:val="000355C1"/>
    <w:rsid w:val="000419CF"/>
    <w:rsid w:val="00044B80"/>
    <w:rsid w:val="00091411"/>
    <w:rsid w:val="0009173B"/>
    <w:rsid w:val="00097376"/>
    <w:rsid w:val="000A02F9"/>
    <w:rsid w:val="000A2372"/>
    <w:rsid w:val="000A53D5"/>
    <w:rsid w:val="000A733C"/>
    <w:rsid w:val="000B2EF1"/>
    <w:rsid w:val="000B64A3"/>
    <w:rsid w:val="000B70BA"/>
    <w:rsid w:val="000D14C9"/>
    <w:rsid w:val="000D1857"/>
    <w:rsid w:val="000D3D54"/>
    <w:rsid w:val="000F2B8E"/>
    <w:rsid w:val="000F2DB1"/>
    <w:rsid w:val="000F3077"/>
    <w:rsid w:val="000F5987"/>
    <w:rsid w:val="0010222D"/>
    <w:rsid w:val="00102AE1"/>
    <w:rsid w:val="001129EC"/>
    <w:rsid w:val="001239DB"/>
    <w:rsid w:val="00130F10"/>
    <w:rsid w:val="00134184"/>
    <w:rsid w:val="00134416"/>
    <w:rsid w:val="00134898"/>
    <w:rsid w:val="00137946"/>
    <w:rsid w:val="00145704"/>
    <w:rsid w:val="00151CB4"/>
    <w:rsid w:val="00153822"/>
    <w:rsid w:val="00154337"/>
    <w:rsid w:val="00155BA0"/>
    <w:rsid w:val="00156381"/>
    <w:rsid w:val="00166523"/>
    <w:rsid w:val="0016721E"/>
    <w:rsid w:val="00174785"/>
    <w:rsid w:val="0018112F"/>
    <w:rsid w:val="00181431"/>
    <w:rsid w:val="00187792"/>
    <w:rsid w:val="0019550D"/>
    <w:rsid w:val="00196A03"/>
    <w:rsid w:val="00197193"/>
    <w:rsid w:val="001A012F"/>
    <w:rsid w:val="001C06C3"/>
    <w:rsid w:val="001D3E04"/>
    <w:rsid w:val="001D42FD"/>
    <w:rsid w:val="001E093F"/>
    <w:rsid w:val="001E27AA"/>
    <w:rsid w:val="001E3B85"/>
    <w:rsid w:val="001E4D8E"/>
    <w:rsid w:val="001F62B1"/>
    <w:rsid w:val="0020075C"/>
    <w:rsid w:val="002028A0"/>
    <w:rsid w:val="0021285B"/>
    <w:rsid w:val="0021349D"/>
    <w:rsid w:val="00230288"/>
    <w:rsid w:val="002341FD"/>
    <w:rsid w:val="00234968"/>
    <w:rsid w:val="0024032F"/>
    <w:rsid w:val="002412FC"/>
    <w:rsid w:val="0025155F"/>
    <w:rsid w:val="00252322"/>
    <w:rsid w:val="00263796"/>
    <w:rsid w:val="00265B57"/>
    <w:rsid w:val="00270037"/>
    <w:rsid w:val="00284ADD"/>
    <w:rsid w:val="0029498A"/>
    <w:rsid w:val="0029696A"/>
    <w:rsid w:val="002A44A0"/>
    <w:rsid w:val="002A4943"/>
    <w:rsid w:val="002A7C7B"/>
    <w:rsid w:val="002B003B"/>
    <w:rsid w:val="002B6187"/>
    <w:rsid w:val="002C1B3D"/>
    <w:rsid w:val="002C55BF"/>
    <w:rsid w:val="002C6F9C"/>
    <w:rsid w:val="002D03BE"/>
    <w:rsid w:val="002D2BA2"/>
    <w:rsid w:val="002E465C"/>
    <w:rsid w:val="002E6EA4"/>
    <w:rsid w:val="002F3351"/>
    <w:rsid w:val="002F667C"/>
    <w:rsid w:val="002F7425"/>
    <w:rsid w:val="00300A35"/>
    <w:rsid w:val="00307FFE"/>
    <w:rsid w:val="00322010"/>
    <w:rsid w:val="003254F9"/>
    <w:rsid w:val="00335A0F"/>
    <w:rsid w:val="00340324"/>
    <w:rsid w:val="00340CC9"/>
    <w:rsid w:val="00341082"/>
    <w:rsid w:val="0034320E"/>
    <w:rsid w:val="0034519F"/>
    <w:rsid w:val="00347EB5"/>
    <w:rsid w:val="003671B4"/>
    <w:rsid w:val="00373D3F"/>
    <w:rsid w:val="003746B7"/>
    <w:rsid w:val="0038555C"/>
    <w:rsid w:val="003972C8"/>
    <w:rsid w:val="003A2863"/>
    <w:rsid w:val="003A7E9F"/>
    <w:rsid w:val="003B0287"/>
    <w:rsid w:val="003B06D5"/>
    <w:rsid w:val="003B1231"/>
    <w:rsid w:val="003B4D47"/>
    <w:rsid w:val="003B6163"/>
    <w:rsid w:val="003C18AB"/>
    <w:rsid w:val="003D0D73"/>
    <w:rsid w:val="003D28F6"/>
    <w:rsid w:val="003D432F"/>
    <w:rsid w:val="003E4A0B"/>
    <w:rsid w:val="003E54A7"/>
    <w:rsid w:val="003F4EF0"/>
    <w:rsid w:val="004015E0"/>
    <w:rsid w:val="00403E28"/>
    <w:rsid w:val="00405F8A"/>
    <w:rsid w:val="004070D2"/>
    <w:rsid w:val="00412AFD"/>
    <w:rsid w:val="00420590"/>
    <w:rsid w:val="00422829"/>
    <w:rsid w:val="00422F76"/>
    <w:rsid w:val="004315ED"/>
    <w:rsid w:val="004354D8"/>
    <w:rsid w:val="00445C75"/>
    <w:rsid w:val="00446110"/>
    <w:rsid w:val="004550A7"/>
    <w:rsid w:val="0045600A"/>
    <w:rsid w:val="00457270"/>
    <w:rsid w:val="0046148C"/>
    <w:rsid w:val="0046642E"/>
    <w:rsid w:val="00470052"/>
    <w:rsid w:val="00473CDE"/>
    <w:rsid w:val="0048483E"/>
    <w:rsid w:val="004917D6"/>
    <w:rsid w:val="004951E8"/>
    <w:rsid w:val="0049763A"/>
    <w:rsid w:val="004A0580"/>
    <w:rsid w:val="004A1805"/>
    <w:rsid w:val="004A3C7C"/>
    <w:rsid w:val="004A3D01"/>
    <w:rsid w:val="004A3F53"/>
    <w:rsid w:val="004A6A2B"/>
    <w:rsid w:val="004B2274"/>
    <w:rsid w:val="004B2644"/>
    <w:rsid w:val="004C3C58"/>
    <w:rsid w:val="004C4128"/>
    <w:rsid w:val="004D0B8E"/>
    <w:rsid w:val="004D5AA0"/>
    <w:rsid w:val="004E721C"/>
    <w:rsid w:val="004F0166"/>
    <w:rsid w:val="004F2A75"/>
    <w:rsid w:val="00501570"/>
    <w:rsid w:val="00504264"/>
    <w:rsid w:val="00504B43"/>
    <w:rsid w:val="00506EC8"/>
    <w:rsid w:val="00514111"/>
    <w:rsid w:val="0051760E"/>
    <w:rsid w:val="00520AA4"/>
    <w:rsid w:val="0052323E"/>
    <w:rsid w:val="00523B46"/>
    <w:rsid w:val="00524BFB"/>
    <w:rsid w:val="00530A28"/>
    <w:rsid w:val="005367F6"/>
    <w:rsid w:val="00552027"/>
    <w:rsid w:val="00560E2C"/>
    <w:rsid w:val="0057131D"/>
    <w:rsid w:val="00571C82"/>
    <w:rsid w:val="00572D5A"/>
    <w:rsid w:val="005859DF"/>
    <w:rsid w:val="005868D7"/>
    <w:rsid w:val="005930F8"/>
    <w:rsid w:val="00596370"/>
    <w:rsid w:val="005A1F85"/>
    <w:rsid w:val="005A60F8"/>
    <w:rsid w:val="005A7BA5"/>
    <w:rsid w:val="005B1C6C"/>
    <w:rsid w:val="005B63E0"/>
    <w:rsid w:val="005C3280"/>
    <w:rsid w:val="005C587D"/>
    <w:rsid w:val="005D1188"/>
    <w:rsid w:val="005E0CB6"/>
    <w:rsid w:val="005E1397"/>
    <w:rsid w:val="005E2139"/>
    <w:rsid w:val="005E358C"/>
    <w:rsid w:val="005E59B3"/>
    <w:rsid w:val="005F3C89"/>
    <w:rsid w:val="005F7236"/>
    <w:rsid w:val="006041C7"/>
    <w:rsid w:val="006058F7"/>
    <w:rsid w:val="00610772"/>
    <w:rsid w:val="00623D9E"/>
    <w:rsid w:val="006278A3"/>
    <w:rsid w:val="00630730"/>
    <w:rsid w:val="00643186"/>
    <w:rsid w:val="006461B2"/>
    <w:rsid w:val="00651ABC"/>
    <w:rsid w:val="00652545"/>
    <w:rsid w:val="00653F09"/>
    <w:rsid w:val="00654006"/>
    <w:rsid w:val="0065770E"/>
    <w:rsid w:val="0066049E"/>
    <w:rsid w:val="00670353"/>
    <w:rsid w:val="0067162D"/>
    <w:rsid w:val="00672177"/>
    <w:rsid w:val="00695D18"/>
    <w:rsid w:val="006A2815"/>
    <w:rsid w:val="006B0786"/>
    <w:rsid w:val="006B1376"/>
    <w:rsid w:val="006B2E3D"/>
    <w:rsid w:val="006B470D"/>
    <w:rsid w:val="006C128B"/>
    <w:rsid w:val="006C4C6D"/>
    <w:rsid w:val="006C738A"/>
    <w:rsid w:val="006D79C8"/>
    <w:rsid w:val="006E70B0"/>
    <w:rsid w:val="006F2247"/>
    <w:rsid w:val="006F384F"/>
    <w:rsid w:val="006F3899"/>
    <w:rsid w:val="006F3C67"/>
    <w:rsid w:val="006F5550"/>
    <w:rsid w:val="00704132"/>
    <w:rsid w:val="0071637F"/>
    <w:rsid w:val="00716F28"/>
    <w:rsid w:val="00721460"/>
    <w:rsid w:val="00722C2C"/>
    <w:rsid w:val="0072360A"/>
    <w:rsid w:val="00725328"/>
    <w:rsid w:val="00726476"/>
    <w:rsid w:val="00732FC8"/>
    <w:rsid w:val="00743ED9"/>
    <w:rsid w:val="00746801"/>
    <w:rsid w:val="0075183E"/>
    <w:rsid w:val="0076310F"/>
    <w:rsid w:val="00767DA1"/>
    <w:rsid w:val="00771384"/>
    <w:rsid w:val="00771A25"/>
    <w:rsid w:val="007749F9"/>
    <w:rsid w:val="00775166"/>
    <w:rsid w:val="0078641C"/>
    <w:rsid w:val="00792FBE"/>
    <w:rsid w:val="0079486C"/>
    <w:rsid w:val="007A0283"/>
    <w:rsid w:val="007A1387"/>
    <w:rsid w:val="007C0E56"/>
    <w:rsid w:val="007C2B03"/>
    <w:rsid w:val="007C304F"/>
    <w:rsid w:val="007C5508"/>
    <w:rsid w:val="007C6FA7"/>
    <w:rsid w:val="007D0354"/>
    <w:rsid w:val="007D431E"/>
    <w:rsid w:val="007D6970"/>
    <w:rsid w:val="007E776E"/>
    <w:rsid w:val="007F0222"/>
    <w:rsid w:val="007F0D07"/>
    <w:rsid w:val="007F1B97"/>
    <w:rsid w:val="00800097"/>
    <w:rsid w:val="0080152C"/>
    <w:rsid w:val="00805C44"/>
    <w:rsid w:val="00811905"/>
    <w:rsid w:val="0081215B"/>
    <w:rsid w:val="0081452D"/>
    <w:rsid w:val="008155B6"/>
    <w:rsid w:val="00816FE0"/>
    <w:rsid w:val="008259B4"/>
    <w:rsid w:val="008461B6"/>
    <w:rsid w:val="008533B3"/>
    <w:rsid w:val="00854E59"/>
    <w:rsid w:val="008703C5"/>
    <w:rsid w:val="008713DD"/>
    <w:rsid w:val="00875693"/>
    <w:rsid w:val="00875A26"/>
    <w:rsid w:val="00875BD0"/>
    <w:rsid w:val="008777F5"/>
    <w:rsid w:val="00882F8C"/>
    <w:rsid w:val="00885A1A"/>
    <w:rsid w:val="00892CA6"/>
    <w:rsid w:val="008958C8"/>
    <w:rsid w:val="008A1E26"/>
    <w:rsid w:val="008A25F8"/>
    <w:rsid w:val="008A6EE3"/>
    <w:rsid w:val="008B2BB4"/>
    <w:rsid w:val="008B57EE"/>
    <w:rsid w:val="008C3CAE"/>
    <w:rsid w:val="008D0913"/>
    <w:rsid w:val="008D2309"/>
    <w:rsid w:val="008D266D"/>
    <w:rsid w:val="008D78F1"/>
    <w:rsid w:val="008E1711"/>
    <w:rsid w:val="008F1A88"/>
    <w:rsid w:val="008F5112"/>
    <w:rsid w:val="00901916"/>
    <w:rsid w:val="00901B2F"/>
    <w:rsid w:val="00911C1A"/>
    <w:rsid w:val="009128B0"/>
    <w:rsid w:val="00920D58"/>
    <w:rsid w:val="00926DF1"/>
    <w:rsid w:val="009326C0"/>
    <w:rsid w:val="00937A7B"/>
    <w:rsid w:val="00961E13"/>
    <w:rsid w:val="00962B1C"/>
    <w:rsid w:val="0096397C"/>
    <w:rsid w:val="00965C03"/>
    <w:rsid w:val="00980EAD"/>
    <w:rsid w:val="009A096F"/>
    <w:rsid w:val="009A4C77"/>
    <w:rsid w:val="009A4D10"/>
    <w:rsid w:val="009B09E4"/>
    <w:rsid w:val="009B43C4"/>
    <w:rsid w:val="009B448F"/>
    <w:rsid w:val="009C58EA"/>
    <w:rsid w:val="009D09D8"/>
    <w:rsid w:val="009D62B2"/>
    <w:rsid w:val="009E0B6E"/>
    <w:rsid w:val="009E407C"/>
    <w:rsid w:val="009E5799"/>
    <w:rsid w:val="009E68A5"/>
    <w:rsid w:val="009E7744"/>
    <w:rsid w:val="009F41D7"/>
    <w:rsid w:val="009F4819"/>
    <w:rsid w:val="00A010BD"/>
    <w:rsid w:val="00A0631A"/>
    <w:rsid w:val="00A1013F"/>
    <w:rsid w:val="00A10250"/>
    <w:rsid w:val="00A25A39"/>
    <w:rsid w:val="00A2615C"/>
    <w:rsid w:val="00A354D8"/>
    <w:rsid w:val="00A4033B"/>
    <w:rsid w:val="00A44738"/>
    <w:rsid w:val="00A44C8D"/>
    <w:rsid w:val="00A45CE2"/>
    <w:rsid w:val="00A52799"/>
    <w:rsid w:val="00A52BB9"/>
    <w:rsid w:val="00A5311E"/>
    <w:rsid w:val="00A557FF"/>
    <w:rsid w:val="00A5794B"/>
    <w:rsid w:val="00A72308"/>
    <w:rsid w:val="00A73633"/>
    <w:rsid w:val="00A75F19"/>
    <w:rsid w:val="00A83CA6"/>
    <w:rsid w:val="00A93A20"/>
    <w:rsid w:val="00A93F21"/>
    <w:rsid w:val="00A97854"/>
    <w:rsid w:val="00AA1DDE"/>
    <w:rsid w:val="00AA2216"/>
    <w:rsid w:val="00AA6C60"/>
    <w:rsid w:val="00AB2760"/>
    <w:rsid w:val="00AC52E0"/>
    <w:rsid w:val="00AC53D9"/>
    <w:rsid w:val="00AD34FE"/>
    <w:rsid w:val="00AF3FA6"/>
    <w:rsid w:val="00AF65F4"/>
    <w:rsid w:val="00AF6B61"/>
    <w:rsid w:val="00AF7B74"/>
    <w:rsid w:val="00B00AEE"/>
    <w:rsid w:val="00B00C46"/>
    <w:rsid w:val="00B05EA9"/>
    <w:rsid w:val="00B106F4"/>
    <w:rsid w:val="00B1626C"/>
    <w:rsid w:val="00B17C67"/>
    <w:rsid w:val="00B17D47"/>
    <w:rsid w:val="00B2041E"/>
    <w:rsid w:val="00B2110C"/>
    <w:rsid w:val="00B2155E"/>
    <w:rsid w:val="00B21838"/>
    <w:rsid w:val="00B24DD1"/>
    <w:rsid w:val="00B263F7"/>
    <w:rsid w:val="00B273BF"/>
    <w:rsid w:val="00B324D6"/>
    <w:rsid w:val="00B338D4"/>
    <w:rsid w:val="00B41765"/>
    <w:rsid w:val="00B43535"/>
    <w:rsid w:val="00B44CFA"/>
    <w:rsid w:val="00B4689A"/>
    <w:rsid w:val="00B57453"/>
    <w:rsid w:val="00B64654"/>
    <w:rsid w:val="00B66159"/>
    <w:rsid w:val="00B66D74"/>
    <w:rsid w:val="00B719E2"/>
    <w:rsid w:val="00B827F4"/>
    <w:rsid w:val="00B855AC"/>
    <w:rsid w:val="00B859B3"/>
    <w:rsid w:val="00B86D3D"/>
    <w:rsid w:val="00B97B52"/>
    <w:rsid w:val="00BA20B7"/>
    <w:rsid w:val="00BA2E96"/>
    <w:rsid w:val="00BA6085"/>
    <w:rsid w:val="00BB03E8"/>
    <w:rsid w:val="00BB6F26"/>
    <w:rsid w:val="00BC1DD6"/>
    <w:rsid w:val="00BC3792"/>
    <w:rsid w:val="00BD2734"/>
    <w:rsid w:val="00BD59F4"/>
    <w:rsid w:val="00BE3415"/>
    <w:rsid w:val="00BE389A"/>
    <w:rsid w:val="00BE4A6E"/>
    <w:rsid w:val="00C00007"/>
    <w:rsid w:val="00C01DBC"/>
    <w:rsid w:val="00C026BF"/>
    <w:rsid w:val="00C04C8C"/>
    <w:rsid w:val="00C052D7"/>
    <w:rsid w:val="00C12CA6"/>
    <w:rsid w:val="00C1550F"/>
    <w:rsid w:val="00C17EF5"/>
    <w:rsid w:val="00C249FF"/>
    <w:rsid w:val="00C256AF"/>
    <w:rsid w:val="00C307D6"/>
    <w:rsid w:val="00C41082"/>
    <w:rsid w:val="00C421F0"/>
    <w:rsid w:val="00C433E8"/>
    <w:rsid w:val="00C474D3"/>
    <w:rsid w:val="00C54504"/>
    <w:rsid w:val="00C70666"/>
    <w:rsid w:val="00C71783"/>
    <w:rsid w:val="00C72467"/>
    <w:rsid w:val="00C739EC"/>
    <w:rsid w:val="00C8659F"/>
    <w:rsid w:val="00CA32F8"/>
    <w:rsid w:val="00CA3C8F"/>
    <w:rsid w:val="00CA77C1"/>
    <w:rsid w:val="00CA7D51"/>
    <w:rsid w:val="00CB1328"/>
    <w:rsid w:val="00CC32AA"/>
    <w:rsid w:val="00CE1331"/>
    <w:rsid w:val="00CE24C0"/>
    <w:rsid w:val="00CF5FD8"/>
    <w:rsid w:val="00CF7108"/>
    <w:rsid w:val="00D01C0B"/>
    <w:rsid w:val="00D17708"/>
    <w:rsid w:val="00D17BF7"/>
    <w:rsid w:val="00D32EA7"/>
    <w:rsid w:val="00D337F3"/>
    <w:rsid w:val="00D372E6"/>
    <w:rsid w:val="00D4062A"/>
    <w:rsid w:val="00D430F2"/>
    <w:rsid w:val="00D43DC8"/>
    <w:rsid w:val="00D44CBF"/>
    <w:rsid w:val="00D44CD8"/>
    <w:rsid w:val="00D50F41"/>
    <w:rsid w:val="00D52C7F"/>
    <w:rsid w:val="00D53611"/>
    <w:rsid w:val="00D543DE"/>
    <w:rsid w:val="00D57CAF"/>
    <w:rsid w:val="00D700A1"/>
    <w:rsid w:val="00D7196F"/>
    <w:rsid w:val="00D71DA3"/>
    <w:rsid w:val="00D73E1F"/>
    <w:rsid w:val="00D82F77"/>
    <w:rsid w:val="00D85614"/>
    <w:rsid w:val="00D85AB5"/>
    <w:rsid w:val="00D9097D"/>
    <w:rsid w:val="00D96E38"/>
    <w:rsid w:val="00DA5F19"/>
    <w:rsid w:val="00DB355B"/>
    <w:rsid w:val="00DB42B4"/>
    <w:rsid w:val="00DC3124"/>
    <w:rsid w:val="00DE126F"/>
    <w:rsid w:val="00DE1F97"/>
    <w:rsid w:val="00DF47A3"/>
    <w:rsid w:val="00DF4833"/>
    <w:rsid w:val="00DF7244"/>
    <w:rsid w:val="00E03FF8"/>
    <w:rsid w:val="00E06267"/>
    <w:rsid w:val="00E12290"/>
    <w:rsid w:val="00E12855"/>
    <w:rsid w:val="00E134CC"/>
    <w:rsid w:val="00E153D6"/>
    <w:rsid w:val="00E15820"/>
    <w:rsid w:val="00E15AEF"/>
    <w:rsid w:val="00E21E72"/>
    <w:rsid w:val="00E2738B"/>
    <w:rsid w:val="00E30993"/>
    <w:rsid w:val="00E43DDB"/>
    <w:rsid w:val="00E5172D"/>
    <w:rsid w:val="00E51F37"/>
    <w:rsid w:val="00E60D48"/>
    <w:rsid w:val="00E619A2"/>
    <w:rsid w:val="00E64946"/>
    <w:rsid w:val="00E75FDE"/>
    <w:rsid w:val="00E77048"/>
    <w:rsid w:val="00E8247A"/>
    <w:rsid w:val="00E85ACF"/>
    <w:rsid w:val="00EA3243"/>
    <w:rsid w:val="00EC0B26"/>
    <w:rsid w:val="00EC6426"/>
    <w:rsid w:val="00F01C95"/>
    <w:rsid w:val="00F02762"/>
    <w:rsid w:val="00F13BDF"/>
    <w:rsid w:val="00F14409"/>
    <w:rsid w:val="00F20218"/>
    <w:rsid w:val="00F20CBE"/>
    <w:rsid w:val="00F2183B"/>
    <w:rsid w:val="00F265B9"/>
    <w:rsid w:val="00F267FF"/>
    <w:rsid w:val="00F30898"/>
    <w:rsid w:val="00F31AB8"/>
    <w:rsid w:val="00F37E5A"/>
    <w:rsid w:val="00F52D23"/>
    <w:rsid w:val="00F53D94"/>
    <w:rsid w:val="00F543B4"/>
    <w:rsid w:val="00F60E9A"/>
    <w:rsid w:val="00F6549B"/>
    <w:rsid w:val="00F65EA8"/>
    <w:rsid w:val="00F6623F"/>
    <w:rsid w:val="00F70DE1"/>
    <w:rsid w:val="00F7269F"/>
    <w:rsid w:val="00F745C8"/>
    <w:rsid w:val="00F76F82"/>
    <w:rsid w:val="00FA0AB7"/>
    <w:rsid w:val="00FA4C7F"/>
    <w:rsid w:val="00FB0E0F"/>
    <w:rsid w:val="00FB6CB0"/>
    <w:rsid w:val="00FC44E5"/>
    <w:rsid w:val="00FE491D"/>
    <w:rsid w:val="00FE6AF2"/>
    <w:rsid w:val="00FE7BDE"/>
    <w:rsid w:val="00FF10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0066"/>
  <w15:docId w15:val="{5CFEE6F4-ED96-4B93-930A-89289FDD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54E59"/>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uiPriority w:val="99"/>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aliases w:val="Odstavek seznama_IP,Seznam_IP_1,Paragraphe N1,P1,List Paragraph1,ТЗ список,Абзац списка литеральный,название табл/рис,Цветной список - Акцент 11,Bullet List,FooterText,numbered,ПС - Нумерованный,za tekst,Heading x1"/>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3">
    <w:name w:val="Tabela – mreža3"/>
    <w:basedOn w:val="Navadnatabela"/>
    <w:next w:val="Tabelamrea"/>
    <w:uiPriority w:val="59"/>
    <w:rsid w:val="003D0D73"/>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povezava">
    <w:name w:val="Hyperlink"/>
    <w:basedOn w:val="Privzetapisavaodstavka"/>
    <w:uiPriority w:val="99"/>
    <w:unhideWhenUsed/>
    <w:rsid w:val="00504264"/>
    <w:rPr>
      <w:color w:val="0000FF" w:themeColor="hyperlink"/>
      <w:u w:val="single"/>
    </w:rPr>
  </w:style>
  <w:style w:type="character" w:styleId="Nerazreenaomemba">
    <w:name w:val="Unresolved Mention"/>
    <w:basedOn w:val="Privzetapisavaodstavka"/>
    <w:uiPriority w:val="99"/>
    <w:semiHidden/>
    <w:unhideWhenUsed/>
    <w:rsid w:val="00504264"/>
    <w:rPr>
      <w:color w:val="605E5C"/>
      <w:shd w:val="clear" w:color="auto" w:fill="E1DFDD"/>
    </w:rPr>
  </w:style>
  <w:style w:type="table" w:customStyle="1" w:styleId="TableNormal">
    <w:name w:val="Table Normal"/>
    <w:uiPriority w:val="2"/>
    <w:semiHidden/>
    <w:unhideWhenUsed/>
    <w:qFormat/>
    <w:rsid w:val="00EA32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mrea12">
    <w:name w:val="Tabela – mreža12"/>
    <w:basedOn w:val="Navadnatabela"/>
    <w:next w:val="Tabelamrea"/>
    <w:uiPriority w:val="59"/>
    <w:rsid w:val="008A1E26"/>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kseznamaZnak">
    <w:name w:val="Odstavek seznama Znak"/>
    <w:aliases w:val="Odstavek seznama_IP Znak,Seznam_IP_1 Znak,Paragraphe N1 Znak,P1 Znak,List Paragraph1 Znak,ТЗ список Znak,Абзац списка литеральный Znak,название табл/рис Znak,Цветной список - Акцент 11 Znak,Bullet List Znak,FooterText Znak"/>
    <w:link w:val="Odstavekseznama"/>
    <w:uiPriority w:val="34"/>
    <w:qFormat/>
    <w:locked/>
    <w:rsid w:val="0066049E"/>
  </w:style>
  <w:style w:type="paragraph" w:customStyle="1" w:styleId="Standard">
    <w:name w:val="Standard"/>
    <w:rsid w:val="0066049E"/>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paragraph" w:customStyle="1" w:styleId="Style21">
    <w:name w:val="Style21"/>
    <w:basedOn w:val="Navaden"/>
    <w:rsid w:val="008E1711"/>
    <w:pPr>
      <w:widowControl w:val="0"/>
      <w:autoSpaceDE w:val="0"/>
      <w:autoSpaceDN w:val="0"/>
      <w:adjustRightInd w:val="0"/>
      <w:spacing w:after="0" w:line="240" w:lineRule="auto"/>
      <w:jc w:val="both"/>
    </w:pPr>
    <w:rPr>
      <w:rFonts w:ascii="Arial" w:eastAsia="Times New Roman" w:hAnsi="Arial" w:cs="Times New Roman"/>
      <w:sz w:val="24"/>
      <w:szCs w:val="24"/>
      <w:lang w:eastAsia="sl-SI"/>
    </w:rPr>
  </w:style>
  <w:style w:type="paragraph" w:customStyle="1" w:styleId="besedilo---italic-odmik-spodaj">
    <w:name w:val="besedilo---italic-odmik-spodaj"/>
    <w:basedOn w:val="Navaden"/>
    <w:rsid w:val="003D432F"/>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hyperlink" Target="https://www.uradni-list.si/glasilo-uradni-list-rs/vsebina/2020-01-2765" TargetMode="External"/><Relationship Id="rId18" Type="http://schemas.openxmlformats.org/officeDocument/2006/relationships/hyperlink" Target="https://www.uradni-list.si/glasilo-uradni-list-rs/vsebina/2022-01-001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radni-list.si/glasilo-uradni-list-rs/vsebina/2011-01-3056" TargetMode="External"/><Relationship Id="rId17" Type="http://schemas.openxmlformats.org/officeDocument/2006/relationships/hyperlink" Target="https://www.uradni-list.si/glasilo-uradni-list-rs/vsebina/2020-01-276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radni-list.si/glasilo-uradni-list-rs/vsebina/2011-01-305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24" Type="http://schemas.openxmlformats.org/officeDocument/2006/relationships/hyperlink" Target="mailto:salej@komunala-radovljica.si"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3-01-0301" TargetMode="External"/><Relationship Id="rId23" Type="http://schemas.openxmlformats.org/officeDocument/2006/relationships/hyperlink" Target="mailto:salej@komunala-radovljica.si" TargetMode="External"/><Relationship Id="rId10" Type="http://schemas.openxmlformats.org/officeDocument/2006/relationships/hyperlink" Target="https://www.uradni-list.si/glasilo-uradni-list-rs/vsebina/2022-01-0014" TargetMode="External"/><Relationship Id="rId19" Type="http://schemas.openxmlformats.org/officeDocument/2006/relationships/hyperlink" Target="https://www.uradni-list.si/glasilo-uradni-list-rs/vsebina/2023-01-0301"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hyperlink" Target="https://www.uradni-list.si/glasilo-uradni-list-rs/vsebina/2022-01-0014" TargetMode="External"/><Relationship Id="rId22" Type="http://schemas.openxmlformats.org/officeDocument/2006/relationships/hyperlink" Target="mailto:salej@komunala-radovljica.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DDF0-62D7-45CE-A705-8B892B06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9289</Words>
  <Characters>52950</Characters>
  <Application>Microsoft Office Word</Application>
  <DocSecurity>0</DocSecurity>
  <Lines>441</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 Mrak</dc:creator>
  <cp:lastModifiedBy>Ines Kučina</cp:lastModifiedBy>
  <cp:revision>2</cp:revision>
  <cp:lastPrinted>2025-11-13T10:04:00Z</cp:lastPrinted>
  <dcterms:created xsi:type="dcterms:W3CDTF">2025-11-14T06:19:00Z</dcterms:created>
  <dcterms:modified xsi:type="dcterms:W3CDTF">2025-11-14T06:19:00Z</dcterms:modified>
</cp:coreProperties>
</file>